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4BA3" w:rsidRDefault="000F5517" w:rsidP="000F5517">
      <w:pPr>
        <w:pStyle w:val="ListParagraph"/>
        <w:numPr>
          <w:ilvl w:val="0"/>
          <w:numId w:val="1"/>
        </w:numPr>
        <w:rPr>
          <w:rFonts w:ascii="Arial" w:hAnsi="Arial" w:cs="Arial"/>
          <w:b/>
          <w:sz w:val="40"/>
          <w:szCs w:val="40"/>
        </w:rPr>
      </w:pPr>
      <w:r w:rsidRPr="000F5517">
        <w:rPr>
          <w:rFonts w:ascii="Arial" w:hAnsi="Arial" w:cs="Arial"/>
          <w:b/>
          <w:sz w:val="40"/>
          <w:szCs w:val="40"/>
        </w:rPr>
        <w:t>Đặt deadline cho thẻ</w:t>
      </w:r>
    </w:p>
    <w:p w:rsidR="000F5517" w:rsidRPr="00B14E7F" w:rsidRDefault="00B14E7F" w:rsidP="000F5517">
      <w:pPr>
        <w:pStyle w:val="ListParagraph"/>
        <w:numPr>
          <w:ilvl w:val="0"/>
          <w:numId w:val="3"/>
        </w:numPr>
        <w:ind w:left="1080" w:hanging="90"/>
        <w:rPr>
          <w:rFonts w:ascii="Arial" w:hAnsi="Arial" w:cs="Arial"/>
          <w:b/>
          <w:sz w:val="24"/>
          <w:szCs w:val="24"/>
        </w:rPr>
      </w:pPr>
      <w:r>
        <w:rPr>
          <w:rFonts w:ascii="Arial" w:hAnsi="Arial" w:cs="Arial"/>
          <w:sz w:val="24"/>
          <w:szCs w:val="24"/>
        </w:rPr>
        <w:t>Để cho công việc lúc nào cũng luôn được đúng tiến độ thì chúng ta cần đặt giới hạn thời gian mỗi công việc trên thẻ. Due Date sẽ chính là chức năng mà ta cần nghĩ tới khi gặp vấn đề này khi sử dụng Trello. Các bước để sử dụng Due Date:</w:t>
      </w:r>
    </w:p>
    <w:p w:rsidR="00B14E7F" w:rsidRPr="00B14E7F" w:rsidRDefault="00B14E7F" w:rsidP="00B14E7F">
      <w:pPr>
        <w:pStyle w:val="ListParagraph"/>
        <w:numPr>
          <w:ilvl w:val="1"/>
          <w:numId w:val="3"/>
        </w:numPr>
        <w:rPr>
          <w:rFonts w:ascii="Arial" w:hAnsi="Arial" w:cs="Arial"/>
          <w:b/>
          <w:sz w:val="24"/>
          <w:szCs w:val="24"/>
        </w:rPr>
      </w:pPr>
      <w:r>
        <w:rPr>
          <w:rFonts w:ascii="Arial" w:hAnsi="Arial" w:cs="Arial"/>
          <w:sz w:val="24"/>
          <w:szCs w:val="24"/>
        </w:rPr>
        <w:t>Click vào thẻ ta cần thiết lập deadline</w:t>
      </w:r>
    </w:p>
    <w:p w:rsidR="00B14E7F" w:rsidRPr="00B14E7F" w:rsidRDefault="00B14E7F" w:rsidP="00B14E7F">
      <w:pPr>
        <w:pStyle w:val="ListParagraph"/>
        <w:numPr>
          <w:ilvl w:val="1"/>
          <w:numId w:val="3"/>
        </w:numPr>
        <w:rPr>
          <w:rFonts w:ascii="Arial" w:hAnsi="Arial" w:cs="Arial"/>
          <w:b/>
          <w:sz w:val="24"/>
          <w:szCs w:val="24"/>
        </w:rPr>
      </w:pPr>
      <w:r>
        <w:rPr>
          <w:rFonts w:ascii="Arial" w:hAnsi="Arial" w:cs="Arial"/>
          <w:sz w:val="24"/>
          <w:szCs w:val="24"/>
        </w:rPr>
        <w:t>Chọn mục Due Date(Ngày hết hạn)</w:t>
      </w:r>
    </w:p>
    <w:p w:rsidR="00B14E7F" w:rsidRPr="00B14E7F" w:rsidRDefault="00B14E7F" w:rsidP="00B14E7F">
      <w:pPr>
        <w:pStyle w:val="ListParagraph"/>
        <w:numPr>
          <w:ilvl w:val="1"/>
          <w:numId w:val="3"/>
        </w:numPr>
        <w:rPr>
          <w:rFonts w:ascii="Arial" w:hAnsi="Arial" w:cs="Arial"/>
          <w:b/>
          <w:sz w:val="24"/>
          <w:szCs w:val="24"/>
        </w:rPr>
      </w:pPr>
      <w:r>
        <w:rPr>
          <w:rFonts w:ascii="Arial" w:hAnsi="Arial" w:cs="Arial"/>
          <w:sz w:val="24"/>
          <w:szCs w:val="24"/>
        </w:rPr>
        <w:t xml:space="preserve">Chọn ngày </w:t>
      </w:r>
    </w:p>
    <w:p w:rsidR="00B14E7F" w:rsidRPr="00B14E7F" w:rsidRDefault="00B14E7F" w:rsidP="00B14E7F">
      <w:pPr>
        <w:pStyle w:val="ListParagraph"/>
        <w:numPr>
          <w:ilvl w:val="1"/>
          <w:numId w:val="3"/>
        </w:numPr>
        <w:rPr>
          <w:rFonts w:ascii="Arial" w:hAnsi="Arial" w:cs="Arial"/>
          <w:b/>
          <w:sz w:val="24"/>
          <w:szCs w:val="24"/>
        </w:rPr>
      </w:pPr>
      <w:r>
        <w:rPr>
          <w:rFonts w:ascii="Arial" w:hAnsi="Arial" w:cs="Arial"/>
          <w:sz w:val="24"/>
          <w:szCs w:val="24"/>
        </w:rPr>
        <w:t>Click Save</w:t>
      </w:r>
    </w:p>
    <w:p w:rsidR="00B14E7F" w:rsidRPr="000F5517" w:rsidRDefault="00B14E7F" w:rsidP="00B14E7F">
      <w:pPr>
        <w:pStyle w:val="ListParagraph"/>
        <w:ind w:left="2880"/>
        <w:rPr>
          <w:rFonts w:ascii="Arial" w:hAnsi="Arial" w:cs="Arial"/>
          <w:b/>
          <w:sz w:val="24"/>
          <w:szCs w:val="24"/>
        </w:rPr>
      </w:pPr>
      <w:r>
        <w:rPr>
          <w:noProof/>
        </w:rPr>
        <w:drawing>
          <wp:inline distT="0" distB="0" distL="0" distR="0" wp14:anchorId="0D3F8EE5" wp14:editId="3B83B8CD">
            <wp:extent cx="2902886" cy="33729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21403" cy="3394504"/>
                    </a:xfrm>
                    <a:prstGeom prst="rect">
                      <a:avLst/>
                    </a:prstGeom>
                  </pic:spPr>
                </pic:pic>
              </a:graphicData>
            </a:graphic>
          </wp:inline>
        </w:drawing>
      </w:r>
    </w:p>
    <w:p w:rsidR="000F5517" w:rsidRDefault="000F5517" w:rsidP="000F5517">
      <w:pPr>
        <w:pStyle w:val="ListParagraph"/>
        <w:numPr>
          <w:ilvl w:val="0"/>
          <w:numId w:val="1"/>
        </w:numPr>
        <w:rPr>
          <w:rFonts w:ascii="Arial" w:hAnsi="Arial" w:cs="Arial"/>
          <w:b/>
          <w:sz w:val="40"/>
          <w:szCs w:val="40"/>
        </w:rPr>
      </w:pPr>
      <w:r w:rsidRPr="000F5517">
        <w:rPr>
          <w:rFonts w:ascii="Arial" w:hAnsi="Arial" w:cs="Arial"/>
          <w:b/>
          <w:sz w:val="40"/>
          <w:szCs w:val="40"/>
        </w:rPr>
        <w:t>Lưu trữ thẻ</w:t>
      </w:r>
    </w:p>
    <w:p w:rsidR="00E6115D" w:rsidRDefault="001D2106" w:rsidP="00E6115D">
      <w:pPr>
        <w:pStyle w:val="ListParagraph"/>
        <w:rPr>
          <w:rFonts w:ascii="Arial" w:hAnsi="Arial" w:cs="Arial"/>
          <w:sz w:val="24"/>
          <w:szCs w:val="24"/>
        </w:rPr>
      </w:pPr>
      <w:r w:rsidRPr="001D2106">
        <w:rPr>
          <w:rFonts w:ascii="Arial" w:hAnsi="Arial" w:cs="Arial"/>
          <w:sz w:val="24"/>
          <w:szCs w:val="24"/>
        </w:rPr>
        <w:t>Để lưu trữ c</w:t>
      </w:r>
      <w:bookmarkStart w:id="0" w:name="_GoBack"/>
      <w:bookmarkEnd w:id="0"/>
      <w:r w:rsidRPr="001D2106">
        <w:rPr>
          <w:rFonts w:ascii="Arial" w:hAnsi="Arial" w:cs="Arial"/>
          <w:sz w:val="24"/>
          <w:szCs w:val="24"/>
        </w:rPr>
        <w:t xml:space="preserve">ác </w:t>
      </w:r>
      <w:r>
        <w:rPr>
          <w:rFonts w:ascii="Arial" w:hAnsi="Arial" w:cs="Arial"/>
          <w:sz w:val="24"/>
          <w:szCs w:val="24"/>
        </w:rPr>
        <w:t>thẻ. Ta cần làm các bước sau:</w:t>
      </w:r>
    </w:p>
    <w:p w:rsidR="001D2106" w:rsidRPr="001D2106" w:rsidRDefault="001D2106" w:rsidP="00E6115D">
      <w:pPr>
        <w:pStyle w:val="ListParagraph"/>
        <w:rPr>
          <w:rFonts w:ascii="Arial" w:hAnsi="Arial" w:cs="Arial"/>
          <w:sz w:val="24"/>
          <w:szCs w:val="24"/>
        </w:rPr>
      </w:pPr>
      <w:r>
        <w:rPr>
          <w:rFonts w:ascii="Arial" w:hAnsi="Arial" w:cs="Arial"/>
          <w:sz w:val="24"/>
          <w:szCs w:val="24"/>
        </w:rPr>
        <w:t>B1: đến nơi chứa thẻ bạn cần lưu trữ</w:t>
      </w:r>
    </w:p>
    <w:p w:rsidR="001D2106" w:rsidRDefault="00E6115D" w:rsidP="00F80EB8">
      <w:pPr>
        <w:pStyle w:val="ListParagraph"/>
        <w:rPr>
          <w:rFonts w:ascii="Arial" w:hAnsi="Arial" w:cs="Arial"/>
          <w:b/>
          <w:sz w:val="40"/>
          <w:szCs w:val="40"/>
        </w:rPr>
      </w:pPr>
      <w:r>
        <w:rPr>
          <w:rFonts w:ascii="Arial" w:hAnsi="Arial" w:cs="Arial"/>
          <w:b/>
          <w:noProof/>
          <w:sz w:val="40"/>
          <w:szCs w:val="40"/>
        </w:rPr>
        <w:lastRenderedPageBreak/>
        <w:drawing>
          <wp:inline distT="0" distB="0" distL="0" distR="0">
            <wp:extent cx="4003675" cy="822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1LuuTru.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03675" cy="8229600"/>
                    </a:xfrm>
                    <a:prstGeom prst="rect">
                      <a:avLst/>
                    </a:prstGeom>
                  </pic:spPr>
                </pic:pic>
              </a:graphicData>
            </a:graphic>
          </wp:inline>
        </w:drawing>
      </w:r>
    </w:p>
    <w:p w:rsidR="001D2106" w:rsidRPr="001D2106" w:rsidRDefault="001D2106" w:rsidP="00F80EB8">
      <w:pPr>
        <w:pStyle w:val="ListParagraph"/>
        <w:rPr>
          <w:rFonts w:ascii="Arial" w:hAnsi="Arial" w:cs="Arial"/>
          <w:sz w:val="24"/>
          <w:szCs w:val="24"/>
        </w:rPr>
      </w:pPr>
      <w:r w:rsidRPr="001D2106">
        <w:rPr>
          <w:rFonts w:ascii="Arial" w:hAnsi="Arial" w:cs="Arial"/>
          <w:sz w:val="24"/>
          <w:szCs w:val="24"/>
        </w:rPr>
        <w:lastRenderedPageBreak/>
        <w:t>B2:</w:t>
      </w:r>
      <w:r>
        <w:rPr>
          <w:rFonts w:ascii="Arial" w:hAnsi="Arial" w:cs="Arial"/>
          <w:sz w:val="24"/>
          <w:szCs w:val="24"/>
        </w:rPr>
        <w:t xml:space="preserve"> Đè thẻ và kéo vào phần “KÉO VÀO ĐÂY ĐỂ LƯU TRỮ”</w:t>
      </w:r>
    </w:p>
    <w:p w:rsidR="001D2106" w:rsidRDefault="00E6115D" w:rsidP="00F80EB8">
      <w:pPr>
        <w:pStyle w:val="ListParagraph"/>
        <w:rPr>
          <w:rFonts w:ascii="Arial" w:hAnsi="Arial" w:cs="Arial"/>
          <w:b/>
          <w:sz w:val="40"/>
          <w:szCs w:val="40"/>
        </w:rPr>
      </w:pPr>
      <w:r>
        <w:rPr>
          <w:rFonts w:ascii="Arial" w:hAnsi="Arial" w:cs="Arial"/>
          <w:b/>
          <w:noProof/>
          <w:sz w:val="40"/>
          <w:szCs w:val="40"/>
        </w:rPr>
        <w:lastRenderedPageBreak/>
        <w:drawing>
          <wp:inline distT="0" distB="0" distL="0" distR="0">
            <wp:extent cx="4003675" cy="822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2LuuTru.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03675" cy="8229600"/>
                    </a:xfrm>
                    <a:prstGeom prst="rect">
                      <a:avLst/>
                    </a:prstGeom>
                  </pic:spPr>
                </pic:pic>
              </a:graphicData>
            </a:graphic>
          </wp:inline>
        </w:drawing>
      </w:r>
    </w:p>
    <w:p w:rsidR="001D2106" w:rsidRPr="001D2106" w:rsidRDefault="001D2106" w:rsidP="00F80EB8">
      <w:pPr>
        <w:pStyle w:val="ListParagraph"/>
        <w:rPr>
          <w:rFonts w:ascii="Arial" w:hAnsi="Arial" w:cs="Arial"/>
          <w:sz w:val="24"/>
          <w:szCs w:val="24"/>
        </w:rPr>
      </w:pPr>
      <w:r w:rsidRPr="001D2106">
        <w:rPr>
          <w:rFonts w:ascii="Arial" w:hAnsi="Arial" w:cs="Arial"/>
          <w:sz w:val="24"/>
          <w:szCs w:val="24"/>
        </w:rPr>
        <w:lastRenderedPageBreak/>
        <w:t>B3: kiểm tra xem trong phần “các thẻ đã lưu trữ” trên thanh menu có chứa thẻ đã lưu chưa</w:t>
      </w:r>
    </w:p>
    <w:p w:rsidR="00F80EB8" w:rsidRPr="000F5517" w:rsidRDefault="00E6115D" w:rsidP="00F80EB8">
      <w:pPr>
        <w:pStyle w:val="ListParagraph"/>
        <w:rPr>
          <w:rFonts w:ascii="Arial" w:hAnsi="Arial" w:cs="Arial"/>
          <w:b/>
          <w:sz w:val="40"/>
          <w:szCs w:val="40"/>
        </w:rPr>
      </w:pPr>
      <w:r>
        <w:rPr>
          <w:rFonts w:ascii="Arial" w:hAnsi="Arial" w:cs="Arial"/>
          <w:b/>
          <w:noProof/>
          <w:sz w:val="40"/>
          <w:szCs w:val="40"/>
        </w:rPr>
        <w:lastRenderedPageBreak/>
        <w:drawing>
          <wp:inline distT="0" distB="0" distL="0" distR="0">
            <wp:extent cx="4003675" cy="822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3LuuTr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03675" cy="8229600"/>
                    </a:xfrm>
                    <a:prstGeom prst="rect">
                      <a:avLst/>
                    </a:prstGeom>
                  </pic:spPr>
                </pic:pic>
              </a:graphicData>
            </a:graphic>
          </wp:inline>
        </w:drawing>
      </w:r>
    </w:p>
    <w:p w:rsidR="000F5517" w:rsidRDefault="000F5517" w:rsidP="000F5517">
      <w:pPr>
        <w:pStyle w:val="ListParagraph"/>
        <w:numPr>
          <w:ilvl w:val="0"/>
          <w:numId w:val="1"/>
        </w:numPr>
        <w:rPr>
          <w:rFonts w:ascii="Arial" w:hAnsi="Arial" w:cs="Arial"/>
          <w:b/>
          <w:sz w:val="40"/>
          <w:szCs w:val="40"/>
        </w:rPr>
      </w:pPr>
      <w:r w:rsidRPr="000F5517">
        <w:rPr>
          <w:rFonts w:ascii="Arial" w:hAnsi="Arial" w:cs="Arial"/>
          <w:b/>
          <w:sz w:val="40"/>
          <w:szCs w:val="40"/>
        </w:rPr>
        <w:lastRenderedPageBreak/>
        <w:t>Comment</w:t>
      </w:r>
    </w:p>
    <w:p w:rsidR="00921177" w:rsidRDefault="00742991" w:rsidP="00921177">
      <w:pPr>
        <w:pStyle w:val="ListParagraph"/>
        <w:rPr>
          <w:rFonts w:ascii="Arial" w:hAnsi="Arial" w:cs="Arial"/>
          <w:b/>
          <w:sz w:val="40"/>
          <w:szCs w:val="40"/>
        </w:rPr>
      </w:pPr>
      <w:r>
        <w:rPr>
          <w:noProof/>
        </w:rPr>
        <w:drawing>
          <wp:inline distT="0" distB="0" distL="0" distR="0" wp14:anchorId="19FBC6F1" wp14:editId="3B8EFB3C">
            <wp:extent cx="5943600" cy="25844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84450"/>
                    </a:xfrm>
                    <a:prstGeom prst="rect">
                      <a:avLst/>
                    </a:prstGeom>
                  </pic:spPr>
                </pic:pic>
              </a:graphicData>
            </a:graphic>
          </wp:inline>
        </w:drawing>
      </w:r>
    </w:p>
    <w:p w:rsidR="00742991" w:rsidRPr="00E6115D" w:rsidRDefault="00742991" w:rsidP="00742991">
      <w:pPr>
        <w:pStyle w:val="ListParagraph"/>
        <w:numPr>
          <w:ilvl w:val="0"/>
          <w:numId w:val="14"/>
        </w:numPr>
        <w:rPr>
          <w:rStyle w:val="fontstyle01"/>
          <w:rFonts w:ascii="Arial" w:hAnsi="Arial" w:cs="Arial"/>
          <w:sz w:val="24"/>
          <w:szCs w:val="24"/>
        </w:rPr>
      </w:pPr>
      <w:r w:rsidRPr="00E6115D">
        <w:rPr>
          <w:rStyle w:val="fontstyle01"/>
          <w:rFonts w:ascii="Arial" w:hAnsi="Arial" w:cs="Arial"/>
          <w:sz w:val="24"/>
          <w:szCs w:val="24"/>
        </w:rPr>
        <w:t>Người dùng có thể edit, xóa, reply comment</w:t>
      </w:r>
    </w:p>
    <w:p w:rsidR="00742991" w:rsidRDefault="00742991" w:rsidP="00921177">
      <w:pPr>
        <w:pStyle w:val="ListParagraph"/>
        <w:rPr>
          <w:rFonts w:ascii="Arial" w:hAnsi="Arial" w:cs="Arial"/>
          <w:b/>
          <w:sz w:val="40"/>
          <w:szCs w:val="40"/>
        </w:rPr>
      </w:pPr>
      <w:r>
        <w:rPr>
          <w:noProof/>
        </w:rPr>
        <w:drawing>
          <wp:inline distT="0" distB="0" distL="0" distR="0" wp14:anchorId="0D78B324" wp14:editId="2CB38094">
            <wp:extent cx="5943600" cy="23107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10765"/>
                    </a:xfrm>
                    <a:prstGeom prst="rect">
                      <a:avLst/>
                    </a:prstGeom>
                  </pic:spPr>
                </pic:pic>
              </a:graphicData>
            </a:graphic>
          </wp:inline>
        </w:drawing>
      </w:r>
    </w:p>
    <w:p w:rsidR="00E6115D" w:rsidRPr="00E6115D" w:rsidRDefault="00E6115D" w:rsidP="00921177">
      <w:pPr>
        <w:pStyle w:val="ListParagraph"/>
        <w:rPr>
          <w:rFonts w:ascii="Arial" w:hAnsi="Arial" w:cs="Arial"/>
          <w:b/>
          <w:sz w:val="24"/>
          <w:szCs w:val="24"/>
        </w:rPr>
      </w:pPr>
      <w:r w:rsidRPr="00E6115D">
        <w:rPr>
          <w:rFonts w:ascii="Arial" w:hAnsi="Arial" w:cs="Arial"/>
          <w:b/>
          <w:bCs/>
          <w:i/>
          <w:iCs/>
          <w:color w:val="000000"/>
          <w:sz w:val="24"/>
          <w:szCs w:val="24"/>
        </w:rPr>
        <w:t>Chú ý:</w:t>
      </w:r>
      <w:r w:rsidRPr="00E6115D">
        <w:rPr>
          <w:rFonts w:ascii="Arial" w:hAnsi="Arial" w:cs="Arial"/>
          <w:b/>
          <w:bCs/>
          <w:i/>
          <w:iCs/>
          <w:color w:val="000000"/>
          <w:sz w:val="24"/>
          <w:szCs w:val="24"/>
        </w:rPr>
        <w:br/>
      </w:r>
      <w:r w:rsidRPr="00E6115D">
        <w:rPr>
          <w:rFonts w:ascii="Arial" w:hAnsi="Arial" w:cs="Arial"/>
          <w:color w:val="000000"/>
          <w:sz w:val="24"/>
          <w:szCs w:val="24"/>
        </w:rPr>
        <w:sym w:font="Symbol" w:char="F02D"/>
      </w:r>
      <w:r w:rsidRPr="00E6115D">
        <w:rPr>
          <w:rFonts w:ascii="Arial" w:hAnsi="Arial" w:cs="Arial"/>
          <w:color w:val="000000"/>
          <w:sz w:val="24"/>
          <w:szCs w:val="24"/>
        </w:rPr>
        <w:t xml:space="preserve"> Các members thuộc Board có thể xem và thực hiện tất cả các hoạt động</w:t>
      </w:r>
      <w:r w:rsidRPr="00E6115D">
        <w:rPr>
          <w:rFonts w:ascii="Arial" w:hAnsi="Arial" w:cs="Arial"/>
          <w:color w:val="000000"/>
          <w:sz w:val="24"/>
          <w:szCs w:val="24"/>
        </w:rPr>
        <w:br/>
        <w:t>trong Board theo quyền đã được phân trong Organization</w:t>
      </w:r>
      <w:r w:rsidRPr="00E6115D">
        <w:rPr>
          <w:rFonts w:ascii="Arial" w:hAnsi="Arial" w:cs="Arial"/>
          <w:color w:val="000000"/>
          <w:sz w:val="24"/>
          <w:szCs w:val="24"/>
        </w:rPr>
        <w:br/>
      </w:r>
      <w:r w:rsidRPr="00E6115D">
        <w:rPr>
          <w:rFonts w:ascii="Arial" w:hAnsi="Arial" w:cs="Arial"/>
          <w:color w:val="000000"/>
          <w:sz w:val="24"/>
          <w:szCs w:val="24"/>
        </w:rPr>
        <w:sym w:font="Symbol" w:char="F02D"/>
      </w:r>
      <w:r w:rsidRPr="00E6115D">
        <w:rPr>
          <w:rFonts w:ascii="Arial" w:hAnsi="Arial" w:cs="Arial"/>
          <w:color w:val="000000"/>
          <w:sz w:val="24"/>
          <w:szCs w:val="24"/>
        </w:rPr>
        <w:t xml:space="preserve"> Các members thuộc card cũng có đầy đủ quyền như trong Board, tuy</w:t>
      </w:r>
      <w:r w:rsidRPr="00E6115D">
        <w:rPr>
          <w:rFonts w:ascii="Arial" w:hAnsi="Arial" w:cs="Arial"/>
          <w:color w:val="000000"/>
          <w:sz w:val="24"/>
          <w:szCs w:val="24"/>
        </w:rPr>
        <w:br/>
        <w:t>nhiên khi có thay đổi trong card thì chỉ những members thuộc card mới</w:t>
      </w:r>
      <w:r w:rsidRPr="00E6115D">
        <w:rPr>
          <w:rFonts w:ascii="Arial" w:hAnsi="Arial" w:cs="Arial"/>
          <w:color w:val="000000"/>
          <w:sz w:val="24"/>
          <w:szCs w:val="24"/>
        </w:rPr>
        <w:br/>
        <w:t>được gửi Email thông báo</w:t>
      </w:r>
    </w:p>
    <w:p w:rsidR="000F5517" w:rsidRDefault="000F5517" w:rsidP="000F5517">
      <w:pPr>
        <w:pStyle w:val="ListParagraph"/>
        <w:numPr>
          <w:ilvl w:val="0"/>
          <w:numId w:val="1"/>
        </w:numPr>
        <w:rPr>
          <w:rFonts w:ascii="Arial" w:hAnsi="Arial" w:cs="Arial"/>
          <w:b/>
          <w:sz w:val="40"/>
          <w:szCs w:val="40"/>
        </w:rPr>
      </w:pPr>
      <w:r w:rsidRPr="000F5517">
        <w:rPr>
          <w:rFonts w:ascii="Arial" w:hAnsi="Arial" w:cs="Arial"/>
          <w:b/>
          <w:sz w:val="40"/>
          <w:szCs w:val="40"/>
        </w:rPr>
        <w:t>Thông báo qua gmail và ứng dụng</w:t>
      </w:r>
    </w:p>
    <w:p w:rsidR="00F80EB8" w:rsidRPr="000F5517" w:rsidRDefault="00F80EB8" w:rsidP="00F80EB8">
      <w:pPr>
        <w:pStyle w:val="ListParagraph"/>
        <w:rPr>
          <w:rFonts w:ascii="Arial" w:hAnsi="Arial" w:cs="Arial"/>
          <w:b/>
          <w:sz w:val="40"/>
          <w:szCs w:val="40"/>
        </w:rPr>
      </w:pPr>
    </w:p>
    <w:p w:rsidR="000F5517" w:rsidRPr="000F5517" w:rsidRDefault="000F5517" w:rsidP="000F5517">
      <w:pPr>
        <w:pStyle w:val="ListParagraph"/>
        <w:numPr>
          <w:ilvl w:val="0"/>
          <w:numId w:val="1"/>
        </w:numPr>
        <w:rPr>
          <w:rFonts w:ascii="Arial" w:hAnsi="Arial" w:cs="Arial"/>
          <w:b/>
          <w:sz w:val="40"/>
          <w:szCs w:val="40"/>
        </w:rPr>
      </w:pPr>
      <w:r w:rsidRPr="000F5517">
        <w:rPr>
          <w:rFonts w:ascii="Arial" w:hAnsi="Arial" w:cs="Arial"/>
          <w:b/>
          <w:sz w:val="40"/>
          <w:szCs w:val="40"/>
        </w:rPr>
        <w:t>Ví dụ</w:t>
      </w:r>
    </w:p>
    <w:p w:rsidR="000F5517" w:rsidRDefault="000F5517" w:rsidP="000F5517">
      <w:pPr>
        <w:pStyle w:val="ListParagraph"/>
        <w:numPr>
          <w:ilvl w:val="0"/>
          <w:numId w:val="1"/>
        </w:numPr>
        <w:rPr>
          <w:rFonts w:ascii="Arial" w:hAnsi="Arial" w:cs="Arial"/>
          <w:b/>
          <w:sz w:val="40"/>
          <w:szCs w:val="40"/>
        </w:rPr>
      </w:pPr>
      <w:r w:rsidRPr="000F5517">
        <w:rPr>
          <w:rFonts w:ascii="Arial" w:hAnsi="Arial" w:cs="Arial"/>
          <w:b/>
          <w:sz w:val="40"/>
          <w:szCs w:val="40"/>
        </w:rPr>
        <w:t>Các mẹo sử dụng cho người mới</w:t>
      </w:r>
    </w:p>
    <w:p w:rsidR="00667DF9" w:rsidRPr="00667DF9" w:rsidRDefault="00667DF9" w:rsidP="00667DF9">
      <w:pPr>
        <w:pStyle w:val="ListParagraph"/>
        <w:numPr>
          <w:ilvl w:val="0"/>
          <w:numId w:val="3"/>
        </w:numPr>
        <w:ind w:left="1080"/>
        <w:rPr>
          <w:rFonts w:ascii="Arial" w:hAnsi="Arial" w:cs="Arial"/>
          <w:b/>
          <w:sz w:val="24"/>
          <w:szCs w:val="24"/>
        </w:rPr>
      </w:pPr>
      <w:r w:rsidRPr="00667DF9">
        <w:rPr>
          <w:rFonts w:ascii="Arial" w:hAnsi="Arial" w:cs="Arial"/>
          <w:b/>
          <w:sz w:val="24"/>
          <w:szCs w:val="24"/>
        </w:rPr>
        <w:t xml:space="preserve">Phím tắt: </w:t>
      </w:r>
    </w:p>
    <w:p w:rsidR="00667DF9" w:rsidRDefault="00667DF9" w:rsidP="00667DF9">
      <w:pPr>
        <w:pStyle w:val="ListParagraph"/>
        <w:numPr>
          <w:ilvl w:val="1"/>
          <w:numId w:val="3"/>
        </w:numPr>
        <w:ind w:left="1980"/>
        <w:rPr>
          <w:rFonts w:ascii="Arial" w:hAnsi="Arial" w:cs="Arial"/>
          <w:sz w:val="24"/>
          <w:szCs w:val="24"/>
        </w:rPr>
      </w:pPr>
      <w:r w:rsidRPr="00667DF9">
        <w:rPr>
          <w:rFonts w:ascii="Arial" w:hAnsi="Arial" w:cs="Arial"/>
          <w:sz w:val="24"/>
          <w:szCs w:val="24"/>
        </w:rPr>
        <w:lastRenderedPageBreak/>
        <w:t>Muốn nhanh chóng xem tất cả các thẻ trên bảng? Vậy thì Q là dành cho bạn</w:t>
      </w:r>
    </w:p>
    <w:p w:rsidR="00667DF9" w:rsidRDefault="00667DF9" w:rsidP="00667DF9">
      <w:pPr>
        <w:pStyle w:val="ListParagraph"/>
        <w:numPr>
          <w:ilvl w:val="1"/>
          <w:numId w:val="3"/>
        </w:numPr>
        <w:ind w:left="1980"/>
        <w:rPr>
          <w:rFonts w:ascii="Arial" w:hAnsi="Arial" w:cs="Arial"/>
          <w:sz w:val="24"/>
          <w:szCs w:val="24"/>
        </w:rPr>
      </w:pPr>
      <w:r w:rsidRPr="00667DF9">
        <w:rPr>
          <w:rFonts w:ascii="Arial" w:hAnsi="Arial" w:cs="Arial"/>
          <w:sz w:val="24"/>
          <w:szCs w:val="24"/>
        </w:rPr>
        <w:t>Tự thêm mình vào các thẻ bằng cách kéo chuột lên các thẻ và gõ phím cách. Thêm người khác vào thẻ bằng M, như vậy tất cả các nhiệm vụ không thuộc về bạn.</w:t>
      </w:r>
    </w:p>
    <w:p w:rsidR="00667DF9" w:rsidRDefault="00667DF9" w:rsidP="00667DF9">
      <w:pPr>
        <w:pStyle w:val="ListParagraph"/>
        <w:numPr>
          <w:ilvl w:val="1"/>
          <w:numId w:val="3"/>
        </w:numPr>
        <w:ind w:left="1980"/>
        <w:rPr>
          <w:rFonts w:ascii="Arial" w:hAnsi="Arial" w:cs="Arial"/>
          <w:sz w:val="24"/>
          <w:szCs w:val="24"/>
        </w:rPr>
      </w:pPr>
      <w:r w:rsidRPr="00667DF9">
        <w:rPr>
          <w:rFonts w:ascii="Arial" w:hAnsi="Arial" w:cs="Arial"/>
          <w:sz w:val="24"/>
          <w:szCs w:val="24"/>
        </w:rPr>
        <w:t>Không bao giờ bỏ lỡ ngày quan trọng! Thêm ngày hết hạn bằng phím D.</w:t>
      </w:r>
    </w:p>
    <w:p w:rsidR="00667DF9" w:rsidRPr="00667DF9" w:rsidRDefault="00667DF9" w:rsidP="00667DF9">
      <w:pPr>
        <w:pStyle w:val="ListParagraph"/>
        <w:numPr>
          <w:ilvl w:val="1"/>
          <w:numId w:val="3"/>
        </w:numPr>
        <w:ind w:left="1980"/>
        <w:rPr>
          <w:rFonts w:ascii="Arial" w:hAnsi="Arial" w:cs="Arial"/>
          <w:sz w:val="24"/>
          <w:szCs w:val="24"/>
        </w:rPr>
      </w:pPr>
      <w:r w:rsidRPr="00667DF9">
        <w:rPr>
          <w:rFonts w:ascii="Arial" w:hAnsi="Arial" w:cs="Arial"/>
          <w:sz w:val="26"/>
          <w:szCs w:val="26"/>
        </w:rPr>
        <w:t>Dùng lệnh </w:t>
      </w:r>
      <w:r w:rsidRPr="00667DF9">
        <w:rPr>
          <w:rFonts w:ascii="Arial" w:hAnsi="Arial" w:cs="Arial"/>
          <w:b/>
          <w:bCs/>
          <w:sz w:val="26"/>
          <w:szCs w:val="26"/>
        </w:rPr>
        <w:t>Shift-Enter</w:t>
      </w:r>
      <w:r w:rsidRPr="00667DF9">
        <w:rPr>
          <w:rFonts w:ascii="Arial" w:hAnsi="Arial" w:cs="Arial"/>
          <w:sz w:val="26"/>
          <w:szCs w:val="26"/>
        </w:rPr>
        <w:t> để lưu thẻ và đi thẳng đến mặt sau thẻ. Nó giống như 2 cho 1 đặc biệt</w:t>
      </w:r>
    </w:p>
    <w:p w:rsidR="00667DF9" w:rsidRPr="00667DF9" w:rsidRDefault="00667DF9" w:rsidP="00667DF9">
      <w:pPr>
        <w:pStyle w:val="ListParagraph"/>
        <w:numPr>
          <w:ilvl w:val="1"/>
          <w:numId w:val="3"/>
        </w:numPr>
        <w:ind w:left="1980"/>
        <w:rPr>
          <w:rFonts w:ascii="Arial" w:hAnsi="Arial" w:cs="Arial"/>
          <w:sz w:val="24"/>
          <w:szCs w:val="24"/>
        </w:rPr>
      </w:pPr>
      <w:r w:rsidRPr="00667DF9">
        <w:rPr>
          <w:rFonts w:ascii="Arial" w:hAnsi="Arial" w:cs="Arial"/>
          <w:sz w:val="26"/>
          <w:szCs w:val="26"/>
        </w:rPr>
        <w:t>Đưa menu nhãn lên bằng </w:t>
      </w:r>
      <w:r w:rsidRPr="00667DF9">
        <w:rPr>
          <w:rFonts w:ascii="Arial" w:hAnsi="Arial" w:cs="Arial"/>
          <w:b/>
          <w:bCs/>
          <w:sz w:val="26"/>
          <w:szCs w:val="26"/>
        </w:rPr>
        <w:t>L</w:t>
      </w:r>
      <w:r w:rsidRPr="00667DF9">
        <w:rPr>
          <w:rFonts w:ascii="Arial" w:hAnsi="Arial" w:cs="Arial"/>
          <w:sz w:val="26"/>
          <w:szCs w:val="26"/>
        </w:rPr>
        <w:t>, và lọc các nhãn đó bằng </w:t>
      </w:r>
      <w:r w:rsidRPr="00667DF9">
        <w:rPr>
          <w:rFonts w:ascii="Arial" w:hAnsi="Arial" w:cs="Arial"/>
          <w:b/>
          <w:bCs/>
          <w:sz w:val="26"/>
          <w:szCs w:val="26"/>
        </w:rPr>
        <w:t>F</w:t>
      </w:r>
      <w:r w:rsidRPr="00667DF9">
        <w:rPr>
          <w:rFonts w:ascii="Arial" w:hAnsi="Arial" w:cs="Arial"/>
          <w:sz w:val="26"/>
          <w:szCs w:val="26"/>
        </w:rPr>
        <w:t> để lướt xem việc gì là quan trọng nhất với bạn.</w:t>
      </w:r>
    </w:p>
    <w:p w:rsidR="00667DF9" w:rsidRDefault="00667DF9" w:rsidP="00667DF9">
      <w:pPr>
        <w:pStyle w:val="ListParagraph"/>
        <w:numPr>
          <w:ilvl w:val="6"/>
          <w:numId w:val="3"/>
        </w:numPr>
        <w:ind w:left="1080"/>
        <w:rPr>
          <w:rFonts w:ascii="Arial" w:hAnsi="Arial" w:cs="Arial"/>
          <w:b/>
          <w:sz w:val="24"/>
          <w:szCs w:val="24"/>
        </w:rPr>
      </w:pPr>
      <w:r w:rsidRPr="00667DF9">
        <w:rPr>
          <w:rFonts w:ascii="Arial" w:hAnsi="Arial" w:cs="Arial"/>
          <w:b/>
          <w:sz w:val="24"/>
          <w:szCs w:val="24"/>
        </w:rPr>
        <w:t>Nhập các mục ngay lập tức</w:t>
      </w:r>
      <w:r>
        <w:rPr>
          <w:rFonts w:ascii="Arial" w:hAnsi="Arial" w:cs="Arial"/>
          <w:b/>
          <w:sz w:val="24"/>
          <w:szCs w:val="24"/>
        </w:rPr>
        <w:t>:</w:t>
      </w:r>
    </w:p>
    <w:p w:rsidR="00667DF9" w:rsidRPr="00667DF9" w:rsidRDefault="00667DF9" w:rsidP="00667DF9">
      <w:pPr>
        <w:pStyle w:val="ListParagraph"/>
        <w:numPr>
          <w:ilvl w:val="8"/>
          <w:numId w:val="3"/>
        </w:numPr>
        <w:ind w:left="1980"/>
        <w:rPr>
          <w:rFonts w:ascii="Arial" w:hAnsi="Arial" w:cs="Arial"/>
          <w:b/>
          <w:sz w:val="24"/>
          <w:szCs w:val="24"/>
        </w:rPr>
      </w:pPr>
      <w:r>
        <w:rPr>
          <w:rFonts w:ascii="Arial" w:hAnsi="Arial" w:cs="Arial"/>
          <w:sz w:val="24"/>
          <w:szCs w:val="24"/>
        </w:rPr>
        <w:t>Nếu bạn muốn nhập 1 danh sách vào Trello từ 1 danh sách ở phần mềm khác (</w:t>
      </w:r>
      <w:proofErr w:type="gramStart"/>
      <w:r>
        <w:rPr>
          <w:rFonts w:ascii="Arial" w:hAnsi="Arial" w:cs="Arial"/>
          <w:sz w:val="24"/>
          <w:szCs w:val="24"/>
        </w:rPr>
        <w:t>Vd</w:t>
      </w:r>
      <w:proofErr w:type="gramEnd"/>
      <w:r>
        <w:rPr>
          <w:rFonts w:ascii="Arial" w:hAnsi="Arial" w:cs="Arial"/>
          <w:sz w:val="24"/>
          <w:szCs w:val="24"/>
        </w:rPr>
        <w:t xml:space="preserve"> như excel). Thì ta chỉ cần </w:t>
      </w:r>
      <w:r w:rsidRPr="00667DF9">
        <w:rPr>
          <w:rFonts w:ascii="Arial" w:hAnsi="Arial" w:cs="Arial"/>
          <w:b/>
          <w:sz w:val="24"/>
          <w:szCs w:val="24"/>
        </w:rPr>
        <w:t>Copy</w:t>
      </w:r>
      <w:r>
        <w:rPr>
          <w:rFonts w:ascii="Arial" w:hAnsi="Arial" w:cs="Arial"/>
          <w:sz w:val="24"/>
          <w:szCs w:val="24"/>
        </w:rPr>
        <w:t xml:space="preserve"> danh sách đó và dán vào một thẻ Trello mới là xong!</w:t>
      </w:r>
    </w:p>
    <w:p w:rsidR="00667DF9" w:rsidRDefault="00DB5DA8" w:rsidP="00DB5DA8">
      <w:pPr>
        <w:pStyle w:val="ListParagraph"/>
        <w:ind w:left="2340"/>
        <w:rPr>
          <w:rFonts w:ascii="Arial" w:hAnsi="Arial" w:cs="Arial"/>
          <w:sz w:val="24"/>
          <w:szCs w:val="24"/>
        </w:rPr>
      </w:pPr>
      <w:r>
        <w:rPr>
          <w:rFonts w:ascii="Arial" w:hAnsi="Arial" w:cs="Arial"/>
          <w:sz w:val="24"/>
          <w:szCs w:val="24"/>
        </w:rPr>
        <w:t>B1: kéo</w:t>
      </w:r>
    </w:p>
    <w:p w:rsidR="00DB5DA8" w:rsidRDefault="00DB5DA8" w:rsidP="00DB5DA8">
      <w:pPr>
        <w:pStyle w:val="ListParagraph"/>
        <w:ind w:left="2340"/>
        <w:rPr>
          <w:rFonts w:ascii="Arial" w:hAnsi="Arial" w:cs="Arial"/>
          <w:sz w:val="24"/>
          <w:szCs w:val="24"/>
        </w:rPr>
      </w:pPr>
      <w:r>
        <w:rPr>
          <w:noProof/>
        </w:rPr>
        <w:drawing>
          <wp:inline distT="0" distB="0" distL="0" distR="0" wp14:anchorId="04DDD5EE" wp14:editId="0C16F2EE">
            <wp:extent cx="4297680" cy="2508357"/>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8507" cy="2514676"/>
                    </a:xfrm>
                    <a:prstGeom prst="rect">
                      <a:avLst/>
                    </a:prstGeom>
                  </pic:spPr>
                </pic:pic>
              </a:graphicData>
            </a:graphic>
          </wp:inline>
        </w:drawing>
      </w:r>
    </w:p>
    <w:p w:rsidR="00DB5DA8" w:rsidRDefault="00DB5DA8" w:rsidP="00DB5DA8">
      <w:pPr>
        <w:pStyle w:val="ListParagraph"/>
        <w:ind w:left="2340"/>
        <w:rPr>
          <w:rFonts w:ascii="Arial" w:hAnsi="Arial" w:cs="Arial"/>
          <w:sz w:val="24"/>
          <w:szCs w:val="24"/>
        </w:rPr>
      </w:pPr>
      <w:r>
        <w:rPr>
          <w:rFonts w:ascii="Arial" w:hAnsi="Arial" w:cs="Arial"/>
          <w:sz w:val="24"/>
          <w:szCs w:val="24"/>
        </w:rPr>
        <w:t>B2: chọn add card và thả</w:t>
      </w:r>
    </w:p>
    <w:p w:rsidR="00DB5DA8" w:rsidRDefault="00DB5DA8" w:rsidP="00DB5DA8">
      <w:pPr>
        <w:pStyle w:val="ListParagraph"/>
        <w:ind w:left="2340"/>
        <w:rPr>
          <w:rFonts w:ascii="Arial" w:hAnsi="Arial" w:cs="Arial"/>
          <w:sz w:val="24"/>
          <w:szCs w:val="24"/>
        </w:rPr>
      </w:pPr>
      <w:r>
        <w:rPr>
          <w:noProof/>
        </w:rPr>
        <w:lastRenderedPageBreak/>
        <w:drawing>
          <wp:inline distT="0" distB="0" distL="0" distR="0" wp14:anchorId="352FFC5C" wp14:editId="36C172DC">
            <wp:extent cx="4754880" cy="2751328"/>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8579" cy="2753468"/>
                    </a:xfrm>
                    <a:prstGeom prst="rect">
                      <a:avLst/>
                    </a:prstGeom>
                  </pic:spPr>
                </pic:pic>
              </a:graphicData>
            </a:graphic>
          </wp:inline>
        </w:drawing>
      </w:r>
    </w:p>
    <w:p w:rsidR="005F2218" w:rsidRDefault="005F2218" w:rsidP="00DB5DA8">
      <w:pPr>
        <w:pStyle w:val="ListParagraph"/>
        <w:ind w:left="2340"/>
        <w:rPr>
          <w:rFonts w:ascii="Arial" w:hAnsi="Arial" w:cs="Arial"/>
          <w:sz w:val="24"/>
          <w:szCs w:val="24"/>
        </w:rPr>
      </w:pPr>
      <w:r>
        <w:rPr>
          <w:rFonts w:ascii="Arial" w:hAnsi="Arial" w:cs="Arial"/>
          <w:sz w:val="24"/>
          <w:szCs w:val="24"/>
        </w:rPr>
        <w:t>B3: nhấn Add rồi Create</w:t>
      </w:r>
      <w:r>
        <w:rPr>
          <w:rFonts w:ascii="Arial" w:hAnsi="Arial" w:cs="Arial"/>
          <w:sz w:val="24"/>
          <w:szCs w:val="24"/>
        </w:rPr>
        <w:br/>
      </w:r>
      <w:r>
        <w:rPr>
          <w:noProof/>
        </w:rPr>
        <w:drawing>
          <wp:inline distT="0" distB="0" distL="0" distR="0" wp14:anchorId="5ECFABBC" wp14:editId="795617FA">
            <wp:extent cx="4607830" cy="2661808"/>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8789" cy="2685469"/>
                    </a:xfrm>
                    <a:prstGeom prst="rect">
                      <a:avLst/>
                    </a:prstGeom>
                  </pic:spPr>
                </pic:pic>
              </a:graphicData>
            </a:graphic>
          </wp:inline>
        </w:drawing>
      </w:r>
    </w:p>
    <w:p w:rsidR="005F2218" w:rsidRPr="006B753F" w:rsidRDefault="006B753F" w:rsidP="005F2218">
      <w:pPr>
        <w:pStyle w:val="ListParagraph"/>
        <w:numPr>
          <w:ilvl w:val="0"/>
          <w:numId w:val="5"/>
        </w:numPr>
        <w:ind w:left="1170"/>
        <w:rPr>
          <w:rFonts w:ascii="Arial" w:hAnsi="Arial" w:cs="Arial"/>
          <w:b/>
          <w:sz w:val="24"/>
          <w:szCs w:val="24"/>
        </w:rPr>
      </w:pPr>
      <w:r w:rsidRPr="006B753F">
        <w:rPr>
          <w:rFonts w:ascii="Arial" w:hAnsi="Arial" w:cs="Arial"/>
          <w:b/>
          <w:sz w:val="24"/>
          <w:szCs w:val="24"/>
        </w:rPr>
        <w:t>Đánh dấu các thẻ đã xong</w:t>
      </w:r>
      <w:r>
        <w:rPr>
          <w:rFonts w:ascii="Arial" w:hAnsi="Arial" w:cs="Arial"/>
          <w:sz w:val="24"/>
          <w:szCs w:val="24"/>
        </w:rPr>
        <w:t>:</w:t>
      </w:r>
    </w:p>
    <w:p w:rsidR="006B753F" w:rsidRPr="006B753F" w:rsidRDefault="006B753F" w:rsidP="006B753F">
      <w:pPr>
        <w:pStyle w:val="ListParagraph"/>
        <w:ind w:left="1170"/>
        <w:rPr>
          <w:rFonts w:ascii="Arial" w:hAnsi="Arial" w:cs="Arial"/>
          <w:sz w:val="24"/>
          <w:szCs w:val="24"/>
        </w:rPr>
      </w:pPr>
      <w:r w:rsidRPr="006B753F">
        <w:rPr>
          <w:rFonts w:ascii="Arial" w:hAnsi="Arial" w:cs="Arial"/>
          <w:sz w:val="24"/>
          <w:szCs w:val="24"/>
        </w:rPr>
        <w:t>Khi hoàn thành công việc trong Trello, chia sẻ công việc với nhóm của bạn để không ai làm gián đoạn ngày làm việc của bạn khi thắc mắc tình trạng của một nhiệm vụ</w:t>
      </w:r>
      <w:r>
        <w:rPr>
          <w:rFonts w:ascii="Arial" w:hAnsi="Arial" w:cs="Arial"/>
          <w:sz w:val="24"/>
          <w:szCs w:val="24"/>
        </w:rPr>
        <w:t>. C</w:t>
      </w:r>
      <w:r w:rsidRPr="006B753F">
        <w:rPr>
          <w:rFonts w:ascii="Arial" w:hAnsi="Arial" w:cs="Arial"/>
          <w:sz w:val="24"/>
          <w:szCs w:val="24"/>
        </w:rPr>
        <w:t>ó 2 cách để thực hiện:</w:t>
      </w:r>
    </w:p>
    <w:p w:rsidR="006B753F" w:rsidRPr="006B753F" w:rsidRDefault="006B753F" w:rsidP="006B753F">
      <w:pPr>
        <w:numPr>
          <w:ilvl w:val="0"/>
          <w:numId w:val="8"/>
        </w:numPr>
        <w:spacing w:before="120" w:after="120" w:line="240" w:lineRule="auto"/>
        <w:ind w:left="2070"/>
        <w:rPr>
          <w:rFonts w:ascii="Arial" w:hAnsi="Arial" w:cs="Arial"/>
          <w:sz w:val="21"/>
          <w:szCs w:val="21"/>
        </w:rPr>
      </w:pPr>
      <w:r w:rsidRPr="006B753F">
        <w:rPr>
          <w:rFonts w:ascii="Arial" w:hAnsi="Arial" w:cs="Arial"/>
          <w:sz w:val="21"/>
          <w:szCs w:val="21"/>
        </w:rPr>
        <w:t>Tạo danh sách "Đã xong" và di chuyển các thẻ đến đó khi đã làm xong. Thậm chí có thể tạo danh sách "Đã xong" cho từng tuần để xem lại.</w:t>
      </w:r>
    </w:p>
    <w:p w:rsidR="006B753F" w:rsidRPr="006B753F" w:rsidRDefault="006B753F" w:rsidP="006B753F">
      <w:pPr>
        <w:numPr>
          <w:ilvl w:val="0"/>
          <w:numId w:val="8"/>
        </w:numPr>
        <w:spacing w:before="120" w:after="120" w:line="240" w:lineRule="auto"/>
        <w:ind w:left="2070"/>
        <w:rPr>
          <w:rFonts w:ascii="Arial" w:hAnsi="Arial" w:cs="Arial"/>
          <w:sz w:val="21"/>
          <w:szCs w:val="21"/>
        </w:rPr>
      </w:pPr>
      <w:r w:rsidRPr="006B753F">
        <w:rPr>
          <w:rFonts w:ascii="Arial" w:hAnsi="Arial" w:cs="Arial"/>
          <w:sz w:val="21"/>
          <w:szCs w:val="21"/>
        </w:rPr>
        <w:t>Nếu bạn thêm ngày hết hạn vào thẻ, </w:t>
      </w:r>
      <w:r>
        <w:rPr>
          <w:rFonts w:ascii="Arial" w:hAnsi="Arial" w:cs="Arial"/>
          <w:sz w:val="21"/>
          <w:szCs w:val="21"/>
        </w:rPr>
        <w:t>đánh dấu các thẻ này đã xong</w:t>
      </w:r>
      <w:r w:rsidRPr="006B753F">
        <w:rPr>
          <w:rFonts w:ascii="Arial" w:hAnsi="Arial" w:cs="Arial"/>
          <w:sz w:val="21"/>
          <w:szCs w:val="21"/>
        </w:rPr>
        <w:t xml:space="preserve"> bằng cách nhấp vào ô kiểm tra ở phía sau thẻ. Huy hiệu sẽ đi từ màu đỏ giận dữ sang màu xanh lá cây dịu mát... Ahh.</w:t>
      </w:r>
    </w:p>
    <w:p w:rsidR="006B753F" w:rsidRPr="006B753F" w:rsidRDefault="006B753F" w:rsidP="006B753F">
      <w:pPr>
        <w:numPr>
          <w:ilvl w:val="0"/>
          <w:numId w:val="8"/>
        </w:numPr>
        <w:spacing w:before="120" w:after="120" w:line="240" w:lineRule="auto"/>
        <w:ind w:left="2070"/>
        <w:rPr>
          <w:rFonts w:ascii="Arial" w:hAnsi="Arial" w:cs="Arial"/>
          <w:sz w:val="21"/>
          <w:szCs w:val="21"/>
        </w:rPr>
      </w:pPr>
      <w:r>
        <w:rPr>
          <w:rFonts w:ascii="Arial" w:hAnsi="Arial" w:cs="Arial"/>
          <w:sz w:val="21"/>
          <w:szCs w:val="21"/>
        </w:rPr>
        <w:t>Tạo nhãn</w:t>
      </w:r>
      <w:r w:rsidRPr="006B753F">
        <w:rPr>
          <w:rFonts w:ascii="Arial" w:hAnsi="Arial" w:cs="Arial"/>
          <w:sz w:val="21"/>
          <w:szCs w:val="21"/>
        </w:rPr>
        <w:t xml:space="preserve"> để thể hiện "đã hoàn thành (có thể bên màu hồng?) </w:t>
      </w:r>
      <w:proofErr w:type="gramStart"/>
      <w:r w:rsidRPr="006B753F">
        <w:rPr>
          <w:rFonts w:ascii="Arial" w:hAnsi="Arial" w:cs="Arial"/>
          <w:sz w:val="21"/>
          <w:szCs w:val="21"/>
        </w:rPr>
        <w:t>và</w:t>
      </w:r>
      <w:proofErr w:type="gramEnd"/>
      <w:r w:rsidRPr="006B753F">
        <w:rPr>
          <w:rFonts w:ascii="Arial" w:hAnsi="Arial" w:cs="Arial"/>
          <w:sz w:val="21"/>
          <w:szCs w:val="21"/>
        </w:rPr>
        <w:t xml:space="preserve"> dán nhãn vào các thẻ đã hoàn thành.</w:t>
      </w:r>
    </w:p>
    <w:p w:rsidR="006B753F" w:rsidRPr="006B753F" w:rsidRDefault="006B753F" w:rsidP="006B753F">
      <w:pPr>
        <w:numPr>
          <w:ilvl w:val="0"/>
          <w:numId w:val="8"/>
        </w:numPr>
        <w:spacing w:before="120" w:after="120" w:line="240" w:lineRule="auto"/>
        <w:ind w:left="2070"/>
        <w:rPr>
          <w:rFonts w:ascii="Arial" w:hAnsi="Arial" w:cs="Arial"/>
          <w:sz w:val="21"/>
          <w:szCs w:val="21"/>
        </w:rPr>
      </w:pPr>
      <w:r w:rsidRPr="006B753F">
        <w:rPr>
          <w:rFonts w:ascii="Arial" w:hAnsi="Arial" w:cs="Arial"/>
          <w:sz w:val="21"/>
          <w:szCs w:val="21"/>
        </w:rPr>
        <w:t>Tạo ô tích “Đã xong” với</w:t>
      </w:r>
      <w:r>
        <w:rPr>
          <w:rFonts w:ascii="Arial" w:hAnsi="Arial" w:cs="Arial"/>
          <w:sz w:val="21"/>
          <w:szCs w:val="21"/>
        </w:rPr>
        <w:t xml:space="preserve"> phần mở rộng trường tùy chỉnh</w:t>
      </w:r>
    </w:p>
    <w:p w:rsidR="006B753F" w:rsidRPr="006B753F" w:rsidRDefault="006B753F" w:rsidP="006B753F">
      <w:pPr>
        <w:numPr>
          <w:ilvl w:val="0"/>
          <w:numId w:val="8"/>
        </w:numPr>
        <w:spacing w:before="120" w:after="120" w:line="240" w:lineRule="auto"/>
        <w:ind w:left="2070"/>
        <w:rPr>
          <w:rFonts w:ascii="Arial" w:hAnsi="Arial" w:cs="Arial"/>
          <w:sz w:val="21"/>
          <w:szCs w:val="21"/>
        </w:rPr>
      </w:pPr>
      <w:r w:rsidRPr="006B753F">
        <w:rPr>
          <w:rFonts w:ascii="Arial" w:hAnsi="Arial" w:cs="Arial"/>
          <w:sz w:val="21"/>
          <w:szCs w:val="21"/>
        </w:rPr>
        <w:lastRenderedPageBreak/>
        <w:t>Kéo và thả nhãn chúc mừng vào một thẻ khi bạn muốn chia sẻ thành tích của bạn.</w:t>
      </w:r>
    </w:p>
    <w:p w:rsidR="006B753F" w:rsidRPr="006B753F" w:rsidRDefault="006B753F" w:rsidP="006B753F">
      <w:pPr>
        <w:numPr>
          <w:ilvl w:val="0"/>
          <w:numId w:val="8"/>
        </w:numPr>
        <w:spacing w:before="120" w:after="120" w:line="240" w:lineRule="auto"/>
        <w:ind w:left="2070"/>
        <w:rPr>
          <w:rFonts w:ascii="Arial" w:hAnsi="Arial" w:cs="Arial"/>
          <w:sz w:val="21"/>
          <w:szCs w:val="21"/>
        </w:rPr>
      </w:pPr>
      <w:r w:rsidRPr="006B753F">
        <w:rPr>
          <w:rFonts w:ascii="Arial" w:hAnsi="Arial" w:cs="Arial"/>
          <w:sz w:val="21"/>
          <w:szCs w:val="21"/>
        </w:rPr>
        <w:t>Lưu thẻ! Xa mặt cách lòng.</w:t>
      </w:r>
    </w:p>
    <w:p w:rsidR="006B753F" w:rsidRDefault="006B753F" w:rsidP="006B753F">
      <w:pPr>
        <w:pStyle w:val="ListParagraph"/>
        <w:rPr>
          <w:rFonts w:ascii="Helvetica" w:hAnsi="Helvetica" w:cs="Helvetica"/>
          <w:color w:val="4D4D4D"/>
          <w:sz w:val="30"/>
          <w:szCs w:val="30"/>
        </w:rPr>
      </w:pPr>
    </w:p>
    <w:p w:rsidR="00B51543" w:rsidRPr="00DA3D07" w:rsidRDefault="006B753F" w:rsidP="006B753F">
      <w:pPr>
        <w:pStyle w:val="ListParagraph"/>
        <w:numPr>
          <w:ilvl w:val="0"/>
          <w:numId w:val="7"/>
        </w:numPr>
        <w:ind w:left="1170"/>
        <w:rPr>
          <w:rFonts w:ascii="Arial" w:hAnsi="Arial" w:cs="Arial"/>
          <w:b/>
          <w:sz w:val="24"/>
          <w:szCs w:val="24"/>
        </w:rPr>
      </w:pPr>
      <w:r w:rsidRPr="00DA3D07">
        <w:rPr>
          <w:rFonts w:ascii="Arial" w:hAnsi="Arial" w:cs="Arial"/>
          <w:b/>
          <w:sz w:val="24"/>
          <w:szCs w:val="24"/>
        </w:rPr>
        <w:t>Tạo thẻ từ email</w:t>
      </w:r>
    </w:p>
    <w:p w:rsidR="00DA3D07" w:rsidRDefault="00DA3D07" w:rsidP="00DA3D07">
      <w:pPr>
        <w:pStyle w:val="ListParagraph"/>
        <w:ind w:left="2070"/>
        <w:rPr>
          <w:rFonts w:ascii="Arial" w:hAnsi="Arial" w:cs="Arial"/>
          <w:b/>
          <w:sz w:val="24"/>
          <w:szCs w:val="24"/>
        </w:rPr>
      </w:pPr>
      <w:r>
        <w:rPr>
          <w:noProof/>
        </w:rPr>
        <w:drawing>
          <wp:inline distT="0" distB="0" distL="0" distR="0" wp14:anchorId="4EA6C647" wp14:editId="03D3621C">
            <wp:extent cx="2381250" cy="4733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1250" cy="4733925"/>
                    </a:xfrm>
                    <a:prstGeom prst="rect">
                      <a:avLst/>
                    </a:prstGeom>
                  </pic:spPr>
                </pic:pic>
              </a:graphicData>
            </a:graphic>
          </wp:inline>
        </w:drawing>
      </w:r>
    </w:p>
    <w:p w:rsidR="00DA3D07" w:rsidRPr="00560AEA" w:rsidRDefault="00DA3D07" w:rsidP="00560AEA">
      <w:pPr>
        <w:pStyle w:val="ListParagraph"/>
        <w:numPr>
          <w:ilvl w:val="0"/>
          <w:numId w:val="10"/>
        </w:numPr>
        <w:rPr>
          <w:rFonts w:ascii="Arial" w:hAnsi="Arial" w:cs="Arial"/>
          <w:b/>
          <w:sz w:val="24"/>
          <w:szCs w:val="24"/>
        </w:rPr>
      </w:pPr>
      <w:r w:rsidRPr="00DA3D07">
        <w:rPr>
          <w:rFonts w:ascii="Arial" w:hAnsi="Arial" w:cs="Arial"/>
          <w:sz w:val="24"/>
          <w:szCs w:val="24"/>
        </w:rPr>
        <w:t xml:space="preserve">Đi đến hòm </w:t>
      </w:r>
      <w:proofErr w:type="gramStart"/>
      <w:r w:rsidRPr="00DA3D07">
        <w:rPr>
          <w:rFonts w:ascii="Arial" w:hAnsi="Arial" w:cs="Arial"/>
          <w:sz w:val="24"/>
          <w:szCs w:val="24"/>
        </w:rPr>
        <w:t>thư</w:t>
      </w:r>
      <w:proofErr w:type="gramEnd"/>
      <w:r w:rsidRPr="00DA3D07">
        <w:rPr>
          <w:rFonts w:ascii="Arial" w:hAnsi="Arial" w:cs="Arial"/>
          <w:sz w:val="24"/>
          <w:szCs w:val="24"/>
        </w:rPr>
        <w:t xml:space="preserve"> đến còn không bằng cách chuyển email thành các mục tự động trong Trello. Chuyển tiếp một mục trong hòm </w:t>
      </w:r>
      <w:proofErr w:type="gramStart"/>
      <w:r w:rsidRPr="00DA3D07">
        <w:rPr>
          <w:rFonts w:ascii="Arial" w:hAnsi="Arial" w:cs="Arial"/>
          <w:sz w:val="24"/>
          <w:szCs w:val="24"/>
        </w:rPr>
        <w:t>thư</w:t>
      </w:r>
      <w:proofErr w:type="gramEnd"/>
      <w:r w:rsidRPr="00DA3D07">
        <w:rPr>
          <w:rFonts w:ascii="Arial" w:hAnsi="Arial" w:cs="Arial"/>
          <w:sz w:val="24"/>
          <w:szCs w:val="24"/>
        </w:rPr>
        <w:t xml:space="preserve"> đến của bạn đến địa chỉ email của bảng của bạn và một thẻ sẽ được tạo từ email trong danh sách các việc bạn chọn.</w:t>
      </w:r>
    </w:p>
    <w:p w:rsidR="00560AEA" w:rsidRPr="00560AEA" w:rsidRDefault="00560AEA" w:rsidP="00560AEA">
      <w:pPr>
        <w:pStyle w:val="ListParagraph"/>
        <w:numPr>
          <w:ilvl w:val="0"/>
          <w:numId w:val="13"/>
        </w:numPr>
        <w:ind w:left="1170"/>
        <w:rPr>
          <w:rFonts w:ascii="Arial" w:hAnsi="Arial" w:cs="Arial"/>
          <w:b/>
          <w:sz w:val="24"/>
          <w:szCs w:val="24"/>
        </w:rPr>
      </w:pPr>
      <w:r w:rsidRPr="00560AEA">
        <w:rPr>
          <w:rFonts w:ascii="Arial" w:hAnsi="Arial" w:cs="Arial"/>
          <w:b/>
          <w:sz w:val="24"/>
          <w:szCs w:val="24"/>
        </w:rPr>
        <w:t>Bảng đánh dấu sao</w:t>
      </w:r>
    </w:p>
    <w:p w:rsidR="006B753F" w:rsidRPr="00560AEA" w:rsidRDefault="00560AEA" w:rsidP="00560AEA">
      <w:pPr>
        <w:pStyle w:val="ListParagraph"/>
        <w:numPr>
          <w:ilvl w:val="0"/>
          <w:numId w:val="12"/>
        </w:numPr>
        <w:rPr>
          <w:rFonts w:ascii="Arial" w:hAnsi="Arial" w:cs="Arial"/>
          <w:b/>
          <w:sz w:val="24"/>
          <w:szCs w:val="24"/>
        </w:rPr>
      </w:pPr>
      <w:r w:rsidRPr="00560AEA">
        <w:rPr>
          <w:rFonts w:ascii="Arial" w:hAnsi="Arial" w:cs="Arial"/>
          <w:sz w:val="24"/>
          <w:szCs w:val="24"/>
        </w:rPr>
        <w:t xml:space="preserve">Các bảng gắn dấu sao được đặt ở trên cùng của trang các bảng và menu các bảng của bạn, và có thể được kéo và thả </w:t>
      </w:r>
      <w:proofErr w:type="gramStart"/>
      <w:r w:rsidRPr="00560AEA">
        <w:rPr>
          <w:rFonts w:ascii="Arial" w:hAnsi="Arial" w:cs="Arial"/>
          <w:sz w:val="24"/>
          <w:szCs w:val="24"/>
        </w:rPr>
        <w:t>theo</w:t>
      </w:r>
      <w:proofErr w:type="gramEnd"/>
      <w:r w:rsidRPr="00560AEA">
        <w:rPr>
          <w:rFonts w:ascii="Arial" w:hAnsi="Arial" w:cs="Arial"/>
          <w:sz w:val="24"/>
          <w:szCs w:val="24"/>
        </w:rPr>
        <w:t xml:space="preserve"> bất cứ thứ tự nào mà bạn mong muốn. Điều này làm cho việc tìm kiếm các bảng đó không những dễ dàng hơn, mà các bảng gắn dấu sao trên cũng sẽ luôn luôn có sẵn ngoại tuyến trên điện thoại di động.</w:t>
      </w:r>
    </w:p>
    <w:p w:rsidR="00560AEA" w:rsidRPr="00560AEA" w:rsidRDefault="00560AEA" w:rsidP="00560AEA">
      <w:pPr>
        <w:pStyle w:val="ListParagraph"/>
        <w:ind w:left="2790"/>
        <w:rPr>
          <w:rFonts w:ascii="Arial" w:hAnsi="Arial" w:cs="Arial"/>
          <w:b/>
          <w:sz w:val="24"/>
          <w:szCs w:val="24"/>
        </w:rPr>
      </w:pPr>
      <w:r>
        <w:rPr>
          <w:noProof/>
        </w:rPr>
        <w:lastRenderedPageBreak/>
        <w:drawing>
          <wp:inline distT="0" distB="0" distL="0" distR="0" wp14:anchorId="3051B889" wp14:editId="1E29C640">
            <wp:extent cx="4463433" cy="1112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99995" cy="1121633"/>
                    </a:xfrm>
                    <a:prstGeom prst="rect">
                      <a:avLst/>
                    </a:prstGeom>
                  </pic:spPr>
                </pic:pic>
              </a:graphicData>
            </a:graphic>
          </wp:inline>
        </w:drawing>
      </w:r>
    </w:p>
    <w:p w:rsidR="00DB5DA8" w:rsidRDefault="00560AEA" w:rsidP="00DB5DA8">
      <w:pPr>
        <w:pStyle w:val="ListParagraph"/>
        <w:ind w:left="2340"/>
        <w:rPr>
          <w:rFonts w:ascii="Arial" w:hAnsi="Arial" w:cs="Arial"/>
          <w:sz w:val="24"/>
          <w:szCs w:val="24"/>
        </w:rPr>
      </w:pPr>
      <w:r>
        <w:rPr>
          <w:noProof/>
        </w:rPr>
        <w:drawing>
          <wp:inline distT="0" distB="0" distL="0" distR="0" wp14:anchorId="74B20950" wp14:editId="16EBD861">
            <wp:extent cx="4699365" cy="1213485"/>
            <wp:effectExtent l="0" t="0" r="635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6389" cy="1233374"/>
                    </a:xfrm>
                    <a:prstGeom prst="rect">
                      <a:avLst/>
                    </a:prstGeom>
                  </pic:spPr>
                </pic:pic>
              </a:graphicData>
            </a:graphic>
          </wp:inline>
        </w:drawing>
      </w:r>
    </w:p>
    <w:p w:rsidR="00921177" w:rsidRDefault="00921177" w:rsidP="00DB5DA8">
      <w:pPr>
        <w:pStyle w:val="ListParagraph"/>
        <w:ind w:left="2340"/>
        <w:rPr>
          <w:rFonts w:ascii="Arial" w:hAnsi="Arial" w:cs="Arial"/>
          <w:sz w:val="24"/>
          <w:szCs w:val="24"/>
        </w:rPr>
      </w:pPr>
    </w:p>
    <w:p w:rsidR="00560AEA" w:rsidRPr="00560AEA" w:rsidRDefault="00560AEA" w:rsidP="00DB5DA8">
      <w:pPr>
        <w:pStyle w:val="ListParagraph"/>
        <w:ind w:left="2340"/>
        <w:rPr>
          <w:rFonts w:ascii="Arial" w:hAnsi="Arial" w:cs="Arial"/>
          <w:sz w:val="24"/>
          <w:szCs w:val="24"/>
        </w:rPr>
      </w:pPr>
    </w:p>
    <w:p w:rsidR="000F5517" w:rsidRPr="000F5517" w:rsidRDefault="000F5517" w:rsidP="000F5517">
      <w:pPr>
        <w:pStyle w:val="ListParagraph"/>
        <w:numPr>
          <w:ilvl w:val="0"/>
          <w:numId w:val="1"/>
        </w:numPr>
        <w:rPr>
          <w:rFonts w:ascii="Arial" w:hAnsi="Arial" w:cs="Arial"/>
          <w:b/>
          <w:sz w:val="40"/>
          <w:szCs w:val="40"/>
        </w:rPr>
      </w:pPr>
      <w:r w:rsidRPr="000F5517">
        <w:rPr>
          <w:rFonts w:ascii="Arial" w:hAnsi="Arial" w:cs="Arial"/>
          <w:b/>
          <w:sz w:val="40"/>
          <w:szCs w:val="40"/>
        </w:rPr>
        <w:t>Tổng kết</w:t>
      </w:r>
    </w:p>
    <w:p w:rsidR="000F5517" w:rsidRDefault="000F5517" w:rsidP="000F5517">
      <w:pPr>
        <w:pStyle w:val="ListParagraph"/>
        <w:numPr>
          <w:ilvl w:val="0"/>
          <w:numId w:val="1"/>
        </w:numPr>
        <w:rPr>
          <w:rFonts w:ascii="Arial" w:hAnsi="Arial" w:cs="Arial"/>
          <w:b/>
          <w:sz w:val="40"/>
          <w:szCs w:val="40"/>
        </w:rPr>
      </w:pPr>
      <w:r w:rsidRPr="000F5517">
        <w:rPr>
          <w:rFonts w:ascii="Arial" w:hAnsi="Arial" w:cs="Arial"/>
          <w:b/>
          <w:sz w:val="40"/>
          <w:szCs w:val="40"/>
        </w:rPr>
        <w:t>Tài liệu thao khảo</w:t>
      </w:r>
    </w:p>
    <w:p w:rsidR="00B14E7F" w:rsidRPr="00F80EB8" w:rsidRDefault="003A3776" w:rsidP="00F80EB8">
      <w:pPr>
        <w:pStyle w:val="ListParagraph"/>
        <w:numPr>
          <w:ilvl w:val="0"/>
          <w:numId w:val="3"/>
        </w:numPr>
        <w:ind w:left="1170"/>
        <w:rPr>
          <w:rFonts w:ascii="Arial" w:hAnsi="Arial" w:cs="Arial"/>
          <w:b/>
          <w:sz w:val="24"/>
          <w:szCs w:val="24"/>
        </w:rPr>
      </w:pPr>
      <w:hyperlink r:id="rId17" w:history="1">
        <w:r w:rsidR="00DA3D07" w:rsidRPr="003301CB">
          <w:rPr>
            <w:rStyle w:val="Hyperlink"/>
          </w:rPr>
          <w:t>https://trello.com/b/BCGJDTVJ/h%C6%B0%E1%BB%9Bng-d%E1%BA%ABn-v%E1%BB%81-trello-airtable-cty</w:t>
        </w:r>
      </w:hyperlink>
    </w:p>
    <w:p w:rsidR="00F80EB8" w:rsidRPr="00F80EB8" w:rsidRDefault="003A3776" w:rsidP="00F80EB8">
      <w:pPr>
        <w:pStyle w:val="ListParagraph"/>
        <w:numPr>
          <w:ilvl w:val="0"/>
          <w:numId w:val="3"/>
        </w:numPr>
        <w:ind w:left="1170"/>
        <w:rPr>
          <w:rFonts w:ascii="Arial" w:hAnsi="Arial" w:cs="Arial"/>
          <w:b/>
          <w:sz w:val="24"/>
          <w:szCs w:val="24"/>
        </w:rPr>
      </w:pPr>
      <w:hyperlink r:id="rId18" w:history="1">
        <w:r w:rsidR="00F80EB8">
          <w:rPr>
            <w:rStyle w:val="Hyperlink"/>
          </w:rPr>
          <w:t>https://trello.com/vi/guide/create-a-board</w:t>
        </w:r>
      </w:hyperlink>
    </w:p>
    <w:p w:rsidR="00F80EB8" w:rsidRPr="00F80EB8" w:rsidRDefault="00F80EB8" w:rsidP="00F80EB8">
      <w:pPr>
        <w:pStyle w:val="ListParagraph"/>
        <w:numPr>
          <w:ilvl w:val="0"/>
          <w:numId w:val="3"/>
        </w:numPr>
        <w:ind w:left="1170"/>
        <w:rPr>
          <w:rFonts w:ascii="Arial" w:hAnsi="Arial" w:cs="Arial"/>
          <w:b/>
          <w:sz w:val="24"/>
          <w:szCs w:val="24"/>
        </w:rPr>
      </w:pPr>
    </w:p>
    <w:sectPr w:rsidR="00F80EB8" w:rsidRPr="00F80E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694F54"/>
    <w:multiLevelType w:val="hybridMultilevel"/>
    <w:tmpl w:val="C7DE39D4"/>
    <w:lvl w:ilvl="0" w:tplc="04090001">
      <w:start w:val="1"/>
      <w:numFmt w:val="bullet"/>
      <w:lvlText w:val=""/>
      <w:lvlJc w:val="left"/>
      <w:pPr>
        <w:ind w:left="2790" w:hanging="360"/>
      </w:pPr>
      <w:rPr>
        <w:rFonts w:ascii="Symbol" w:hAnsi="Symbol"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 w15:restartNumberingAfterBreak="0">
    <w:nsid w:val="1350264C"/>
    <w:multiLevelType w:val="hybridMultilevel"/>
    <w:tmpl w:val="DDC0A3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7C3814"/>
    <w:multiLevelType w:val="hybridMultilevel"/>
    <w:tmpl w:val="DB0CD9D8"/>
    <w:lvl w:ilvl="0" w:tplc="574C93B4">
      <w:numFmt w:val="bullet"/>
      <w:lvlText w:val="-"/>
      <w:lvlJc w:val="left"/>
      <w:pPr>
        <w:ind w:left="2340" w:hanging="360"/>
      </w:pPr>
      <w:rPr>
        <w:rFonts w:ascii="Arial" w:eastAsiaTheme="minorEastAsia" w:hAnsi="Arial" w:cs="Arial" w:hint="default"/>
        <w:b w:val="0"/>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 w15:restartNumberingAfterBreak="0">
    <w:nsid w:val="5A665320"/>
    <w:multiLevelType w:val="multilevel"/>
    <w:tmpl w:val="4DE47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CC54012"/>
    <w:multiLevelType w:val="hybridMultilevel"/>
    <w:tmpl w:val="828A6936"/>
    <w:lvl w:ilvl="0" w:tplc="0409000F">
      <w:start w:val="1"/>
      <w:numFmt w:val="decimal"/>
      <w:lvlText w:val="%1."/>
      <w:lvlJc w:val="left"/>
      <w:pPr>
        <w:ind w:left="2790" w:hanging="360"/>
      </w:pPr>
      <w:rPr>
        <w:rFonts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5" w15:restartNumberingAfterBreak="0">
    <w:nsid w:val="616A71C8"/>
    <w:multiLevelType w:val="hybridMultilevel"/>
    <w:tmpl w:val="98FC89CE"/>
    <w:lvl w:ilvl="0" w:tplc="BB367BD8">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66D2C62"/>
    <w:multiLevelType w:val="hybridMultilevel"/>
    <w:tmpl w:val="E346B882"/>
    <w:lvl w:ilvl="0" w:tplc="04090001">
      <w:start w:val="1"/>
      <w:numFmt w:val="bullet"/>
      <w:lvlText w:val=""/>
      <w:lvlJc w:val="left"/>
      <w:pPr>
        <w:ind w:left="3510" w:hanging="360"/>
      </w:pPr>
      <w:rPr>
        <w:rFonts w:ascii="Symbol" w:hAnsi="Symbol"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7" w15:restartNumberingAfterBreak="0">
    <w:nsid w:val="690B1E72"/>
    <w:multiLevelType w:val="hybridMultilevel"/>
    <w:tmpl w:val="62CC87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A7D0D59"/>
    <w:multiLevelType w:val="hybridMultilevel"/>
    <w:tmpl w:val="4532172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3">
      <w:start w:val="1"/>
      <w:numFmt w:val="bullet"/>
      <w:lvlText w:val="o"/>
      <w:lvlJc w:val="left"/>
      <w:pPr>
        <w:ind w:left="7920" w:hanging="360"/>
      </w:pPr>
      <w:rPr>
        <w:rFonts w:ascii="Courier New" w:hAnsi="Courier New" w:cs="Courier New" w:hint="default"/>
      </w:rPr>
    </w:lvl>
  </w:abstractNum>
  <w:abstractNum w:abstractNumId="9" w15:restartNumberingAfterBreak="0">
    <w:nsid w:val="6B6D0EF8"/>
    <w:multiLevelType w:val="hybridMultilevel"/>
    <w:tmpl w:val="8EA86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9C0BE7"/>
    <w:multiLevelType w:val="hybridMultilevel"/>
    <w:tmpl w:val="54ACA4D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360"/>
      </w:pPr>
      <w:rPr>
        <w:rFonts w:ascii="Courier New" w:hAnsi="Courier New" w:cs="Courier New"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0B76E05"/>
    <w:multiLevelType w:val="hybridMultilevel"/>
    <w:tmpl w:val="09101AD0"/>
    <w:lvl w:ilvl="0" w:tplc="04090003">
      <w:start w:val="1"/>
      <w:numFmt w:val="bullet"/>
      <w:lvlText w:val="o"/>
      <w:lvlJc w:val="left"/>
      <w:pPr>
        <w:ind w:left="2790" w:hanging="360"/>
      </w:pPr>
      <w:rPr>
        <w:rFonts w:ascii="Courier New" w:hAnsi="Courier New" w:cs="Courier New"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2" w15:restartNumberingAfterBreak="0">
    <w:nsid w:val="76E17720"/>
    <w:multiLevelType w:val="hybridMultilevel"/>
    <w:tmpl w:val="BB683FB2"/>
    <w:lvl w:ilvl="0" w:tplc="04090001">
      <w:start w:val="1"/>
      <w:numFmt w:val="bullet"/>
      <w:lvlText w:val=""/>
      <w:lvlJc w:val="left"/>
      <w:pPr>
        <w:ind w:left="3060" w:hanging="360"/>
      </w:pPr>
      <w:rPr>
        <w:rFonts w:ascii="Symbol" w:hAnsi="Symbol"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13" w15:restartNumberingAfterBreak="0">
    <w:nsid w:val="783443BB"/>
    <w:multiLevelType w:val="hybridMultilevel"/>
    <w:tmpl w:val="548CD8E0"/>
    <w:lvl w:ilvl="0" w:tplc="04090003">
      <w:start w:val="1"/>
      <w:numFmt w:val="bullet"/>
      <w:lvlText w:val="o"/>
      <w:lvlJc w:val="left"/>
      <w:pPr>
        <w:ind w:left="2790" w:hanging="360"/>
      </w:pPr>
      <w:rPr>
        <w:rFonts w:ascii="Courier New" w:hAnsi="Courier New" w:cs="Courier New"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num w:numId="1">
    <w:abstractNumId w:val="9"/>
  </w:num>
  <w:num w:numId="2">
    <w:abstractNumId w:val="7"/>
  </w:num>
  <w:num w:numId="3">
    <w:abstractNumId w:val="8"/>
  </w:num>
  <w:num w:numId="4">
    <w:abstractNumId w:val="2"/>
  </w:num>
  <w:num w:numId="5">
    <w:abstractNumId w:val="12"/>
  </w:num>
  <w:num w:numId="6">
    <w:abstractNumId w:val="3"/>
  </w:num>
  <w:num w:numId="7">
    <w:abstractNumId w:val="10"/>
  </w:num>
  <w:num w:numId="8">
    <w:abstractNumId w:val="1"/>
  </w:num>
  <w:num w:numId="9">
    <w:abstractNumId w:val="0"/>
  </w:num>
  <w:num w:numId="10">
    <w:abstractNumId w:val="13"/>
  </w:num>
  <w:num w:numId="11">
    <w:abstractNumId w:val="4"/>
  </w:num>
  <w:num w:numId="12">
    <w:abstractNumId w:val="11"/>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5517"/>
    <w:rsid w:val="000F5517"/>
    <w:rsid w:val="001D2106"/>
    <w:rsid w:val="00372FA9"/>
    <w:rsid w:val="003A3776"/>
    <w:rsid w:val="00560AEA"/>
    <w:rsid w:val="005F2218"/>
    <w:rsid w:val="00667DF9"/>
    <w:rsid w:val="006B753F"/>
    <w:rsid w:val="00742991"/>
    <w:rsid w:val="00921177"/>
    <w:rsid w:val="00B14E7F"/>
    <w:rsid w:val="00B51543"/>
    <w:rsid w:val="00BD4BA3"/>
    <w:rsid w:val="00CF3BFA"/>
    <w:rsid w:val="00DA3D07"/>
    <w:rsid w:val="00DB5DA8"/>
    <w:rsid w:val="00DF6328"/>
    <w:rsid w:val="00E6115D"/>
    <w:rsid w:val="00F80E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CA364D-8711-4E62-806B-7DF4A471F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5517"/>
    <w:pPr>
      <w:ind w:left="720"/>
      <w:contextualSpacing/>
    </w:pPr>
  </w:style>
  <w:style w:type="character" w:styleId="Hyperlink">
    <w:name w:val="Hyperlink"/>
    <w:basedOn w:val="DefaultParagraphFont"/>
    <w:uiPriority w:val="99"/>
    <w:unhideWhenUsed/>
    <w:rsid w:val="00F80EB8"/>
    <w:rPr>
      <w:color w:val="0000FF"/>
      <w:u w:val="single"/>
    </w:rPr>
  </w:style>
  <w:style w:type="paragraph" w:styleId="NormalWeb">
    <w:name w:val="Normal (Web)"/>
    <w:basedOn w:val="Normal"/>
    <w:uiPriority w:val="99"/>
    <w:semiHidden/>
    <w:unhideWhenUsed/>
    <w:rsid w:val="006B753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DefaultParagraphFont"/>
    <w:rsid w:val="00742991"/>
    <w:rPr>
      <w:rFonts w:ascii="Times New Roman" w:hAnsi="Times New Roman" w:cs="Times New Roman" w:hint="default"/>
      <w:b w:val="0"/>
      <w:bCs w:val="0"/>
      <w:i w:val="0"/>
      <w:iCs w:val="0"/>
      <w:color w:val="000000"/>
      <w:sz w:val="28"/>
      <w:szCs w:val="28"/>
    </w:rPr>
  </w:style>
  <w:style w:type="character" w:customStyle="1" w:styleId="fontstyle21">
    <w:name w:val="fontstyle21"/>
    <w:basedOn w:val="DefaultParagraphFont"/>
    <w:rsid w:val="00E6115D"/>
    <w:rPr>
      <w:rFonts w:ascii="Symbol" w:hAnsi="Symbol" w:hint="default"/>
      <w:b w:val="0"/>
      <w:bCs w:val="0"/>
      <w:i w:val="0"/>
      <w:iCs w:val="0"/>
      <w:color w:val="000000"/>
      <w:sz w:val="28"/>
      <w:szCs w:val="28"/>
    </w:rPr>
  </w:style>
  <w:style w:type="character" w:customStyle="1" w:styleId="fontstyle31">
    <w:name w:val="fontstyle31"/>
    <w:basedOn w:val="DefaultParagraphFont"/>
    <w:rsid w:val="00E6115D"/>
    <w:rPr>
      <w:rFonts w:ascii="Times New Roman" w:hAnsi="Times New Roman" w:cs="Times New Roman"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9114387">
      <w:bodyDiv w:val="1"/>
      <w:marLeft w:val="0"/>
      <w:marRight w:val="0"/>
      <w:marTop w:val="0"/>
      <w:marBottom w:val="0"/>
      <w:divBdr>
        <w:top w:val="none" w:sz="0" w:space="0" w:color="auto"/>
        <w:left w:val="none" w:sz="0" w:space="0" w:color="auto"/>
        <w:bottom w:val="none" w:sz="0" w:space="0" w:color="auto"/>
        <w:right w:val="none" w:sz="0" w:space="0" w:color="auto"/>
      </w:divBdr>
    </w:div>
    <w:div w:id="1836912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hyperlink" Target="https://trello.com/vi/guide/create-a-board" TargetMode="Externa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hyperlink" Target="https://trello.com/b/BCGJDTVJ/h%C6%B0%E1%BB%9Bng-d%E1%BA%ABn-v%E1%BB%81-trello-airtable-cty"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518</Words>
  <Characters>2955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Tan Dat</dc:creator>
  <cp:keywords/>
  <dc:description/>
  <cp:lastModifiedBy>Ho Tan Dat</cp:lastModifiedBy>
  <cp:revision>2</cp:revision>
  <dcterms:created xsi:type="dcterms:W3CDTF">2019-10-11T14:43:00Z</dcterms:created>
  <dcterms:modified xsi:type="dcterms:W3CDTF">2019-10-11T14:43:00Z</dcterms:modified>
</cp:coreProperties>
</file>