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79795" w14:textId="1B567652" w:rsidR="005F1925" w:rsidRPr="005F1925" w:rsidRDefault="005F1925" w:rsidP="005F1925">
      <w:pPr>
        <w:tabs>
          <w:tab w:val="left" w:pos="971"/>
          <w:tab w:val="center" w:pos="4680"/>
        </w:tabs>
        <w:spacing w:after="0" w:line="360" w:lineRule="auto"/>
        <w:jc w:val="center"/>
        <w:rPr>
          <w:rFonts w:eastAsia="Calibri" w:cstheme="minorHAnsi"/>
          <w:b/>
          <w:bCs/>
          <w:sz w:val="32"/>
          <w:szCs w:val="32"/>
          <w:u w:val="single"/>
        </w:rPr>
      </w:pPr>
      <w:r w:rsidRPr="005F1925">
        <w:rPr>
          <w:rFonts w:eastAsia="Calibri" w:cstheme="minorHAnsi"/>
          <w:b/>
          <w:bCs/>
          <w:sz w:val="32"/>
          <w:szCs w:val="32"/>
        </w:rPr>
        <w:t>Title:</w:t>
      </w:r>
      <w:r w:rsidRPr="005F1925">
        <w:rPr>
          <w:rFonts w:eastAsia="Calibri" w:cstheme="minorHAnsi"/>
          <w:b/>
          <w:bCs/>
          <w:sz w:val="32"/>
          <w:szCs w:val="32"/>
          <w:u w:val="single"/>
        </w:rPr>
        <w:t xml:space="preserve"> </w:t>
      </w:r>
      <w:r w:rsidR="0010720A">
        <w:rPr>
          <w:rFonts w:eastAsia="Calibri" w:cstheme="minorHAnsi"/>
          <w:b/>
          <w:bCs/>
          <w:sz w:val="32"/>
          <w:szCs w:val="32"/>
          <w:u w:val="single"/>
        </w:rPr>
        <w:t xml:space="preserve">Quality Assurance </w:t>
      </w:r>
      <w:proofErr w:type="gramStart"/>
      <w:r w:rsidR="0010720A">
        <w:rPr>
          <w:rFonts w:eastAsia="Calibri" w:cstheme="minorHAnsi"/>
          <w:b/>
          <w:bCs/>
          <w:sz w:val="32"/>
          <w:szCs w:val="32"/>
          <w:u w:val="single"/>
        </w:rPr>
        <w:t>With</w:t>
      </w:r>
      <w:proofErr w:type="gramEnd"/>
      <w:r w:rsidR="0010720A">
        <w:rPr>
          <w:rFonts w:eastAsia="Calibri" w:cstheme="minorHAnsi"/>
          <w:b/>
          <w:bCs/>
          <w:sz w:val="32"/>
          <w:szCs w:val="32"/>
          <w:u w:val="single"/>
        </w:rPr>
        <w:t xml:space="preserve"> Agile Project Management</w:t>
      </w:r>
    </w:p>
    <w:p w14:paraId="044F382D" w14:textId="77777777" w:rsidR="005F1925" w:rsidRPr="005F1925" w:rsidRDefault="005F1925" w:rsidP="005F1925">
      <w:pPr>
        <w:spacing w:after="0" w:line="360" w:lineRule="auto"/>
        <w:jc w:val="center"/>
        <w:rPr>
          <w:rFonts w:eastAsiaTheme="majorEastAsia" w:cstheme="minorHAnsi"/>
          <w:b/>
          <w:bCs/>
          <w:sz w:val="24"/>
          <w:szCs w:val="24"/>
          <w:lang w:bidi="ur-PK"/>
        </w:rPr>
      </w:pPr>
      <w:r w:rsidRPr="005F1925">
        <w:rPr>
          <w:rFonts w:eastAsiaTheme="majorEastAsia" w:cstheme="minorHAnsi"/>
          <w:b/>
          <w:bCs/>
          <w:sz w:val="24"/>
          <w:szCs w:val="24"/>
          <w:lang w:bidi="ur-PK"/>
        </w:rPr>
        <w:t>By</w:t>
      </w:r>
    </w:p>
    <w:p w14:paraId="6E2AD25D" w14:textId="0DFCF835" w:rsidR="005F1925" w:rsidRPr="005D341D" w:rsidRDefault="005D341D" w:rsidP="005D341D">
      <w:pPr>
        <w:pStyle w:val="BlockText"/>
        <w:spacing w:before="0" w:after="0" w:line="276" w:lineRule="auto"/>
        <w:ind w:left="0"/>
        <w:jc w:val="left"/>
        <w:rPr>
          <w:rFonts w:asciiTheme="minorHAnsi" w:eastAsiaTheme="majorEastAsia" w:hAnsiTheme="minorHAnsi" w:cstheme="minorHAnsi"/>
          <w:sz w:val="24"/>
          <w:lang w:val="en-US" w:bidi="ur-PK"/>
        </w:rPr>
      </w:pPr>
      <w:r>
        <w:rPr>
          <w:rFonts w:eastAsia="Calibri" w:cstheme="minorHAnsi"/>
          <w:b/>
          <w:bCs/>
          <w:sz w:val="24"/>
        </w:rPr>
        <w:t xml:space="preserve">        </w:t>
      </w:r>
      <w:r w:rsidR="005F1925" w:rsidRPr="005F1925">
        <w:rPr>
          <w:rFonts w:eastAsia="Calibri" w:cstheme="minorHAnsi"/>
          <w:b/>
          <w:bCs/>
          <w:sz w:val="24"/>
        </w:rPr>
        <w:t>Student Name and Email:</w:t>
      </w:r>
      <w:r w:rsidR="005F1925" w:rsidRPr="005F1925">
        <w:rPr>
          <w:rFonts w:eastAsia="Calibri" w:cstheme="minorHAnsi"/>
          <w:sz w:val="24"/>
        </w:rPr>
        <w:t xml:space="preserve"> </w:t>
      </w:r>
      <w:r w:rsidR="0010720A">
        <w:rPr>
          <w:rFonts w:eastAsia="Calibri" w:cstheme="minorHAnsi"/>
          <w:sz w:val="24"/>
        </w:rPr>
        <w:t>Faizan Shahid</w:t>
      </w:r>
      <w:r w:rsidR="005F1925" w:rsidRPr="005F1925">
        <w:rPr>
          <w:rFonts w:eastAsia="Calibri" w:cstheme="minorHAnsi"/>
          <w:sz w:val="24"/>
        </w:rPr>
        <w:t xml:space="preserve"> </w:t>
      </w:r>
      <w:r w:rsidR="005F1925" w:rsidRPr="005F1925">
        <w:rPr>
          <w:rFonts w:eastAsiaTheme="majorEastAsia" w:cstheme="minorHAnsi"/>
          <w:sz w:val="24"/>
          <w:lang w:bidi="ur-PK"/>
        </w:rPr>
        <w:t>(</w:t>
      </w:r>
      <w:r w:rsidR="0010720A">
        <w:rPr>
          <w:rFonts w:asciiTheme="minorHAnsi" w:eastAsiaTheme="majorEastAsia" w:hAnsiTheme="minorHAnsi" w:cstheme="minorHAnsi"/>
          <w:sz w:val="24"/>
          <w:lang w:val="en-US" w:bidi="ur-PK"/>
        </w:rPr>
        <w:t>sp21msse0017</w:t>
      </w:r>
      <w:r w:rsidRPr="005D341D">
        <w:rPr>
          <w:rFonts w:asciiTheme="minorHAnsi" w:eastAsiaTheme="majorEastAsia" w:hAnsiTheme="minorHAnsi" w:cstheme="minorHAnsi"/>
          <w:sz w:val="24"/>
          <w:lang w:val="en-US" w:bidi="ur-PK"/>
        </w:rPr>
        <w:t>@maju.edu.pk</w:t>
      </w:r>
      <w:r w:rsidR="005F1925" w:rsidRPr="005F1925">
        <w:rPr>
          <w:rFonts w:eastAsiaTheme="majorEastAsia" w:cstheme="minorHAnsi"/>
          <w:sz w:val="24"/>
          <w:lang w:bidi="ur-PK"/>
        </w:rPr>
        <w:t>)</w:t>
      </w:r>
    </w:p>
    <w:p w14:paraId="1F94BBEA" w14:textId="789D6573" w:rsidR="005F1925" w:rsidRPr="005D341D" w:rsidRDefault="005D341D" w:rsidP="005F1925">
      <w:pPr>
        <w:pStyle w:val="BlockText"/>
        <w:spacing w:before="0" w:after="0" w:line="276" w:lineRule="auto"/>
        <w:ind w:left="0"/>
        <w:jc w:val="left"/>
        <w:rPr>
          <w:rFonts w:asciiTheme="minorHAnsi" w:eastAsiaTheme="majorEastAsia" w:hAnsiTheme="minorHAnsi" w:cstheme="minorHAnsi"/>
          <w:sz w:val="24"/>
          <w:lang w:val="en-US" w:bidi="ur-PK"/>
        </w:rPr>
      </w:pPr>
      <w:r>
        <w:rPr>
          <w:rFonts w:ascii="Calibri" w:hAnsi="Calibri" w:cs="Calibri"/>
          <w:b/>
          <w:sz w:val="24"/>
        </w:rPr>
        <w:tab/>
      </w:r>
    </w:p>
    <w:p w14:paraId="27F9C0E6" w14:textId="4B16B64C" w:rsidR="005F1925" w:rsidRPr="005F1925" w:rsidRDefault="005F1925" w:rsidP="005F1925">
      <w:pPr>
        <w:pStyle w:val="BlockText"/>
        <w:spacing w:before="0" w:after="0" w:line="276" w:lineRule="auto"/>
        <w:rPr>
          <w:rFonts w:ascii="Calibri" w:hAnsi="Calibri" w:cs="Calibri"/>
          <w:b/>
          <w:sz w:val="24"/>
        </w:rPr>
      </w:pPr>
      <w:r w:rsidRPr="005F1925">
        <w:rPr>
          <w:rFonts w:ascii="Calibri" w:hAnsi="Calibri" w:cs="Calibri"/>
          <w:b/>
          <w:sz w:val="24"/>
        </w:rPr>
        <w:t xml:space="preserve">Supervisor </w:t>
      </w:r>
    </w:p>
    <w:p w14:paraId="3369F692" w14:textId="374F5934" w:rsidR="005F1925" w:rsidRPr="00692B24" w:rsidRDefault="0010720A" w:rsidP="005F1925">
      <w:pPr>
        <w:pStyle w:val="BlockText"/>
        <w:spacing w:before="0" w:after="0" w:line="276" w:lineRule="auto"/>
        <w:rPr>
          <w:rFonts w:asciiTheme="minorHAnsi" w:eastAsiaTheme="majorEastAsia" w:hAnsiTheme="minorHAnsi" w:cstheme="minorHAnsi"/>
          <w:sz w:val="24"/>
          <w:lang w:val="en-US" w:bidi="ur-PK"/>
        </w:rPr>
      </w:pPr>
      <w:r>
        <w:rPr>
          <w:rFonts w:asciiTheme="minorHAnsi" w:eastAsiaTheme="majorEastAsia" w:hAnsiTheme="minorHAnsi" w:cstheme="minorHAnsi"/>
          <w:sz w:val="24"/>
          <w:lang w:val="en-US" w:bidi="ur-PK"/>
        </w:rPr>
        <w:t xml:space="preserve">Sir Syed </w:t>
      </w:r>
      <w:proofErr w:type="spellStart"/>
      <w:r>
        <w:rPr>
          <w:rFonts w:asciiTheme="minorHAnsi" w:eastAsiaTheme="majorEastAsia" w:hAnsiTheme="minorHAnsi" w:cstheme="minorHAnsi"/>
          <w:sz w:val="24"/>
          <w:lang w:val="en-US" w:bidi="ur-PK"/>
        </w:rPr>
        <w:t>S</w:t>
      </w:r>
      <w:r w:rsidR="005D341D" w:rsidRPr="00692B24">
        <w:rPr>
          <w:rFonts w:asciiTheme="minorHAnsi" w:eastAsiaTheme="majorEastAsia" w:hAnsiTheme="minorHAnsi" w:cstheme="minorHAnsi"/>
          <w:sz w:val="24"/>
          <w:lang w:val="en-US" w:bidi="ur-PK"/>
        </w:rPr>
        <w:t>armad</w:t>
      </w:r>
      <w:proofErr w:type="spellEnd"/>
      <w:r w:rsidR="005D341D" w:rsidRPr="00692B24">
        <w:rPr>
          <w:rFonts w:asciiTheme="minorHAnsi" w:eastAsiaTheme="majorEastAsia" w:hAnsiTheme="minorHAnsi" w:cstheme="minorHAnsi"/>
          <w:sz w:val="24"/>
          <w:lang w:val="en-US" w:bidi="ur-PK"/>
        </w:rPr>
        <w:t xml:space="preserve"> Ali</w:t>
      </w:r>
      <w:r w:rsidR="005F1925" w:rsidRPr="00692B24">
        <w:rPr>
          <w:rFonts w:asciiTheme="minorHAnsi" w:eastAsiaTheme="majorEastAsia" w:hAnsiTheme="minorHAnsi" w:cstheme="minorHAnsi"/>
          <w:sz w:val="24"/>
          <w:lang w:val="en-US" w:bidi="ur-PK"/>
        </w:rPr>
        <w:t>, Professor</w:t>
      </w:r>
    </w:p>
    <w:p w14:paraId="03250FAA" w14:textId="72785726" w:rsidR="005F1925" w:rsidRDefault="005F1925" w:rsidP="005F1925">
      <w:pPr>
        <w:spacing w:after="0"/>
        <w:jc w:val="center"/>
        <w:rPr>
          <w:rFonts w:eastAsiaTheme="majorEastAsia" w:cstheme="minorHAnsi"/>
          <w:sz w:val="24"/>
          <w:szCs w:val="24"/>
          <w:lang w:bidi="ur-PK"/>
        </w:rPr>
      </w:pPr>
      <w:r w:rsidRPr="00692B24">
        <w:rPr>
          <w:rFonts w:eastAsiaTheme="majorEastAsia" w:cstheme="minorHAnsi"/>
          <w:sz w:val="24"/>
          <w:szCs w:val="24"/>
          <w:lang w:bidi="ur-PK"/>
        </w:rPr>
        <w:t>(</w:t>
      </w:r>
      <w:hyperlink r:id="rId5" w:tgtFrame="_blank" w:history="1">
        <w:r w:rsidR="005D341D" w:rsidRPr="00692B24">
          <w:rPr>
            <w:rFonts w:eastAsiaTheme="majorEastAsia" w:cstheme="minorHAnsi"/>
            <w:sz w:val="24"/>
            <w:szCs w:val="24"/>
            <w:lang w:bidi="ur-PK"/>
          </w:rPr>
          <w:t>sarmad.ali@jinnah.edu</w:t>
        </w:r>
      </w:hyperlink>
      <w:r w:rsidRPr="00692B24">
        <w:rPr>
          <w:rFonts w:eastAsiaTheme="majorEastAsia" w:cstheme="minorHAnsi"/>
          <w:sz w:val="24"/>
          <w:szCs w:val="24"/>
          <w:lang w:bidi="ur-PK"/>
        </w:rPr>
        <w:t>)</w:t>
      </w:r>
    </w:p>
    <w:p w14:paraId="20D54EE6" w14:textId="77777777" w:rsidR="00DF59DD" w:rsidRPr="00692B24" w:rsidRDefault="00DF59DD" w:rsidP="005F1925">
      <w:pPr>
        <w:spacing w:after="0"/>
        <w:jc w:val="center"/>
        <w:rPr>
          <w:rFonts w:eastAsiaTheme="majorEastAsia" w:cstheme="minorHAnsi"/>
          <w:sz w:val="24"/>
          <w:szCs w:val="24"/>
          <w:lang w:bidi="ur-PK"/>
        </w:rPr>
      </w:pPr>
    </w:p>
    <w:p w14:paraId="39BEDEA8" w14:textId="09FF5594" w:rsidR="005F1925" w:rsidRPr="00DF59DD" w:rsidRDefault="00DF59DD" w:rsidP="00DF59DD">
      <w:pPr>
        <w:spacing w:after="0"/>
        <w:ind w:left="1440" w:firstLine="720"/>
        <w:rPr>
          <w:rFonts w:cstheme="minorHAnsi"/>
          <w:sz w:val="24"/>
          <w:szCs w:val="24"/>
          <w:u w:val="single"/>
        </w:rPr>
      </w:pPr>
      <w:r>
        <w:rPr>
          <w:rFonts w:cstheme="minorHAnsi"/>
          <w:b/>
          <w:sz w:val="24"/>
          <w:szCs w:val="24"/>
        </w:rPr>
        <w:t>Target Sector</w:t>
      </w:r>
      <w:r w:rsidR="005F1925" w:rsidRPr="005F1925">
        <w:rPr>
          <w:rFonts w:cstheme="minorHAnsi"/>
          <w:b/>
          <w:sz w:val="24"/>
          <w:szCs w:val="24"/>
        </w:rPr>
        <w:t>:</w:t>
      </w:r>
      <w:r w:rsidR="005F1925" w:rsidRPr="005F1925">
        <w:rPr>
          <w:rFonts w:cstheme="minorHAnsi"/>
          <w:bCs/>
          <w:sz w:val="24"/>
          <w:szCs w:val="24"/>
        </w:rPr>
        <w:t xml:space="preserve"> </w:t>
      </w:r>
      <w:r w:rsidRPr="00DF59DD">
        <w:rPr>
          <w:rFonts w:cstheme="minorHAnsi"/>
          <w:sz w:val="24"/>
          <w:szCs w:val="24"/>
          <w:u w:val="single"/>
        </w:rPr>
        <w:t xml:space="preserve">Research </w:t>
      </w:r>
      <w:r w:rsidR="0010720A">
        <w:rPr>
          <w:rFonts w:cstheme="minorHAnsi"/>
          <w:sz w:val="24"/>
          <w:szCs w:val="24"/>
          <w:u w:val="single"/>
        </w:rPr>
        <w:t xml:space="preserve">and </w:t>
      </w:r>
      <w:r w:rsidR="00082DC6">
        <w:rPr>
          <w:rFonts w:cstheme="minorHAnsi"/>
          <w:sz w:val="24"/>
          <w:szCs w:val="24"/>
          <w:u w:val="single"/>
        </w:rPr>
        <w:t>Development</w:t>
      </w:r>
    </w:p>
    <w:p w14:paraId="3FD6B151" w14:textId="77777777" w:rsidR="005F1925" w:rsidRPr="005F1925" w:rsidRDefault="005F1925" w:rsidP="005F1925">
      <w:pPr>
        <w:spacing w:after="0" w:line="360" w:lineRule="auto"/>
        <w:jc w:val="both"/>
        <w:rPr>
          <w:rFonts w:cstheme="minorHAnsi"/>
          <w:b/>
          <w:bCs/>
          <w:sz w:val="24"/>
          <w:szCs w:val="24"/>
        </w:rPr>
      </w:pPr>
    </w:p>
    <w:p w14:paraId="2A5D51FD" w14:textId="77777777" w:rsidR="005F1925" w:rsidRDefault="005F1925" w:rsidP="005F1925">
      <w:pPr>
        <w:spacing w:after="0"/>
        <w:jc w:val="both"/>
        <w:rPr>
          <w:rFonts w:cstheme="minorHAnsi"/>
          <w:b/>
          <w:bCs/>
          <w:sz w:val="24"/>
          <w:szCs w:val="24"/>
        </w:rPr>
      </w:pPr>
      <w:r w:rsidRPr="005F1925">
        <w:rPr>
          <w:rFonts w:cstheme="minorHAnsi"/>
          <w:b/>
          <w:bCs/>
          <w:sz w:val="24"/>
          <w:szCs w:val="24"/>
        </w:rPr>
        <w:t>ABSTRACT</w:t>
      </w:r>
    </w:p>
    <w:p w14:paraId="6BA4040F" w14:textId="77777777" w:rsidR="005D341D" w:rsidRDefault="005D341D" w:rsidP="005F1925">
      <w:pPr>
        <w:spacing w:after="0"/>
        <w:jc w:val="both"/>
        <w:rPr>
          <w:rFonts w:cstheme="minorHAnsi"/>
          <w:b/>
          <w:bCs/>
          <w:sz w:val="24"/>
          <w:szCs w:val="24"/>
        </w:rPr>
      </w:pPr>
    </w:p>
    <w:p w14:paraId="374FE6E1" w14:textId="77777777" w:rsidR="0010720A" w:rsidRDefault="0010720A" w:rsidP="0010720A">
      <w:pPr>
        <w:spacing w:after="38"/>
        <w:ind w:left="-5" w:right="-15" w:hanging="10"/>
      </w:pPr>
      <w:r>
        <w:t xml:space="preserve">Now that agile development methodology has gained a lot of traction in the IT sector, </w:t>
      </w:r>
    </w:p>
    <w:p w14:paraId="0E3CA246" w14:textId="3079791B" w:rsidR="005D341D" w:rsidRDefault="0010720A" w:rsidP="0010720A">
      <w:pPr>
        <w:spacing w:after="39" w:line="269" w:lineRule="auto"/>
      </w:pPr>
      <w:r>
        <w:t>Risks abound in the project management cycle. Old project management entails: It may be difficult to immediately identify these risks before they have an impact on the project. Agile management is ready to carry such challenges to bear throughout product development life cycle because it focuses on incremental releases.so it is very importan</w:t>
      </w:r>
      <w:r w:rsidR="00920756">
        <w:t>t</w:t>
      </w:r>
      <w:r>
        <w:t xml:space="preserve"> to understand </w:t>
      </w:r>
      <w:r w:rsidR="00920756">
        <w:t>the</w:t>
      </w:r>
      <w:r>
        <w:t xml:space="preserve"> Agile project management and how to implement quality tools and techniques in agile development methodology. This project management model has great shortcomings. When a project plan changes, it is inevitable to adjust the subsequent activities. In an agile approach to project quality, there is an emphasis on continuous improvement of the delivered product - the team is constantly striving to make the product better.</w:t>
      </w:r>
      <w:r w:rsidR="00920756">
        <w:t xml:space="preserve"> So empirical study have been utilized in order to find out the best methodology according to present clients/customers,</w:t>
      </w:r>
      <w:r w:rsidR="006263AB">
        <w:t xml:space="preserve"> </w:t>
      </w:r>
      <w:r w:rsidR="00920756">
        <w:t>conducting a survey about quality assurance with agile project management responded positively and it clea</w:t>
      </w:r>
      <w:r w:rsidR="006263AB">
        <w:t>rly states agile is playing a better role in order to satisfy the customer, for the betterment of the proc</w:t>
      </w:r>
      <w:r w:rsidR="00121B48">
        <w:t xml:space="preserve">esses the </w:t>
      </w:r>
      <w:r w:rsidR="006263AB">
        <w:t>quality</w:t>
      </w:r>
      <w:r w:rsidR="00121B48">
        <w:t xml:space="preserve"> technique</w:t>
      </w:r>
      <w:r w:rsidR="006263AB">
        <w:t xml:space="preserve"> TDD (Test Driven Development)</w:t>
      </w:r>
      <w:r w:rsidR="00121B48">
        <w:t xml:space="preserve"> approach is the most suitable to adopt with agile project management. Following the best practices of agile framework will lead the project to success and applying TDD will help to reduce the uncertainties </w:t>
      </w:r>
      <w:r w:rsidR="00082DC6">
        <w:t>like unexpected changes, developer is not available so how will we understand the process/ code</w:t>
      </w:r>
      <w:r w:rsidR="00121B48">
        <w:t>.</w:t>
      </w:r>
      <w:bookmarkStart w:id="0" w:name="_GoBack"/>
      <w:bookmarkEnd w:id="0"/>
    </w:p>
    <w:p w14:paraId="196BA268" w14:textId="77777777" w:rsidR="00920756" w:rsidRPr="0010720A" w:rsidRDefault="00920756" w:rsidP="0010720A">
      <w:pPr>
        <w:spacing w:after="39" w:line="269" w:lineRule="auto"/>
      </w:pPr>
    </w:p>
    <w:p w14:paraId="1E144DA3" w14:textId="2024A83B" w:rsidR="005D341D" w:rsidRPr="007C2ECE" w:rsidRDefault="007C2ECE" w:rsidP="007C2ECE">
      <w:pPr>
        <w:rPr>
          <w:sz w:val="24"/>
          <w:szCs w:val="24"/>
        </w:rPr>
      </w:pPr>
      <w:r w:rsidRPr="007C2ECE">
        <w:rPr>
          <w:b/>
          <w:sz w:val="24"/>
          <w:szCs w:val="24"/>
        </w:rPr>
        <w:t>Keywords</w:t>
      </w:r>
      <w:r w:rsidRPr="007C2ECE">
        <w:rPr>
          <w:sz w:val="24"/>
          <w:szCs w:val="24"/>
        </w:rPr>
        <w:t xml:space="preserve">— </w:t>
      </w:r>
      <w:r w:rsidR="00082DC6">
        <w:t>quality</w:t>
      </w:r>
      <w:r w:rsidR="0010720A">
        <w:t xml:space="preserve">, </w:t>
      </w:r>
      <w:proofErr w:type="gramStart"/>
      <w:r w:rsidR="0010720A">
        <w:t>Agile</w:t>
      </w:r>
      <w:proofErr w:type="gramEnd"/>
      <w:r w:rsidR="0010720A">
        <w:t xml:space="preserve"> methodology, project management</w:t>
      </w:r>
      <w:r w:rsidR="00082DC6">
        <w:t>, survey</w:t>
      </w:r>
      <w:r w:rsidR="0010720A">
        <w:t>.</w:t>
      </w:r>
    </w:p>
    <w:p w14:paraId="0BF31FB0" w14:textId="77777777" w:rsidR="005D341D" w:rsidRDefault="005D341D" w:rsidP="005F1925">
      <w:pPr>
        <w:spacing w:after="0"/>
        <w:jc w:val="both"/>
        <w:rPr>
          <w:rFonts w:cstheme="minorHAnsi"/>
          <w:b/>
          <w:bCs/>
          <w:sz w:val="24"/>
          <w:szCs w:val="24"/>
        </w:rPr>
      </w:pPr>
    </w:p>
    <w:p w14:paraId="4729FD6B" w14:textId="77777777" w:rsidR="005D341D" w:rsidRDefault="005D341D" w:rsidP="005F1925">
      <w:pPr>
        <w:spacing w:after="0"/>
        <w:jc w:val="both"/>
        <w:rPr>
          <w:rFonts w:cstheme="minorHAnsi"/>
          <w:b/>
          <w:bCs/>
          <w:sz w:val="24"/>
          <w:szCs w:val="24"/>
        </w:rPr>
      </w:pPr>
    </w:p>
    <w:p w14:paraId="30EBCF3C" w14:textId="77777777" w:rsidR="005D341D" w:rsidRPr="005F1925" w:rsidRDefault="005D341D" w:rsidP="005F1925">
      <w:pPr>
        <w:spacing w:after="0"/>
        <w:jc w:val="both"/>
        <w:rPr>
          <w:rFonts w:cstheme="minorHAnsi"/>
          <w:b/>
          <w:bCs/>
          <w:sz w:val="24"/>
          <w:szCs w:val="24"/>
        </w:rPr>
      </w:pPr>
    </w:p>
    <w:p w14:paraId="107AB1DC" w14:textId="37137F8F" w:rsidR="009071EF" w:rsidRPr="005F1925" w:rsidRDefault="009071EF" w:rsidP="000453E7">
      <w:pPr>
        <w:rPr>
          <w:sz w:val="24"/>
          <w:szCs w:val="24"/>
        </w:rPr>
      </w:pPr>
    </w:p>
    <w:sectPr w:rsidR="009071EF" w:rsidRPr="005F1925">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DFB72" w16cex:dateUtc="2022-03-05T10:08:00Z"/>
  <w16cex:commentExtensible w16cex:durableId="25CDFCA9" w16cex:dateUtc="2022-03-05T10:13:00Z"/>
  <w16cex:commentExtensible w16cex:durableId="25CDFC94" w16cex:dateUtc="2022-03-05T10:13:00Z"/>
  <w16cex:commentExtensible w16cex:durableId="25CDFCDB" w16cex:dateUtc="2022-03-05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361040" w16cid:durableId="25CDFB72"/>
  <w16cid:commentId w16cid:paraId="291A2179" w16cid:durableId="25CDFCA9"/>
  <w16cid:commentId w16cid:paraId="38961513" w16cid:durableId="25CDFC94"/>
  <w16cid:commentId w16cid:paraId="2830ADC3" w16cid:durableId="25CDFC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C2A60"/>
    <w:multiLevelType w:val="hybridMultilevel"/>
    <w:tmpl w:val="A8D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7347D"/>
    <w:multiLevelType w:val="hybridMultilevel"/>
    <w:tmpl w:val="B894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1EF"/>
    <w:rsid w:val="000309A7"/>
    <w:rsid w:val="000453E7"/>
    <w:rsid w:val="00082DC6"/>
    <w:rsid w:val="0010720A"/>
    <w:rsid w:val="00121B48"/>
    <w:rsid w:val="00176849"/>
    <w:rsid w:val="002C0C8E"/>
    <w:rsid w:val="0054338D"/>
    <w:rsid w:val="005D341D"/>
    <w:rsid w:val="005F1925"/>
    <w:rsid w:val="006263AB"/>
    <w:rsid w:val="00667E68"/>
    <w:rsid w:val="00692B24"/>
    <w:rsid w:val="007C2ECE"/>
    <w:rsid w:val="009071EF"/>
    <w:rsid w:val="00920756"/>
    <w:rsid w:val="00D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3E76"/>
  <w15:chartTrackingRefBased/>
  <w15:docId w15:val="{D8D8E1EF-F217-48BE-A54A-3ADE346D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92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E68"/>
    <w:pPr>
      <w:spacing w:after="160" w:line="259" w:lineRule="auto"/>
      <w:ind w:left="720"/>
      <w:contextualSpacing/>
    </w:pPr>
    <w:rPr>
      <w:rFonts w:eastAsiaTheme="minorHAnsi"/>
    </w:rPr>
  </w:style>
  <w:style w:type="paragraph" w:styleId="BlockText">
    <w:name w:val="Block Text"/>
    <w:basedOn w:val="Normal"/>
    <w:unhideWhenUsed/>
    <w:rsid w:val="005F1925"/>
    <w:pPr>
      <w:spacing w:before="840" w:after="840" w:line="240" w:lineRule="auto"/>
      <w:ind w:left="1077" w:right="1077"/>
      <w:jc w:val="center"/>
    </w:pPr>
    <w:rPr>
      <w:rFonts w:ascii="Times New Roman" w:eastAsia="Times New Roman" w:hAnsi="Times New Roman" w:cs="Times New Roman"/>
      <w:szCs w:val="24"/>
      <w:lang w:val="en-IE"/>
    </w:rPr>
  </w:style>
  <w:style w:type="character" w:styleId="CommentReference">
    <w:name w:val="annotation reference"/>
    <w:basedOn w:val="DefaultParagraphFont"/>
    <w:uiPriority w:val="99"/>
    <w:semiHidden/>
    <w:unhideWhenUsed/>
    <w:rsid w:val="005F1925"/>
    <w:rPr>
      <w:sz w:val="16"/>
      <w:szCs w:val="16"/>
    </w:rPr>
  </w:style>
  <w:style w:type="paragraph" w:styleId="CommentText">
    <w:name w:val="annotation text"/>
    <w:basedOn w:val="Normal"/>
    <w:link w:val="CommentTextChar"/>
    <w:uiPriority w:val="99"/>
    <w:semiHidden/>
    <w:unhideWhenUsed/>
    <w:rsid w:val="005F1925"/>
    <w:pPr>
      <w:spacing w:line="240" w:lineRule="auto"/>
    </w:pPr>
    <w:rPr>
      <w:sz w:val="20"/>
      <w:szCs w:val="20"/>
    </w:rPr>
  </w:style>
  <w:style w:type="character" w:customStyle="1" w:styleId="CommentTextChar">
    <w:name w:val="Comment Text Char"/>
    <w:basedOn w:val="DefaultParagraphFont"/>
    <w:link w:val="CommentText"/>
    <w:uiPriority w:val="99"/>
    <w:semiHidden/>
    <w:rsid w:val="005F1925"/>
    <w:rPr>
      <w:rFonts w:eastAsiaTheme="minorEastAsia"/>
      <w:sz w:val="20"/>
      <w:szCs w:val="20"/>
    </w:rPr>
  </w:style>
  <w:style w:type="character" w:styleId="Hyperlink">
    <w:name w:val="Hyperlink"/>
    <w:basedOn w:val="DefaultParagraphFont"/>
    <w:uiPriority w:val="99"/>
    <w:unhideWhenUsed/>
    <w:rsid w:val="005F1925"/>
    <w:rPr>
      <w:color w:val="0563C1" w:themeColor="hyperlink"/>
      <w:u w:val="single"/>
    </w:rPr>
  </w:style>
  <w:style w:type="character" w:customStyle="1" w:styleId="UnresolvedMention">
    <w:name w:val="Unresolved Mention"/>
    <w:basedOn w:val="DefaultParagraphFont"/>
    <w:uiPriority w:val="99"/>
    <w:semiHidden/>
    <w:unhideWhenUsed/>
    <w:rsid w:val="005F1925"/>
    <w:rPr>
      <w:color w:val="605E5C"/>
      <w:shd w:val="clear" w:color="auto" w:fill="E1DFDD"/>
    </w:rPr>
  </w:style>
  <w:style w:type="paragraph" w:styleId="BalloonText">
    <w:name w:val="Balloon Text"/>
    <w:basedOn w:val="Normal"/>
    <w:link w:val="BalloonTextChar"/>
    <w:uiPriority w:val="99"/>
    <w:semiHidden/>
    <w:unhideWhenUsed/>
    <w:rsid w:val="005D3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41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rmad.ali@jinnah.edu"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Romesa Aqeel</dc:creator>
  <cp:keywords/>
  <dc:description/>
  <cp:lastModifiedBy>Technomites</cp:lastModifiedBy>
  <cp:revision>6</cp:revision>
  <dcterms:created xsi:type="dcterms:W3CDTF">2022-06-07T04:32:00Z</dcterms:created>
  <dcterms:modified xsi:type="dcterms:W3CDTF">2022-06-07T18:13:00Z</dcterms:modified>
</cp:coreProperties>
</file>