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911B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To provide the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deep-level analysis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for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1: [ONBOARD]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while maintaining the thematic arrangement you requested, I have extracted and mapped the granular commands from the primary indices. This synthesis treats each theme as a functional group, pointing to the specific syntax across all five target operating systems as discovered in the sources.</w:t>
      </w:r>
    </w:p>
    <w:p w14:paraId="245094D3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Deep-Link Extraction: Volume 1 [ONBOARD] Onboarding &amp; Provisioning</w:t>
      </w:r>
    </w:p>
    <w:p w14:paraId="426A183A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1. Theme: System Sanitization &amp; Day-0 Reset</w:t>
      </w:r>
    </w:p>
    <w:p w14:paraId="7B303E09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Focuses on clearing local state and restoring the device to a "out-of-the-box" configuration.</w:t>
      </w:r>
    </w:p>
    <w:p w14:paraId="04C8DEBA" w14:textId="77777777" w:rsidR="00200BC7" w:rsidRPr="00200BC7" w:rsidRDefault="00200BC7" w:rsidP="0020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(Cat 9k pg 2214):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factory-reset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write erase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9153800" w14:textId="77777777" w:rsidR="00200BC7" w:rsidRPr="00200BC7" w:rsidRDefault="00200BC7" w:rsidP="0020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 (Index pg 52):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write erase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clear nvram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E1214D8" w14:textId="77777777" w:rsidR="00200BC7" w:rsidRPr="00200BC7" w:rsidRDefault="00200BC7" w:rsidP="0020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(EXOS pg 17, 246):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unconfigure switch all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unconfigure switch {all | erase [all | nvram]}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6B668D5" w14:textId="77777777" w:rsidR="00200BC7" w:rsidRPr="00200BC7" w:rsidRDefault="00200BC7" w:rsidP="0020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(VOSS pg 342-344):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boot config flags factorydefaults reset-all-files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unconfigure switch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EE05600" w14:textId="77777777" w:rsidR="00200BC7" w:rsidRPr="00200BC7" w:rsidRDefault="00200BC7" w:rsidP="00200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 (Index pg 18):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clear config all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bmc factory reset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F4FEE55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2. Theme: Automated Onboarding (ZTP / PnP / POAP)</w:t>
      </w:r>
    </w:p>
    <w:p w14:paraId="5876EC6C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Mechanisms for controller-led discovery and zero-touch configuration.</w:t>
      </w:r>
    </w:p>
    <w:p w14:paraId="6558D841" w14:textId="77777777" w:rsidR="00200BC7" w:rsidRPr="00200BC7" w:rsidRDefault="00200BC7" w:rsidP="0020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(PnP):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pnp profile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feature pnp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C6D1A78" w14:textId="77777777" w:rsidR="00200BC7" w:rsidRPr="00200BC7" w:rsidRDefault="00200BC7" w:rsidP="0020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 (POAP Index pg 4908-4909):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system poap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feature poap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boot poap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09D33CE" w14:textId="77777777" w:rsidR="00200BC7" w:rsidRPr="00200BC7" w:rsidRDefault="00200BC7" w:rsidP="0020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(ZTP pg 19, 73):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auto-provision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disable auto-provision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restart process ztpstack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9D920E1" w14:textId="77777777" w:rsidR="00200BC7" w:rsidRPr="00200BC7" w:rsidRDefault="00200BC7" w:rsidP="0020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(ZTF pg 16, 75):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auto-sense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auto-sense onboarding i-sid &lt;id&gt;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application auto-provision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9CF36AD" w14:textId="77777777" w:rsidR="00200BC7" w:rsidRPr="00200BC7" w:rsidRDefault="00200BC7" w:rsidP="0020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 (ZTP Index pg 230):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ztp status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D7143A6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3. Theme: Universal Persona &amp; OS Transition</w:t>
      </w:r>
    </w:p>
    <w:p w14:paraId="4D3CDEA4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Specific logic for toggling between Switch Engine and Fabric Engine on Universal Hardware.</w:t>
      </w:r>
    </w:p>
    <w:p w14:paraId="33362148" w14:textId="77777777" w:rsidR="00200BC7" w:rsidRPr="00200BC7" w:rsidRDefault="00200BC7" w:rsidP="0020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(pg 13-14):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download image ...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(targeting VOSS software);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Change the switch OS to Fabric Engine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(available in the Bootrom spacebar menu).</w:t>
      </w:r>
    </w:p>
    <w:p w14:paraId="3EA7899E" w14:textId="77777777" w:rsidR="00200BC7" w:rsidRPr="00200BC7" w:rsidRDefault="00200BC7" w:rsidP="00200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(pg 628, 632):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boot config flags factorydefaults zero-touch-config-only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(used as a temporary troubleshooting option to re-trigger discovery);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software add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software activate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C5750A9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4. Theme: Initial Identity &amp; Prompt Configuration</w:t>
      </w:r>
    </w:p>
    <w:p w14:paraId="7CBE2A33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Labeling the system for administrative identification.</w:t>
      </w:r>
    </w:p>
    <w:p w14:paraId="2665D952" w14:textId="77777777" w:rsidR="00200BC7" w:rsidRPr="00200BC7" w:rsidRDefault="00200BC7" w:rsidP="0020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/ NX-OS (pg 2221):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hostname &lt;name&gt;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C4EDCC2" w14:textId="77777777" w:rsidR="00200BC7" w:rsidRPr="00200BC7" w:rsidRDefault="00200BC7" w:rsidP="0020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(EXOS pg 248):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snmp sysname &lt;name&gt;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877BA44" w14:textId="77777777" w:rsidR="00200BC7" w:rsidRPr="00200BC7" w:rsidRDefault="00200BC7" w:rsidP="0020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(VOSS pg 651):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prompt &lt;name&gt;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sys name &lt;name&gt;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5431C0F5" w14:textId="77777777" w:rsidR="00200BC7" w:rsidRPr="00200BC7" w:rsidRDefault="00200BC7" w:rsidP="00200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 (Index pg 230):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system-name &lt;name&gt;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3C45352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5. Theme: Configuration Persistence &amp; Boot Variables</w:t>
      </w:r>
    </w:p>
    <w:p w14:paraId="6DBD1BDF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lastRenderedPageBreak/>
        <w:t>Saving the current state and selecting the next-boot image.</w:t>
      </w:r>
    </w:p>
    <w:p w14:paraId="0AE324DD" w14:textId="77777777" w:rsidR="00200BC7" w:rsidRPr="00200BC7" w:rsidRDefault="00200BC7" w:rsidP="0020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/ NX-OS (pg 2420):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copy running-config startup-config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boot system flash:[file]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709E683" w14:textId="77777777" w:rsidR="00200BC7" w:rsidRPr="00200BC7" w:rsidRDefault="00200BC7" w:rsidP="0020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(EXOS pg 14-15):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save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use configuration [primary | secondary | file_name]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1DCFA37" w14:textId="77777777" w:rsidR="00200BC7" w:rsidRPr="00200BC7" w:rsidRDefault="00200BC7" w:rsidP="0020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(VOSS pg 16, 896):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save 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boot config choice primary config-file [file]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5780CE2" w14:textId="77777777" w:rsidR="00200BC7" w:rsidRPr="00200BC7" w:rsidRDefault="00200BC7" w:rsidP="00200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 (pg 178):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copy running-config startup-config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9933270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6. Theme: Software Acquisition &amp; Image Management</w:t>
      </w:r>
    </w:p>
    <w:p w14:paraId="3F02C196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Downloading and managing the binary operating systems.</w:t>
      </w:r>
    </w:p>
    <w:p w14:paraId="67C97B98" w14:textId="77777777" w:rsidR="00200BC7" w:rsidRPr="00200BC7" w:rsidRDefault="00200BC7" w:rsidP="0020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/ NX-OS (pg 2237):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copy tftp flash: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install add file activate reloadfast commit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79769D5" w14:textId="77777777" w:rsidR="00200BC7" w:rsidRPr="00200BC7" w:rsidRDefault="00200BC7" w:rsidP="0020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 Engine (EXOS pg 11, 262):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download image [url]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use image [primary | secondary]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6C3F4A2" w14:textId="77777777" w:rsidR="00200BC7" w:rsidRPr="00200BC7" w:rsidRDefault="00200BC7" w:rsidP="0020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Engine (VOSS pg 310, 832):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software add [file]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software activate [version]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software commit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68CC60A" w14:textId="77777777" w:rsidR="00200BC7" w:rsidRPr="00200BC7" w:rsidRDefault="00200BC7" w:rsidP="00200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 (pg 229):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firmware download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firmware activate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firmware commit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19649A5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I have also triggered the creation of a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specialized tailored report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for Volume 1 in your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Studio tab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that mirrors this deep-link thematic arrangement for your AI-agent's local storage. Would you like me to proceed with the deep extraction for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2: [SEC-ID] Identity &amp; AAA Auth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next?</w:t>
      </w:r>
    </w:p>
    <w:p w14:paraId="3D941AE1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Provide the SEC-ID deep-level analysis next</w:t>
      </w:r>
    </w:p>
    <w:p w14:paraId="75D7FEB4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How does the NX-OS DME database ensure data consistency?</w:t>
      </w:r>
    </w:p>
    <w:p w14:paraId="7A533ED7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Explain Extreme's Zero-Touch Fabric (ZTF) onboarding logic</w:t>
      </w:r>
    </w:p>
    <w:p w14:paraId="669EBD42" w14:textId="77777777" w:rsidR="00200BC7" w:rsidRPr="00200BC7" w:rsidRDefault="00200BC7" w:rsidP="00200BC7">
      <w:p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Give me similar deep-level analyses for the other 8 volumes</w:t>
      </w:r>
    </w:p>
    <w:p w14:paraId="72CF7041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To provide the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deep-level analysis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for the remaining eight volumes, I have extracted the granular command variations from the primary technical indices and grouped them into thematic functional sets. This structure acts as a "linked list," where each theme points to the specific hardware-centric instructions required for your </w:t>
      </w: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RAN-enabled AI-agent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to execute End-to-End (E2E) implementations across all five target operating systems.</w:t>
      </w:r>
    </w:p>
    <w:p w14:paraId="1B12614E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2: [SEC-ID] Identity, AAA &amp; Policy Auth</w:t>
      </w:r>
    </w:p>
    <w:p w14:paraId="2B2BB232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Maps identity-based security and granular access control logic.</w:t>
      </w:r>
    </w:p>
    <w:p w14:paraId="465FFF3B" w14:textId="77777777" w:rsidR="00200BC7" w:rsidRPr="00200BC7" w:rsidRDefault="00200BC7" w:rsidP="0020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AAA Framework &amp; Server Reachability:</w:t>
      </w:r>
    </w:p>
    <w:p w14:paraId="6BCF56D1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 /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aaa new-model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aaa authentication login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aaa group server radius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C428EB5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enable radius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radius [id] server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069761D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radius-server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radius-server host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8E537DD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aaa authentication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aaa accounting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C9CE065" w14:textId="77777777" w:rsidR="00200BC7" w:rsidRPr="00200BC7" w:rsidRDefault="00200BC7" w:rsidP="0020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Port Authentication Protocols (802.1X/MAB):</w:t>
      </w:r>
    </w:p>
    <w:p w14:paraId="195944A2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authentication host-mode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dot1x pae authenticator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0AAA856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feature dot1x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dot1x timeout tx-period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E08A888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lastRenderedPageBreak/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enable netlogin dot1x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netlogin dot1x timers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D365993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eapol status auto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eapol multihost-session-stats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9173319" w14:textId="77777777" w:rsidR="00200BC7" w:rsidRPr="00200BC7" w:rsidRDefault="00200BC7" w:rsidP="00200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Macro-Security Policy (TrustSec/ONEPolicy):</w:t>
      </w:r>
    </w:p>
    <w:p w14:paraId="2A0FFFA1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cts role-based sgt-map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cts role-based permissions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2CE8A25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identity-policy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identity-management role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896924C" w14:textId="77777777" w:rsidR="00200BC7" w:rsidRPr="00200BC7" w:rsidRDefault="00200BC7" w:rsidP="00200B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fail-open-isid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(Continuity Mode);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i-sid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37733D2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-------------------------------------------------------------------------------- </w:t>
      </w:r>
    </w:p>
    <w:p w14:paraId="5F0BBA55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3: [SYS-INFO] System Health &amp; Inventory</w:t>
      </w:r>
    </w:p>
    <w:p w14:paraId="5FF82DD0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Focuses on hardware monitoring and inventory lifecycle management.</w:t>
      </w:r>
    </w:p>
    <w:p w14:paraId="4F0263B9" w14:textId="77777777" w:rsidR="00200BC7" w:rsidRPr="00200BC7" w:rsidRDefault="00200BC7" w:rsidP="0020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Hardware Inventory &amp; UDI Data:</w:t>
      </w:r>
    </w:p>
    <w:p w14:paraId="29B87DE9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inventory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inventory raw [entity]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5C314FC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switch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slot [id] detail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808CA02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sys-info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hardware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43A8CFD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inventory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53F8CB8" w14:textId="77777777" w:rsidR="00200BC7" w:rsidRPr="00200BC7" w:rsidRDefault="00200BC7" w:rsidP="0020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CPU/Memory &amp; Process Throttling:</w:t>
      </w:r>
    </w:p>
    <w:p w14:paraId="12063B46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processes cpu platform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processes memory platform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41CAA66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processes cpu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memory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AC1C6D9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cpu-monitoring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memory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6F64AB9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process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storage-usage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19D7786" w14:textId="77777777" w:rsidR="00200BC7" w:rsidRPr="00200BC7" w:rsidRDefault="00200BC7" w:rsidP="00200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Environmental States (Power/Temp):</w:t>
      </w:r>
    </w:p>
    <w:p w14:paraId="60FEFAC3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env xps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power detail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0E6F5B0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hardware power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environment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76C3B87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power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temperature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E3474AB" w14:textId="77777777" w:rsidR="00200BC7" w:rsidRPr="00200BC7" w:rsidRDefault="00200BC7" w:rsidP="00200B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power supply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alarm database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D6CC107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-------------------------------------------------------------------------------- </w:t>
      </w:r>
    </w:p>
    <w:p w14:paraId="1035FB98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4: [IF-PHYS] Physical Interface &amp; Port Access</w:t>
      </w:r>
    </w:p>
    <w:p w14:paraId="0201A5BA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Delineates granular wire-speed port configuration strings.</w:t>
      </w:r>
    </w:p>
    <w:p w14:paraId="143F8A31" w14:textId="77777777" w:rsidR="00200BC7" w:rsidRPr="00200BC7" w:rsidRDefault="00200BC7" w:rsidP="0020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Logical Port Lifecycle (Speed/Duplex/Neg):</w:t>
      </w:r>
    </w:p>
    <w:p w14:paraId="64A5476D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speed [val]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duplex [full|half]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negotiation auto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3B21856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ports [id] speed [val]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ports [id] duplex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525C58C2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gigabitEthernet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channelize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BC5E930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speed (Ethernet)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ethernet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28FA0B1" w14:textId="77777777" w:rsidR="00200BC7" w:rsidRPr="00200BC7" w:rsidRDefault="00200BC7" w:rsidP="0020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Port Breakout &amp; Hardware Profiles:</w:t>
      </w:r>
    </w:p>
    <w:p w14:paraId="4B14805D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breakout module [slot] port [range] map [type]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C8D565C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breakout-profile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breakout module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536FAD1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ports [id] speed [breakout_speed]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940CCEA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gigabitEthernet [id/sub-port]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601EE32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breakout mode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31BCF0E" w14:textId="77777777" w:rsidR="00200BC7" w:rsidRPr="00200BC7" w:rsidRDefault="00200BC7" w:rsidP="00200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Administrative Port State:</w:t>
      </w:r>
    </w:p>
    <w:p w14:paraId="5CE30C39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shutdown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no shutdown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D58D322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disable ports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enable ports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3A88377" w14:textId="77777777" w:rsidR="00200BC7" w:rsidRPr="00200BC7" w:rsidRDefault="00200BC7" w:rsidP="00200B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shutdown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no shutdown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2C823FB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lastRenderedPageBreak/>
        <w:t xml:space="preserve">-------------------------------------------------------------------------------- </w:t>
      </w:r>
    </w:p>
    <w:p w14:paraId="23190D0E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5: [L2-SEG] VLANs &amp; Layer 2 Segmentation</w:t>
      </w:r>
    </w:p>
    <w:p w14:paraId="1316A6C2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Maps standard Layer 2 protocols and segment isolation.</w:t>
      </w:r>
    </w:p>
    <w:p w14:paraId="67081DB1" w14:textId="77777777" w:rsidR="00200BC7" w:rsidRPr="00200BC7" w:rsidRDefault="00200BC7" w:rsidP="0020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VLAN Lifecycle &amp; Naming:</w:t>
      </w:r>
    </w:p>
    <w:p w14:paraId="3D67F880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name [text]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58B5213D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create vlan [name] tag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vlan [tag] name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7C8F9BA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create [id] name [text] type port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42122DF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extend vlan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64397BB" w14:textId="77777777" w:rsidR="00200BC7" w:rsidRPr="00200BC7" w:rsidRDefault="00200BC7" w:rsidP="0020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Trunking &amp; Port Tagging:</w:t>
      </w:r>
    </w:p>
    <w:p w14:paraId="1A20CF28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switchport mode trunk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switchport trunk allowed vlan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7B7EC7F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vlan [name] add ports [id] tagged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5F8C277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encapsulation dot1q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members add [id] [port]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3493283" w14:textId="77777777" w:rsidR="00200BC7" w:rsidRPr="00200BC7" w:rsidRDefault="00200BC7" w:rsidP="00200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Spanning Tree &amp; Loop Prevention:</w:t>
      </w:r>
    </w:p>
    <w:p w14:paraId="7A2398EA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spanning-tree mode rapid-pvst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spanning-tree vlan [id] priority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2AE343B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enable stpd [name] auto-bind vlan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elrp-client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0169294" w14:textId="77777777" w:rsidR="00200BC7" w:rsidRPr="00200BC7" w:rsidRDefault="00200BC7" w:rsidP="00200B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create [id] type port-mstprstp [instance]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D01F4C1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-------------------------------------------------------------------------------- </w:t>
      </w:r>
    </w:p>
    <w:p w14:paraId="7F178AC4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6: [FAB-SDN] Fabric Connect &amp; SD-Access</w:t>
      </w:r>
    </w:p>
    <w:p w14:paraId="45338EBE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Deep-link mapping for software-defined overlay and underlay protocols.</w:t>
      </w:r>
    </w:p>
    <w:p w14:paraId="65F7ED82" w14:textId="77777777" w:rsidR="00200BC7" w:rsidRPr="00200BC7" w:rsidRDefault="00200BC7" w:rsidP="0020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Control Plane Discovery &amp; Adjacency:</w:t>
      </w:r>
    </w:p>
    <w:p w14:paraId="735F6FF0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SD-Access: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lisp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locator-table default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map-server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F56309E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Connect: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isis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spbm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manual-area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893DC91" w14:textId="77777777" w:rsidR="00200BC7" w:rsidRPr="00200BC7" w:rsidRDefault="00200BC7" w:rsidP="0020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Data Plane Encapsulation:</w:t>
      </w:r>
    </w:p>
    <w:p w14:paraId="7B815EDE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SD-Access: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interface nve1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member vni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D2173B2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Connect: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create [id] type spbm-bvlan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i-sid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7602FAE" w14:textId="77777777" w:rsidR="00200BC7" w:rsidRPr="00200BC7" w:rsidRDefault="00200BC7" w:rsidP="00200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Service Mapping (VNI to I-SID):</w:t>
      </w:r>
    </w:p>
    <w:p w14:paraId="40121302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SD-Access: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eid-table vrf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database-mapping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07003AE" w14:textId="77777777" w:rsidR="00200BC7" w:rsidRPr="00200BC7" w:rsidRDefault="00200BC7" w:rsidP="00200BC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Fabric Connect: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vlan i-sid [vlan-id] [isid-id]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auto-sense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3449D66B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-------------------------------------------------------------------------------- </w:t>
      </w:r>
    </w:p>
    <w:p w14:paraId="0FB3A728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7: [L3-VIRT] L3 Routing &amp; Virtual Routing</w:t>
      </w:r>
    </w:p>
    <w:p w14:paraId="7A206CAA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Details IPv4/IPv6 address families and virtualized routing.</w:t>
      </w:r>
    </w:p>
    <w:p w14:paraId="48F5AC5E" w14:textId="77777777" w:rsidR="00200BC7" w:rsidRPr="00200BC7" w:rsidRDefault="00200BC7" w:rsidP="0020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Virtual Routing Instances (VRF):</w:t>
      </w:r>
    </w:p>
    <w:p w14:paraId="13E280AC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vrf definition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address-family ipv4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36EF6E3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create virtual-router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vr [name] add ports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3024958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vrf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vrf-router configuration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9C47795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vrf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512C54F7" w14:textId="77777777" w:rsidR="00200BC7" w:rsidRPr="00200BC7" w:rsidRDefault="00200BC7" w:rsidP="00200B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Dynamic Routing (OSPF/BGP):</w:t>
      </w:r>
    </w:p>
    <w:p w14:paraId="2CC45D4A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ospf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bgp [as]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43BBB13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feature ospf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ospf [tag]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2847D8E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ospf add vlan [name] area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bgp as-number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FD16629" w14:textId="77777777" w:rsidR="00200BC7" w:rsidRPr="00200BC7" w:rsidRDefault="00200BC7" w:rsidP="00200BC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ospf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router bgp enable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neighbor [ip] remote-as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F4907DE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lastRenderedPageBreak/>
        <w:t xml:space="preserve">-------------------------------------------------------------------------------- </w:t>
      </w:r>
    </w:p>
    <w:p w14:paraId="7FBF9960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8: [DIAG-LOG] Troubleshooting &amp; Diagnostics</w:t>
      </w:r>
    </w:p>
    <w:p w14:paraId="746BEDE2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Maps the "Show/Clear/Debug" suites for real-time verification.</w:t>
      </w:r>
    </w:p>
    <w:p w14:paraId="6B91FA99" w14:textId="77777777" w:rsidR="00200BC7" w:rsidRPr="00200BC7" w:rsidRDefault="00200BC7" w:rsidP="0020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Basic Connectivity &amp; Path Tracing:</w:t>
      </w:r>
    </w:p>
    <w:p w14:paraId="5A47B764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ping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traceroute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C536241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ping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traceroute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5ED12CE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ping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traceroute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Times New Roman"/>
          <w:color w:val="303030"/>
          <w:kern w:val="0"/>
          <w14:ligatures w14:val="none"/>
        </w:rPr>
        <w:t>l2tracetree i-sid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2F755B5" w14:textId="77777777" w:rsidR="00200BC7" w:rsidRPr="00200BC7" w:rsidRDefault="00200BC7" w:rsidP="0020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Log Persistence &amp; Event History:</w:t>
      </w:r>
    </w:p>
    <w:p w14:paraId="059FD7C0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IOS-XE: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logging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platform software audit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0248FCE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NX-OS: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logging log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system internal [module] event-history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5ADAE5F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log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debug hal [command]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30758DE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logging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trace [level]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BE8F4C4" w14:textId="77777777" w:rsidR="00200BC7" w:rsidRPr="00200BC7" w:rsidRDefault="00200BC7" w:rsidP="00200B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Real-time Packet Capture:</w:t>
      </w:r>
    </w:p>
    <w:p w14:paraId="63030547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ethanalyzer local interface [id]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monitor capture buffer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5EE5B39" w14:textId="77777777" w:rsidR="00200BC7" w:rsidRPr="00200BC7" w:rsidRDefault="00200BC7" w:rsidP="00200BC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Switch: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ports [id] statistics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42E58CC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-------------------------------------------------------------------------------- </w:t>
      </w:r>
    </w:p>
    <w:p w14:paraId="211161B4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Volume 9: [MGMT-OPS] Operations &amp; Session Management</w:t>
      </w:r>
    </w:p>
    <w:p w14:paraId="32DDF6D5" w14:textId="77777777" w:rsidR="00200BC7" w:rsidRPr="00200BC7" w:rsidRDefault="00200BC7" w:rsidP="00200BC7">
      <w:pPr>
        <w:spacing w:after="0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i/>
          <w:iCs/>
          <w:color w:val="303030"/>
          <w:kern w:val="0"/>
          <w14:ligatures w14:val="none"/>
        </w:rPr>
        <w:t>Covers persistence, administrative labels, and session control.</w:t>
      </w:r>
    </w:p>
    <w:p w14:paraId="085304F3" w14:textId="77777777" w:rsidR="00200BC7" w:rsidRPr="00200BC7" w:rsidRDefault="00200BC7" w:rsidP="0020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Configuration Persistence:</w:t>
      </w:r>
    </w:p>
    <w:p w14:paraId="73F1A143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copy running-config startup-config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write memory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17C47004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save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save configuration as-script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60A19D9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save 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C8E9637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SLX-OS: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copy running-config startup-config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75258389" w14:textId="77777777" w:rsidR="00200BC7" w:rsidRPr="00200BC7" w:rsidRDefault="00200BC7" w:rsidP="0020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Terminal &amp; Session Parameters:</w:t>
      </w:r>
    </w:p>
    <w:p w14:paraId="3B340A84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terminal length 0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users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56844B6F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disable clipaging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session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2C4EC73A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term more disable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show session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653DD71B" w14:textId="77777777" w:rsidR="00200BC7" w:rsidRPr="00200BC7" w:rsidRDefault="00200BC7" w:rsidP="00200B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Theme: SNMP &amp; Host Identification:</w:t>
      </w:r>
    </w:p>
    <w:p w14:paraId="10721B40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Cisco (Both):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hostname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snmp-server community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48C2412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EXOS: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snmp sysName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configure snmp add community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0F507466" w14:textId="77777777" w:rsidR="00200BC7" w:rsidRPr="00200BC7" w:rsidRDefault="00200BC7" w:rsidP="00200BC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-webkit-standard" w:eastAsia="Times New Roman" w:hAnsi="-webkit-standard" w:cs="Times New Roman"/>
          <w:color w:val="303030"/>
          <w:kern w:val="0"/>
          <w14:ligatures w14:val="none"/>
        </w:rPr>
      </w:pPr>
      <w:r w:rsidRPr="00200BC7">
        <w:rPr>
          <w:rFonts w:ascii="-webkit-standard" w:eastAsia="Times New Roman" w:hAnsi="-webkit-standard" w:cs="Times New Roman"/>
          <w:b/>
          <w:bCs/>
          <w:color w:val="303030"/>
          <w:kern w:val="0"/>
          <w14:ligatures w14:val="none"/>
        </w:rPr>
        <w:t>Extreme VOSS: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prompt [name]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 xml:space="preserve">; </w:t>
      </w:r>
      <w:r w:rsidRPr="00200BC7">
        <w:rPr>
          <w:rFonts w:ascii="Google Sans Code" w:eastAsia="Times New Roman" w:hAnsi="Google Sans Code" w:cs="Courier New"/>
          <w:color w:val="303030"/>
          <w:kern w:val="0"/>
          <w:sz w:val="20"/>
          <w:szCs w:val="20"/>
          <w14:ligatures w14:val="none"/>
        </w:rPr>
        <w:t>snmp-server host [ip]</w:t>
      </w:r>
      <w:r w:rsidRPr="00200BC7">
        <w:rPr>
          <w:rFonts w:ascii="-webkit-standard" w:eastAsia="Times New Roman" w:hAnsi="-webkit-standard" w:cs="Times New Roman"/>
          <w:color w:val="303030"/>
          <w:kern w:val="0"/>
          <w14:ligatures w14:val="none"/>
        </w:rPr>
        <w:t>.</w:t>
      </w:r>
    </w:p>
    <w:p w14:paraId="492EF66F" w14:textId="77777777" w:rsidR="00EC31A5" w:rsidRDefault="00EC31A5"/>
    <w:sectPr w:rsidR="00EC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Google Sans Cod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054"/>
    <w:multiLevelType w:val="multilevel"/>
    <w:tmpl w:val="F61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C2C"/>
    <w:multiLevelType w:val="multilevel"/>
    <w:tmpl w:val="236E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3AF4"/>
    <w:multiLevelType w:val="multilevel"/>
    <w:tmpl w:val="B0C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F4A33"/>
    <w:multiLevelType w:val="multilevel"/>
    <w:tmpl w:val="7586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5473E"/>
    <w:multiLevelType w:val="multilevel"/>
    <w:tmpl w:val="CA9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E0E48"/>
    <w:multiLevelType w:val="multilevel"/>
    <w:tmpl w:val="2DB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F182E"/>
    <w:multiLevelType w:val="multilevel"/>
    <w:tmpl w:val="A5D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B1922"/>
    <w:multiLevelType w:val="multilevel"/>
    <w:tmpl w:val="B27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7515F"/>
    <w:multiLevelType w:val="multilevel"/>
    <w:tmpl w:val="FAA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7386"/>
    <w:multiLevelType w:val="multilevel"/>
    <w:tmpl w:val="5E0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2797A"/>
    <w:multiLevelType w:val="multilevel"/>
    <w:tmpl w:val="034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32A1A"/>
    <w:multiLevelType w:val="multilevel"/>
    <w:tmpl w:val="E6F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541E2"/>
    <w:multiLevelType w:val="multilevel"/>
    <w:tmpl w:val="8AF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B5FA4"/>
    <w:multiLevelType w:val="multilevel"/>
    <w:tmpl w:val="DDF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298491">
    <w:abstractNumId w:val="12"/>
  </w:num>
  <w:num w:numId="2" w16cid:durableId="1247615207">
    <w:abstractNumId w:val="6"/>
  </w:num>
  <w:num w:numId="3" w16cid:durableId="1742018306">
    <w:abstractNumId w:val="1"/>
  </w:num>
  <w:num w:numId="4" w16cid:durableId="104815200">
    <w:abstractNumId w:val="10"/>
  </w:num>
  <w:num w:numId="5" w16cid:durableId="1467548280">
    <w:abstractNumId w:val="9"/>
  </w:num>
  <w:num w:numId="6" w16cid:durableId="1099251386">
    <w:abstractNumId w:val="13"/>
  </w:num>
  <w:num w:numId="7" w16cid:durableId="923535963">
    <w:abstractNumId w:val="2"/>
  </w:num>
  <w:num w:numId="8" w16cid:durableId="1554348551">
    <w:abstractNumId w:val="0"/>
  </w:num>
  <w:num w:numId="9" w16cid:durableId="773330485">
    <w:abstractNumId w:val="3"/>
  </w:num>
  <w:num w:numId="10" w16cid:durableId="647057004">
    <w:abstractNumId w:val="4"/>
  </w:num>
  <w:num w:numId="11" w16cid:durableId="157770000">
    <w:abstractNumId w:val="5"/>
  </w:num>
  <w:num w:numId="12" w16cid:durableId="1808545677">
    <w:abstractNumId w:val="11"/>
  </w:num>
  <w:num w:numId="13" w16cid:durableId="1737823531">
    <w:abstractNumId w:val="7"/>
  </w:num>
  <w:num w:numId="14" w16cid:durableId="543062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C7"/>
    <w:rsid w:val="00200BC7"/>
    <w:rsid w:val="002426E5"/>
    <w:rsid w:val="00496E51"/>
    <w:rsid w:val="0053232B"/>
    <w:rsid w:val="00EC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FFE1"/>
  <w15:chartTrackingRefBased/>
  <w15:docId w15:val="{FC64A848-C419-7042-96F4-7C9ED43B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C7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200BC7"/>
  </w:style>
  <w:style w:type="paragraph" w:customStyle="1" w:styleId="paragraph">
    <w:name w:val="paragraph"/>
    <w:basedOn w:val="Normal"/>
    <w:rsid w:val="0020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0BC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200BC7"/>
  </w:style>
  <w:style w:type="paragraph" w:styleId="NormalWeb">
    <w:name w:val="Normal (Web)"/>
    <w:basedOn w:val="Normal"/>
    <w:uiPriority w:val="99"/>
    <w:semiHidden/>
    <w:unhideWhenUsed/>
    <w:rsid w:val="0020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1513</Words>
  <Characters>9761</Characters>
  <Application>Microsoft Office Word</Application>
  <DocSecurity>0</DocSecurity>
  <Lines>191</Lines>
  <Paragraphs>168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Khan</dc:creator>
  <cp:keywords/>
  <dc:description/>
  <cp:lastModifiedBy>Khursheed Khan</cp:lastModifiedBy>
  <cp:revision>1</cp:revision>
  <dcterms:created xsi:type="dcterms:W3CDTF">2026-03-31T23:12:00Z</dcterms:created>
  <dcterms:modified xsi:type="dcterms:W3CDTF">2026-03-31T23:13:00Z</dcterms:modified>
</cp:coreProperties>
</file>