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41105" w14:textId="6830413A" w:rsidR="00163C68" w:rsidRPr="00163C68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750FDF">
        <w:rPr>
          <w:color w:val="FF0000"/>
          <w:sz w:val="24"/>
          <w:szCs w:val="20"/>
          <w:lang w:val="en-US"/>
        </w:rPr>
        <w:t>{{contract.contract_date}}</w:t>
      </w:r>
      <w:r w:rsidRPr="00163C68">
        <w:rPr>
          <w:color w:val="FF0000"/>
          <w:sz w:val="24"/>
          <w:szCs w:val="20"/>
          <w:lang w:val="en-US"/>
        </w:rPr>
        <w:t xml:space="preserve"> </w:t>
      </w:r>
      <w:r w:rsidRPr="00163C68">
        <w:rPr>
          <w:sz w:val="24"/>
          <w:szCs w:val="20"/>
          <w:lang w:val="en-US"/>
        </w:rPr>
        <w:t>yilda</w:t>
      </w:r>
      <w:r w:rsidR="00750FDF">
        <w:rPr>
          <w:sz w:val="24"/>
          <w:szCs w:val="20"/>
          <w:lang w:val="en-US"/>
        </w:rPr>
        <w:t>gi</w:t>
      </w:r>
    </w:p>
    <w:p w14:paraId="042DD293" w14:textId="77777777" w:rsidR="00163C68" w:rsidRPr="00163C68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163C68">
        <w:rPr>
          <w:sz w:val="24"/>
          <w:szCs w:val="20"/>
          <w:lang w:val="en-US"/>
        </w:rPr>
        <w:t xml:space="preserve">№ </w:t>
      </w:r>
      <w:r w:rsidRPr="00750FDF">
        <w:rPr>
          <w:color w:val="FF0000"/>
          <w:sz w:val="24"/>
          <w:szCs w:val="20"/>
          <w:lang w:val="en-US"/>
        </w:rPr>
        <w:t xml:space="preserve">{{contract.contract_number}} </w:t>
      </w:r>
    </w:p>
    <w:p w14:paraId="6CF3F84A" w14:textId="2499597A" w:rsidR="00163C68" w:rsidRPr="002A733D" w:rsidRDefault="00EC1C74" w:rsidP="00163C68">
      <w:pPr>
        <w:spacing w:after="0"/>
        <w:jc w:val="righ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Mikrokredit</w:t>
      </w:r>
      <w:r w:rsidR="00163C68" w:rsidRPr="002A733D">
        <w:rPr>
          <w:sz w:val="24"/>
          <w:szCs w:val="20"/>
          <w:lang w:val="en-US"/>
        </w:rPr>
        <w:t xml:space="preserve">  shartnomasiga</w:t>
      </w:r>
    </w:p>
    <w:p w14:paraId="410457FB" w14:textId="007C5CA4" w:rsidR="00453AF5" w:rsidRPr="002A733D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2A733D">
        <w:rPr>
          <w:sz w:val="24"/>
          <w:szCs w:val="20"/>
          <w:lang w:val="en-US"/>
        </w:rPr>
        <w:t>1-sonli ilova</w:t>
      </w:r>
    </w:p>
    <w:p w14:paraId="41C53F2C" w14:textId="77777777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p w14:paraId="4E32AE43" w14:textId="2B6801B1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  <w:r w:rsidRPr="00163C68">
        <w:rPr>
          <w:b/>
          <w:bCs/>
          <w:sz w:val="24"/>
          <w:szCs w:val="20"/>
          <w:lang w:val="en-US"/>
        </w:rPr>
        <w:t>TOʻLOV JADVALI</w:t>
      </w:r>
    </w:p>
    <w:p w14:paraId="50159DD2" w14:textId="77777777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1"/>
        <w:gridCol w:w="1145"/>
        <w:gridCol w:w="1805"/>
        <w:gridCol w:w="1976"/>
        <w:gridCol w:w="1937"/>
        <w:gridCol w:w="2047"/>
      </w:tblGrid>
      <w:tr w:rsidR="00163C68" w:rsidRPr="00BC7B39" w14:paraId="06DC1597" w14:textId="77777777" w:rsidTr="00DA40EE">
        <w:trPr>
          <w:trHeight w:val="317"/>
        </w:trPr>
        <w:tc>
          <w:tcPr>
            <w:tcW w:w="1001" w:type="dxa"/>
            <w:vMerge w:val="restart"/>
            <w:vAlign w:val="center"/>
          </w:tcPr>
          <w:p w14:paraId="3EFBEDD7" w14:textId="1E907BC4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</w:rPr>
            </w:pPr>
            <w:r w:rsidRPr="00BC7B39"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145" w:type="dxa"/>
            <w:vMerge w:val="restart"/>
            <w:vAlign w:val="center"/>
          </w:tcPr>
          <w:p w14:paraId="61E0167D" w14:textId="40FF5060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Toʻlov muddati</w:t>
            </w:r>
          </w:p>
        </w:tc>
        <w:tc>
          <w:tcPr>
            <w:tcW w:w="1805" w:type="dxa"/>
            <w:vMerge w:val="restart"/>
            <w:vAlign w:val="center"/>
          </w:tcPr>
          <w:p w14:paraId="6CCB9AE4" w14:textId="5D855AE5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Asosiy qarz qoldigʻi</w:t>
            </w:r>
          </w:p>
        </w:tc>
        <w:tc>
          <w:tcPr>
            <w:tcW w:w="5960" w:type="dxa"/>
            <w:gridSpan w:val="3"/>
            <w:vAlign w:val="center"/>
          </w:tcPr>
          <w:p w14:paraId="2F591089" w14:textId="1DF14CCC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Toʻlov miqdori soʻmda</w:t>
            </w:r>
          </w:p>
        </w:tc>
      </w:tr>
      <w:tr w:rsidR="00163C68" w:rsidRPr="00BC7B39" w14:paraId="49899F1E" w14:textId="77777777" w:rsidTr="00952CEF">
        <w:trPr>
          <w:trHeight w:val="241"/>
        </w:trPr>
        <w:tc>
          <w:tcPr>
            <w:tcW w:w="1001" w:type="dxa"/>
            <w:vMerge/>
          </w:tcPr>
          <w:p w14:paraId="66343897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45" w:type="dxa"/>
            <w:vMerge/>
          </w:tcPr>
          <w:p w14:paraId="7C6BF5D5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805" w:type="dxa"/>
            <w:vMerge/>
          </w:tcPr>
          <w:p w14:paraId="54C2EBAE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976" w:type="dxa"/>
          </w:tcPr>
          <w:p w14:paraId="54D8636D" w14:textId="5675393A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Asosiy qarz</w:t>
            </w:r>
          </w:p>
        </w:tc>
        <w:tc>
          <w:tcPr>
            <w:tcW w:w="1937" w:type="dxa"/>
          </w:tcPr>
          <w:p w14:paraId="0C6B380C" w14:textId="13A10443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Foizlar</w:t>
            </w:r>
          </w:p>
        </w:tc>
        <w:tc>
          <w:tcPr>
            <w:tcW w:w="2047" w:type="dxa"/>
          </w:tcPr>
          <w:p w14:paraId="0851E9F9" w14:textId="1E290A8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Jami</w:t>
            </w:r>
          </w:p>
        </w:tc>
      </w:tr>
      <w:tr w:rsidR="00981CE1" w:rsidRPr="00750FDF" w14:paraId="46C0F98D" w14:textId="77777777" w:rsidTr="00052F25">
        <w:tc>
          <w:tcPr>
            <w:tcW w:w="9911" w:type="dxa"/>
            <w:gridSpan w:val="6"/>
          </w:tcPr>
          <w:p w14:paraId="259E58CA" w14:textId="5ADEB65D" w:rsidR="00981CE1" w:rsidRPr="009730E3" w:rsidRDefault="00981CE1" w:rsidP="00163C68">
            <w:pPr>
              <w:jc w:val="center"/>
              <w:rPr>
                <w:sz w:val="18"/>
                <w:szCs w:val="18"/>
                <w:lang w:val="en-US"/>
              </w:rPr>
            </w:pP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{%tr for g in </w:t>
            </w:r>
            <w:r w:rsidR="004C4B54"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>graphics</w:t>
            </w: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 %} </w:t>
            </w:r>
          </w:p>
        </w:tc>
      </w:tr>
      <w:tr w:rsidR="00163C68" w:rsidRPr="007428C4" w14:paraId="7E68C209" w14:textId="77777777" w:rsidTr="00952CEF">
        <w:tc>
          <w:tcPr>
            <w:tcW w:w="1001" w:type="dxa"/>
          </w:tcPr>
          <w:p w14:paraId="4434EFB6" w14:textId="32A1CB1E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{{g.id}}</w:t>
            </w:r>
          </w:p>
        </w:tc>
        <w:tc>
          <w:tcPr>
            <w:tcW w:w="1145" w:type="dxa"/>
          </w:tcPr>
          <w:p w14:paraId="3DDCF940" w14:textId="7D0409A9" w:rsidR="00163C68" w:rsidRPr="00750FDF" w:rsidRDefault="00322A92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r w:rsidR="00C74BAC" w:rsidRPr="00750FDF">
              <w:rPr>
                <w:color w:val="FF0000"/>
                <w:sz w:val="18"/>
                <w:szCs w:val="18"/>
                <w:lang w:val="en-US"/>
              </w:rPr>
              <w:t>g</w:t>
            </w:r>
            <w:r w:rsidRPr="00750FDF">
              <w:rPr>
                <w:color w:val="FF0000"/>
                <w:sz w:val="18"/>
                <w:szCs w:val="18"/>
                <w:lang w:val="en-US"/>
              </w:rPr>
              <w:t>.</w:t>
            </w:r>
            <w:r w:rsidR="007428C4" w:rsidRPr="00750FDF">
              <w:rPr>
                <w:color w:val="FF0000"/>
                <w:sz w:val="18"/>
                <w:szCs w:val="18"/>
                <w:lang w:val="en-US"/>
              </w:rPr>
              <w:t>date</w:t>
            </w:r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1805" w:type="dxa"/>
          </w:tcPr>
          <w:p w14:paraId="6152E7D0" w14:textId="03FA1126" w:rsidR="00163C68" w:rsidRPr="00750FDF" w:rsidRDefault="00230CA9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</w:t>
            </w:r>
            <w:r w:rsidR="007428C4" w:rsidRPr="00750FDF">
              <w:rPr>
                <w:color w:val="FF0000"/>
                <w:sz w:val="18"/>
                <w:szCs w:val="18"/>
                <w:lang w:val="en-US"/>
              </w:rPr>
              <w:t>total_payment</w:t>
            </w:r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1976" w:type="dxa"/>
          </w:tcPr>
          <w:p w14:paraId="4493EF0E" w14:textId="2B708AB7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{{g.principal_balance}}</w:t>
            </w:r>
          </w:p>
        </w:tc>
        <w:tc>
          <w:tcPr>
            <w:tcW w:w="1937" w:type="dxa"/>
          </w:tcPr>
          <w:p w14:paraId="7A46B36A" w14:textId="178652E5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{{g.interest_payment}}</w:t>
            </w:r>
          </w:p>
        </w:tc>
        <w:tc>
          <w:tcPr>
            <w:tcW w:w="2047" w:type="dxa"/>
          </w:tcPr>
          <w:p w14:paraId="055DE6B8" w14:textId="1726C873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{{g.principal_payment}}</w:t>
            </w:r>
          </w:p>
        </w:tc>
      </w:tr>
      <w:tr w:rsidR="00981CE1" w:rsidRPr="00981CE1" w14:paraId="62EA9AB5" w14:textId="77777777" w:rsidTr="00EC599F">
        <w:tc>
          <w:tcPr>
            <w:tcW w:w="9911" w:type="dxa"/>
            <w:gridSpan w:val="6"/>
          </w:tcPr>
          <w:p w14:paraId="14A6ED4F" w14:textId="1759921C" w:rsidR="00981CE1" w:rsidRPr="009730E3" w:rsidRDefault="00981CE1" w:rsidP="00163C68">
            <w:pPr>
              <w:jc w:val="center"/>
              <w:rPr>
                <w:sz w:val="18"/>
                <w:szCs w:val="18"/>
                <w:lang w:val="en-US"/>
              </w:rPr>
            </w:pP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>{%tr endfor %}</w:t>
            </w:r>
          </w:p>
        </w:tc>
      </w:tr>
    </w:tbl>
    <w:p w14:paraId="19FC21F6" w14:textId="4DAF25D4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p w14:paraId="534B0EA8" w14:textId="530742CC" w:rsid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  <w:r w:rsidRPr="00163C68">
        <w:rPr>
          <w:sz w:val="24"/>
          <w:szCs w:val="20"/>
          <w:lang w:val="en-US"/>
        </w:rPr>
        <w:t>*</w:t>
      </w:r>
      <w:r w:rsidR="00EC1C74">
        <w:rPr>
          <w:sz w:val="24"/>
          <w:szCs w:val="20"/>
          <w:lang w:val="en-US"/>
        </w:rPr>
        <w:t>Mikrokredit</w:t>
      </w:r>
      <w:r w:rsidRPr="00163C68">
        <w:rPr>
          <w:sz w:val="24"/>
          <w:szCs w:val="20"/>
          <w:lang w:val="en-US"/>
        </w:rPr>
        <w:t xml:space="preserve"> bo‘yicha to‘lovlar to‘lov jadvalida ko‘rsatilmagan sanalarda to‘langan taqdirda, to‘lov summasi </w:t>
      </w:r>
      <w:r w:rsidR="00EC1C74">
        <w:rPr>
          <w:sz w:val="24"/>
          <w:szCs w:val="20"/>
          <w:lang w:val="en-US"/>
        </w:rPr>
        <w:t>Mikrokredit</w:t>
      </w:r>
      <w:r w:rsidRPr="00163C68">
        <w:rPr>
          <w:sz w:val="24"/>
          <w:szCs w:val="20"/>
          <w:lang w:val="en-US"/>
        </w:rPr>
        <w:t xml:space="preserve"> shartnomasining 2.2.-bandiga muvofiq </w:t>
      </w:r>
      <w:r w:rsidR="00EC1C74">
        <w:rPr>
          <w:sz w:val="24"/>
          <w:szCs w:val="20"/>
          <w:lang w:val="en-US"/>
        </w:rPr>
        <w:t>Mikrokredit</w:t>
      </w:r>
      <w:r w:rsidRPr="00163C68">
        <w:rPr>
          <w:sz w:val="24"/>
          <w:szCs w:val="20"/>
          <w:lang w:val="en-US"/>
        </w:rPr>
        <w:t xml:space="preserve"> qoldig‘iga hisoblangan foizlar summasiga o‘zgartiriladi.</w:t>
      </w:r>
    </w:p>
    <w:p w14:paraId="4E16B922" w14:textId="58C9229E" w:rsid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</w:p>
    <w:tbl>
      <w:tblPr>
        <w:tblStyle w:val="a3"/>
        <w:tblW w:w="0" w:type="auto"/>
        <w:tblInd w:w="21" w:type="dxa"/>
        <w:tblLayout w:type="fixed"/>
        <w:tblLook w:val="04A0" w:firstRow="1" w:lastRow="0" w:firstColumn="1" w:lastColumn="0" w:noHBand="0" w:noVBand="1"/>
      </w:tblPr>
      <w:tblGrid>
        <w:gridCol w:w="2384"/>
        <w:gridCol w:w="2552"/>
        <w:gridCol w:w="4958"/>
      </w:tblGrid>
      <w:tr w:rsidR="00163C68" w:rsidRPr="00A92F23" w14:paraId="0D9EB345" w14:textId="77777777" w:rsidTr="003D41FE">
        <w:trPr>
          <w:trHeight w:val="415"/>
        </w:trPr>
        <w:tc>
          <w:tcPr>
            <w:tcW w:w="4936" w:type="dxa"/>
            <w:gridSpan w:val="2"/>
            <w:vAlign w:val="center"/>
          </w:tcPr>
          <w:p w14:paraId="797B4403" w14:textId="77777777" w:rsidR="00163C68" w:rsidRPr="00A92F23" w:rsidRDefault="00163C68" w:rsidP="003D41FE">
            <w:pPr>
              <w:jc w:val="center"/>
              <w:rPr>
                <w:b/>
                <w:bCs/>
                <w:sz w:val="24"/>
                <w:szCs w:val="24"/>
              </w:rPr>
            </w:pPr>
            <w:r w:rsidRPr="00A92F23">
              <w:rPr>
                <w:b/>
                <w:bCs/>
                <w:sz w:val="24"/>
                <w:szCs w:val="24"/>
              </w:rPr>
              <w:t>«Mikromoliya tashkiloti»</w:t>
            </w:r>
          </w:p>
        </w:tc>
        <w:tc>
          <w:tcPr>
            <w:tcW w:w="4958" w:type="dxa"/>
            <w:vAlign w:val="center"/>
          </w:tcPr>
          <w:p w14:paraId="08ED2B31" w14:textId="77777777" w:rsidR="00163C68" w:rsidRPr="00A92F23" w:rsidRDefault="00163C68" w:rsidP="003D41FE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A92F23">
              <w:rPr>
                <w:b/>
                <w:bCs/>
                <w:sz w:val="24"/>
                <w:szCs w:val="24"/>
              </w:rPr>
              <w:t>«Qarz oluvchi»</w:t>
            </w:r>
          </w:p>
        </w:tc>
      </w:tr>
      <w:tr w:rsidR="00163C68" w:rsidRPr="00A92F23" w14:paraId="47989F52" w14:textId="77777777" w:rsidTr="003D41FE">
        <w:trPr>
          <w:trHeight w:val="351"/>
        </w:trPr>
        <w:tc>
          <w:tcPr>
            <w:tcW w:w="4936" w:type="dxa"/>
            <w:gridSpan w:val="2"/>
            <w:vAlign w:val="center"/>
          </w:tcPr>
          <w:p w14:paraId="1C5027F3" w14:textId="0591BEF8" w:rsidR="00163C68" w:rsidRPr="00A92F23" w:rsidRDefault="00163C68" w:rsidP="003D41FE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</w:t>
            </w:r>
            <w:r>
              <w:rPr>
                <w:b/>
                <w:bCs/>
                <w:color w:val="FF0000"/>
                <w:sz w:val="24"/>
                <w:szCs w:val="24"/>
              </w:rPr>
              <w:t>organization.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title}}</w:t>
            </w:r>
          </w:p>
        </w:tc>
        <w:tc>
          <w:tcPr>
            <w:tcW w:w="4958" w:type="dxa"/>
            <w:vAlign w:val="center"/>
          </w:tcPr>
          <w:p w14:paraId="4A194C80" w14:textId="77777777" w:rsidR="00163C68" w:rsidRPr="00A92F23" w:rsidRDefault="00163C68" w:rsidP="003D41FE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{{customer</w:t>
            </w:r>
            <w:r>
              <w:rPr>
                <w:b/>
                <w:bCs/>
                <w:color w:val="FF0000"/>
                <w:sz w:val="24"/>
                <w:szCs w:val="24"/>
              </w:rPr>
              <w:t>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customer_fullname}}</w:t>
            </w:r>
          </w:p>
        </w:tc>
      </w:tr>
      <w:tr w:rsidR="00163C68" w:rsidRPr="00750FDF" w14:paraId="54D2C96F" w14:textId="77777777" w:rsidTr="003D41FE">
        <w:trPr>
          <w:trHeight w:val="1884"/>
        </w:trPr>
        <w:tc>
          <w:tcPr>
            <w:tcW w:w="4936" w:type="dxa"/>
            <w:gridSpan w:val="2"/>
            <w:vAlign w:val="center"/>
          </w:tcPr>
          <w:p w14:paraId="50FD4F3F" w14:textId="77777777" w:rsidR="0056300B" w:rsidRPr="00FC7C5A" w:rsidRDefault="0056300B" w:rsidP="0056300B">
            <w:pPr>
              <w:rPr>
                <w:sz w:val="22"/>
                <w:lang w:val="en-US"/>
              </w:rPr>
            </w:pPr>
            <w:r w:rsidRPr="00FC7C5A">
              <w:rPr>
                <w:sz w:val="22"/>
                <w:lang w:val="en-US"/>
              </w:rPr>
              <w:t xml:space="preserve">Manzil: </w:t>
            </w:r>
            <w:r w:rsidRPr="00FC7C5A">
              <w:rPr>
                <w:color w:val="FF0000"/>
                <w:sz w:val="22"/>
                <w:lang w:val="en-US"/>
              </w:rPr>
              <w:t>{{organization.address}}</w:t>
            </w:r>
          </w:p>
          <w:p w14:paraId="20D60ED0" w14:textId="77777777" w:rsidR="0056300B" w:rsidRPr="00FC7C5A" w:rsidRDefault="0056300B" w:rsidP="0056300B">
            <w:pPr>
              <w:rPr>
                <w:sz w:val="22"/>
                <w:lang w:val="en-US"/>
              </w:rPr>
            </w:pPr>
            <w:r w:rsidRPr="00FC7C5A">
              <w:rPr>
                <w:sz w:val="22"/>
                <w:lang w:val="en-US"/>
              </w:rPr>
              <w:t xml:space="preserve">H/r: </w:t>
            </w:r>
            <w:r w:rsidRPr="00FC7C5A">
              <w:rPr>
                <w:color w:val="FF0000"/>
                <w:sz w:val="22"/>
                <w:lang w:val="en-US"/>
              </w:rPr>
              <w:t>{{organization.account_number}}</w:t>
            </w:r>
          </w:p>
          <w:p w14:paraId="4F02FCC1" w14:textId="77777777" w:rsidR="0056300B" w:rsidRPr="00FC7C5A" w:rsidRDefault="0056300B" w:rsidP="0056300B">
            <w:pPr>
              <w:rPr>
                <w:sz w:val="22"/>
                <w:lang w:val="en-US"/>
              </w:rPr>
            </w:pPr>
            <w:r w:rsidRPr="00FC7C5A">
              <w:rPr>
                <w:sz w:val="22"/>
                <w:lang w:val="en-US"/>
              </w:rPr>
              <w:t xml:space="preserve">MFO: </w:t>
            </w:r>
            <w:r w:rsidRPr="00FC7C5A">
              <w:rPr>
                <w:color w:val="FF0000"/>
                <w:sz w:val="22"/>
                <w:lang w:val="en-US"/>
              </w:rPr>
              <w:t>{{organization.</w:t>
            </w:r>
            <w:r>
              <w:rPr>
                <w:color w:val="FF0000"/>
                <w:sz w:val="22"/>
                <w:lang w:val="en-US"/>
              </w:rPr>
              <w:t>m</w:t>
            </w:r>
            <w:r w:rsidRPr="00FC7C5A">
              <w:rPr>
                <w:color w:val="FF0000"/>
                <w:sz w:val="22"/>
                <w:lang w:val="en-US"/>
              </w:rPr>
              <w:t>fo}}</w:t>
            </w:r>
            <w:r w:rsidRPr="00FC7C5A">
              <w:rPr>
                <w:sz w:val="22"/>
                <w:lang w:val="en-US"/>
              </w:rPr>
              <w:t xml:space="preserve"> ATB “Kapitalbank” Sergeli filiali</w:t>
            </w:r>
          </w:p>
          <w:p w14:paraId="40A764FC" w14:textId="77777777" w:rsidR="0056300B" w:rsidRPr="00FC7C5A" w:rsidRDefault="0056300B" w:rsidP="0056300B">
            <w:pPr>
              <w:rPr>
                <w:sz w:val="22"/>
                <w:lang w:val="en-US"/>
              </w:rPr>
            </w:pPr>
            <w:r w:rsidRPr="00FC7C5A">
              <w:rPr>
                <w:sz w:val="22"/>
                <w:lang w:val="en-US"/>
              </w:rPr>
              <w:t xml:space="preserve">STIR: </w:t>
            </w:r>
            <w:r w:rsidRPr="00FC7C5A">
              <w:rPr>
                <w:color w:val="FF0000"/>
                <w:sz w:val="22"/>
                <w:lang w:val="en-US"/>
              </w:rPr>
              <w:t>{{organization.stir}}</w:t>
            </w:r>
          </w:p>
          <w:p w14:paraId="70D9EE76" w14:textId="77777777" w:rsidR="0056300B" w:rsidRPr="00FC7C5A" w:rsidRDefault="0056300B" w:rsidP="0056300B">
            <w:pPr>
              <w:rPr>
                <w:color w:val="FF0000"/>
                <w:sz w:val="22"/>
                <w:lang w:val="en-US"/>
              </w:rPr>
            </w:pPr>
            <w:r w:rsidRPr="00FC7C5A">
              <w:rPr>
                <w:sz w:val="22"/>
                <w:lang w:val="en-US"/>
              </w:rPr>
              <w:t xml:space="preserve">Tel.: </w:t>
            </w:r>
            <w:r w:rsidRPr="00FC7C5A">
              <w:rPr>
                <w:color w:val="FF0000"/>
                <w:sz w:val="22"/>
                <w:lang w:val="en-US"/>
              </w:rPr>
              <w:t>{{organization.phone1}},</w:t>
            </w:r>
          </w:p>
          <w:p w14:paraId="2E067A65" w14:textId="739E19AD" w:rsidR="00163C68" w:rsidRPr="00A92F23" w:rsidRDefault="0056300B" w:rsidP="0056300B">
            <w:pPr>
              <w:rPr>
                <w:b/>
                <w:bCs/>
                <w:color w:val="FF0000"/>
                <w:sz w:val="24"/>
                <w:szCs w:val="24"/>
              </w:rPr>
            </w:pPr>
            <w:r w:rsidRPr="00BE387D">
              <w:rPr>
                <w:color w:val="FF0000"/>
                <w:sz w:val="22"/>
                <w:lang w:val="en-US"/>
              </w:rPr>
              <w:t>{{organization.phone2}}</w:t>
            </w:r>
          </w:p>
        </w:tc>
        <w:tc>
          <w:tcPr>
            <w:tcW w:w="4958" w:type="dxa"/>
            <w:vAlign w:val="center"/>
          </w:tcPr>
          <w:p w14:paraId="49923FB2" w14:textId="77777777" w:rsidR="00163C68" w:rsidRPr="00163C68" w:rsidRDefault="00163C68" w:rsidP="003D41FE">
            <w:pPr>
              <w:rPr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Manzil: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{{customer.customer_address}}</w:t>
            </w:r>
          </w:p>
          <w:p w14:paraId="0AA262B0" w14:textId="77777777" w:rsidR="00163C68" w:rsidRPr="00163C68" w:rsidRDefault="00163C68" w:rsidP="003D41FE">
            <w:pPr>
              <w:rPr>
                <w:sz w:val="24"/>
                <w:szCs w:val="24"/>
                <w:lang w:val="en-US"/>
              </w:rPr>
            </w:pPr>
            <w:r w:rsidRPr="00A92F23">
              <w:rPr>
                <w:sz w:val="24"/>
                <w:szCs w:val="24"/>
                <w:lang w:val="en-US"/>
              </w:rPr>
              <w:t>P</w:t>
            </w:r>
            <w:r w:rsidRPr="00163C68">
              <w:rPr>
                <w:sz w:val="24"/>
                <w:szCs w:val="24"/>
                <w:lang w:val="en-US"/>
              </w:rPr>
              <w:t xml:space="preserve">asport seriyasi va raqami: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{{customer.customer_document}}</w:t>
            </w:r>
            <w:r w:rsidRPr="00163C68">
              <w:rPr>
                <w:sz w:val="24"/>
                <w:szCs w:val="24"/>
                <w:lang w:val="en-US"/>
              </w:rPr>
              <w:t>,</w:t>
            </w:r>
          </w:p>
          <w:p w14:paraId="12B0B74F" w14:textId="77777777" w:rsidR="00163C68" w:rsidRPr="00163C68" w:rsidRDefault="00163C68" w:rsidP="003D41FE">
            <w:pPr>
              <w:rPr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>Pasport muddati: O</w:t>
            </w:r>
            <w:r w:rsidRPr="00A92F23">
              <w:rPr>
                <w:sz w:val="24"/>
                <w:szCs w:val="24"/>
                <w:lang w:val="en-US"/>
              </w:rPr>
              <w:t>ʻ</w:t>
            </w:r>
            <w:r w:rsidRPr="00163C68">
              <w:rPr>
                <w:sz w:val="24"/>
                <w:szCs w:val="24"/>
                <w:lang w:val="en-US"/>
              </w:rPr>
              <w:t xml:space="preserve">ZBEKISTON RESPUBLIKASI IIB tomonidan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{{customer.customer_issuedBy}}</w:t>
            </w:r>
            <w:r w:rsidRPr="00A92F23">
              <w:rPr>
                <w:sz w:val="24"/>
                <w:szCs w:val="24"/>
                <w:lang w:val="en-US"/>
              </w:rPr>
              <w:t xml:space="preserve"> </w:t>
            </w:r>
            <w:r w:rsidRPr="00163C68">
              <w:rPr>
                <w:sz w:val="24"/>
                <w:szCs w:val="24"/>
                <w:lang w:val="en-US"/>
              </w:rPr>
              <w:t>yilda berilgan.</w:t>
            </w:r>
          </w:p>
          <w:p w14:paraId="2074FC1C" w14:textId="77777777" w:rsidR="00163C68" w:rsidRPr="00163C68" w:rsidRDefault="00163C68" w:rsidP="003D41FE">
            <w:pPr>
              <w:rPr>
                <w:color w:val="FF0000"/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{{customer.customer_phone1}}</w:t>
            </w:r>
          </w:p>
          <w:p w14:paraId="42F890AB" w14:textId="77777777" w:rsidR="00163C68" w:rsidRPr="00163C68" w:rsidRDefault="00163C68" w:rsidP="003D41FE">
            <w:pPr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{{customer.customer_phone2}}</w:t>
            </w:r>
          </w:p>
        </w:tc>
      </w:tr>
      <w:tr w:rsidR="00163C68" w:rsidRPr="00A92F23" w14:paraId="12BF2BFD" w14:textId="77777777" w:rsidTr="003D41FE">
        <w:trPr>
          <w:trHeight w:val="539"/>
        </w:trPr>
        <w:tc>
          <w:tcPr>
            <w:tcW w:w="4936" w:type="dxa"/>
            <w:gridSpan w:val="2"/>
            <w:vAlign w:val="center"/>
          </w:tcPr>
          <w:p w14:paraId="358694F2" w14:textId="7777B8D9" w:rsidR="00163C68" w:rsidRPr="00163C68" w:rsidRDefault="000902AD" w:rsidP="003D41FE">
            <w:pPr>
              <w:rPr>
                <w:sz w:val="24"/>
                <w:szCs w:val="24"/>
                <w:lang w:val="en-US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branch.</w:t>
            </w:r>
            <w:r w:rsidRPr="00EC7EBC">
              <w:rPr>
                <w:color w:val="FF0000"/>
                <w:sz w:val="24"/>
                <w:szCs w:val="24"/>
              </w:rPr>
              <w:t>title</w:t>
            </w:r>
            <w:r w:rsidRPr="00A92F23">
              <w:rPr>
                <w:color w:val="FF0000"/>
                <w:sz w:val="24"/>
                <w:szCs w:val="24"/>
              </w:rPr>
              <w:t xml:space="preserve">}} </w:t>
            </w:r>
            <w:r w:rsidRPr="00FC7C5A">
              <w:rPr>
                <w:sz w:val="22"/>
                <w:lang w:val="en-US"/>
              </w:rPr>
              <w:t>boshligʻi</w:t>
            </w:r>
          </w:p>
        </w:tc>
        <w:tc>
          <w:tcPr>
            <w:tcW w:w="4958" w:type="dxa"/>
            <w:vAlign w:val="center"/>
          </w:tcPr>
          <w:p w14:paraId="070CD7CB" w14:textId="77777777" w:rsidR="00163C68" w:rsidRPr="00A92F23" w:rsidRDefault="00163C68" w:rsidP="003D41FE">
            <w:pPr>
              <w:rPr>
                <w:sz w:val="24"/>
                <w:szCs w:val="24"/>
              </w:rPr>
            </w:pPr>
            <w:r w:rsidRPr="005C091F">
              <w:rPr>
                <w:sz w:val="24"/>
                <w:szCs w:val="24"/>
              </w:rPr>
              <w:t>__________</w:t>
            </w:r>
            <w:r w:rsidRPr="00A92F23">
              <w:rPr>
                <w:color w:val="FF0000"/>
                <w:sz w:val="24"/>
                <w:szCs w:val="24"/>
              </w:rPr>
              <w:t>{{customer</w:t>
            </w:r>
            <w:r>
              <w:rPr>
                <w:color w:val="FF0000"/>
                <w:sz w:val="24"/>
                <w:szCs w:val="24"/>
              </w:rPr>
              <w:t>.</w:t>
            </w:r>
            <w:r w:rsidRPr="00A92F23">
              <w:rPr>
                <w:color w:val="FF0000"/>
                <w:sz w:val="24"/>
                <w:szCs w:val="24"/>
              </w:rPr>
              <w:t>customer_fullname_initials}}</w:t>
            </w:r>
          </w:p>
        </w:tc>
      </w:tr>
      <w:tr w:rsidR="00163C68" w:rsidRPr="00750FDF" w14:paraId="2F1FEE46" w14:textId="77777777" w:rsidTr="003D41FE">
        <w:trPr>
          <w:trHeight w:val="1306"/>
        </w:trPr>
        <w:tc>
          <w:tcPr>
            <w:tcW w:w="2384" w:type="dxa"/>
            <w:vAlign w:val="center"/>
          </w:tcPr>
          <w:p w14:paraId="4B0746F3" w14:textId="77777777" w:rsidR="00163C68" w:rsidRPr="00A92F23" w:rsidRDefault="00163C68" w:rsidP="003D41FE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qr_code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</w:tc>
        <w:tc>
          <w:tcPr>
            <w:tcW w:w="2552" w:type="dxa"/>
            <w:vAlign w:val="center"/>
          </w:tcPr>
          <w:p w14:paraId="7139C166" w14:textId="77777777" w:rsidR="00163C68" w:rsidRPr="00A92F23" w:rsidRDefault="00163C68" w:rsidP="003D41FE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branch.</w:t>
            </w:r>
            <w:r w:rsidRPr="00A92F23">
              <w:rPr>
                <w:color w:val="FF0000"/>
                <w:sz w:val="24"/>
                <w:szCs w:val="24"/>
              </w:rPr>
              <w:t>head_initials_uz}}</w:t>
            </w:r>
          </w:p>
        </w:tc>
        <w:tc>
          <w:tcPr>
            <w:tcW w:w="4958" w:type="dxa"/>
            <w:vAlign w:val="center"/>
          </w:tcPr>
          <w:p w14:paraId="4FBD6030" w14:textId="379BFD8F" w:rsidR="00163C68" w:rsidRPr="00163C68" w:rsidRDefault="00163C68" w:rsidP="003D41FE">
            <w:pPr>
              <w:rPr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__________ </w:t>
            </w:r>
            <w:r w:rsidR="00EC1C74">
              <w:rPr>
                <w:sz w:val="24"/>
                <w:szCs w:val="24"/>
                <w:lang w:val="en-US"/>
              </w:rPr>
              <w:t>Mikrokredit</w:t>
            </w:r>
            <w:r w:rsidRPr="00163C68">
              <w:rPr>
                <w:sz w:val="24"/>
                <w:szCs w:val="24"/>
                <w:lang w:val="en-US"/>
              </w:rPr>
              <w:t xml:space="preserve"> shartnomasidan bir nusxa oldim</w:t>
            </w:r>
          </w:p>
        </w:tc>
      </w:tr>
    </w:tbl>
    <w:p w14:paraId="3741FC5D" w14:textId="77777777" w:rsidR="00163C68" w:rsidRP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</w:p>
    <w:sectPr w:rsidR="00163C68" w:rsidRPr="00163C68" w:rsidSect="00163C68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68"/>
    <w:rsid w:val="000902AD"/>
    <w:rsid w:val="00163C68"/>
    <w:rsid w:val="00193C56"/>
    <w:rsid w:val="001F417B"/>
    <w:rsid w:val="00230CA9"/>
    <w:rsid w:val="00254B63"/>
    <w:rsid w:val="002A733D"/>
    <w:rsid w:val="002E2C13"/>
    <w:rsid w:val="00322A92"/>
    <w:rsid w:val="00453AF5"/>
    <w:rsid w:val="004C4B54"/>
    <w:rsid w:val="0056300B"/>
    <w:rsid w:val="00691EA7"/>
    <w:rsid w:val="007238D3"/>
    <w:rsid w:val="007428C4"/>
    <w:rsid w:val="00750FDF"/>
    <w:rsid w:val="007E69A0"/>
    <w:rsid w:val="00952CEF"/>
    <w:rsid w:val="009730E3"/>
    <w:rsid w:val="00981CE1"/>
    <w:rsid w:val="00BC7B39"/>
    <w:rsid w:val="00C55036"/>
    <w:rsid w:val="00C74BAC"/>
    <w:rsid w:val="00CB78BF"/>
    <w:rsid w:val="00D84E98"/>
    <w:rsid w:val="00DA40EE"/>
    <w:rsid w:val="00EC1C74"/>
    <w:rsid w:val="00F1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AA779"/>
  <w15:chartTrackingRefBased/>
  <w15:docId w15:val="{42C17C7B-31A1-48F0-AF7A-CF57DC6E8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63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7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3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28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utn1002@gmail.com</dc:creator>
  <cp:keywords/>
  <dc:description/>
  <cp:lastModifiedBy>utn1002@gmail.com</cp:lastModifiedBy>
  <cp:revision>28</cp:revision>
  <dcterms:created xsi:type="dcterms:W3CDTF">2025-01-22T14:50:00Z</dcterms:created>
  <dcterms:modified xsi:type="dcterms:W3CDTF">2025-03-04T16:05:00Z</dcterms:modified>
</cp:coreProperties>
</file>