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067D" w14:textId="77777777" w:rsidR="00C619DB" w:rsidRPr="00C619DB" w:rsidRDefault="00C619DB" w:rsidP="00C619DB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C619DB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for loop</w:t>
      </w:r>
    </w:p>
    <w:p w14:paraId="774BBCBA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sz w:val="27"/>
          <w:szCs w:val="27"/>
          <w:lang w:val="en-AU"/>
        </w:rPr>
        <w:t>In this article, we will learn about for loop in C# and different ways to use them in a program.</w:t>
      </w:r>
    </w:p>
    <w:p w14:paraId="2F942B2D" w14:textId="4BCC4DC4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In programming, it is often desired to execute certain block of statements for a specified number of times. A possible solution will be to type those statements for the required number of times. However, the number of 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repetitions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may not be known in advance (during compile time) or maybe large enough (say 10000).</w:t>
      </w:r>
    </w:p>
    <w:p w14:paraId="62491DB6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best solution to such problem is loop. Loops are used in programming to repeatedly execute a certain block of statements until some condition is met.</w:t>
      </w:r>
    </w:p>
    <w:p w14:paraId="365AAEBD" w14:textId="0C4A2889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this article, we’ll look at for loop in C#.</w:t>
      </w:r>
      <w:r w:rsidRPr="00C619DB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E783392">
          <v:rect id="_x0000_i1025" style="width:0;height:0" o:hralign="center" o:hrstd="t" o:hr="t" fillcolor="#a0a0a0" stroked="f"/>
        </w:pict>
      </w:r>
    </w:p>
    <w:p w14:paraId="4FEE4A99" w14:textId="77777777" w:rsidR="00C619DB" w:rsidRPr="00C619DB" w:rsidRDefault="00C619DB" w:rsidP="00C619D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0" w:name="introduction"/>
      <w:bookmarkEnd w:id="0"/>
      <w:r w:rsidRPr="00C619DB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C# for loop</w:t>
      </w:r>
    </w:p>
    <w:p w14:paraId="03B0A36E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 </w:t>
      </w:r>
      <w:r w:rsidRPr="00C619DB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for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keyword is used to create for loop in C#. The syntax for </w:t>
      </w:r>
      <w:r w:rsidRPr="00C619DB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for loop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is:</w:t>
      </w:r>
    </w:p>
    <w:p w14:paraId="2A7A7041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for (initialization; condition; iterator)</w:t>
      </w:r>
    </w:p>
    <w:p w14:paraId="3631376B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1927DA7E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for loop</w:t>
      </w:r>
    </w:p>
    <w:p w14:paraId="28F5C65A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77C73578" w14:textId="77777777" w:rsidR="00C619DB" w:rsidRPr="00C619DB" w:rsidRDefault="00C619DB" w:rsidP="00C619DB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645F5AC1">
          <v:rect id="_x0000_i1286" style="width:0;height:0" o:hralign="center" o:hrstd="t" o:hr="t" fillcolor="#a0a0a0" stroked="f"/>
        </w:pict>
      </w:r>
    </w:p>
    <w:p w14:paraId="305B4770" w14:textId="77777777" w:rsidR="00C619DB" w:rsidRPr="00C619DB" w:rsidRDefault="00C619DB" w:rsidP="00C619D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1" w:name="how-it-works"/>
      <w:bookmarkEnd w:id="1"/>
      <w:r w:rsidRPr="00C619DB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How for loop works?</w:t>
      </w:r>
    </w:p>
    <w:p w14:paraId="38D05D7E" w14:textId="77777777" w:rsidR="00C619DB" w:rsidRPr="00C619DB" w:rsidRDefault="00C619DB" w:rsidP="00C619D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C# for loop has three statements: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initialization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iterator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2C9F8164" w14:textId="77777777" w:rsidR="00C619DB" w:rsidRPr="00C619DB" w:rsidRDefault="00C619DB" w:rsidP="00C619D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initialization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 executed at first and only once. Here, the variable is usually declared and initialized.</w:t>
      </w:r>
    </w:p>
    <w:p w14:paraId="7E33B244" w14:textId="77777777" w:rsidR="00C619DB" w:rsidRPr="00C619DB" w:rsidRDefault="00C619DB" w:rsidP="00C619D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Then, the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evaluated. The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 is a </w:t>
      </w:r>
      <w:proofErr w:type="spellStart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boolean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expression, i.e. it returns either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or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204ACBD9" w14:textId="77777777" w:rsidR="00C619DB" w:rsidRPr="00C619DB" w:rsidRDefault="00C619DB" w:rsidP="00C619D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the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evaluated to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:</w:t>
      </w:r>
    </w:p>
    <w:p w14:paraId="707B0218" w14:textId="77777777" w:rsidR="00C619DB" w:rsidRPr="00C619DB" w:rsidRDefault="00C619DB" w:rsidP="00C619DB">
      <w:pPr>
        <w:numPr>
          <w:ilvl w:val="1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statements inside the for loop are executed.</w:t>
      </w:r>
    </w:p>
    <w:p w14:paraId="3A0C50C0" w14:textId="77777777" w:rsidR="00C619DB" w:rsidRPr="00C619DB" w:rsidRDefault="00C619DB" w:rsidP="00C619DB">
      <w:pPr>
        <w:numPr>
          <w:ilvl w:val="1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Then, the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iterator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 executed which usually changes the value of the initialized variable.</w:t>
      </w:r>
    </w:p>
    <w:p w14:paraId="05829D4F" w14:textId="2EDA993A" w:rsidR="00C619DB" w:rsidRPr="00C619DB" w:rsidRDefault="00C619DB" w:rsidP="00C619DB">
      <w:pPr>
        <w:numPr>
          <w:ilvl w:val="1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Again,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the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evaluated.</w:t>
      </w:r>
    </w:p>
    <w:p w14:paraId="7ED9A514" w14:textId="77777777" w:rsidR="00C619DB" w:rsidRPr="00C619DB" w:rsidRDefault="00C619DB" w:rsidP="00C619DB">
      <w:pPr>
        <w:numPr>
          <w:ilvl w:val="1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process continues until the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evaluated to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33A13026" w14:textId="6C6EA2A9" w:rsidR="00C619DB" w:rsidRPr="00C619DB" w:rsidRDefault="00C619DB" w:rsidP="00C619D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the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evaluated to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for loop terminates.</w:t>
      </w:r>
      <w:r w:rsidRPr="00C619DB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9297B8D">
          <v:rect id="_x0000_i1027" style="width:0;height:0" o:hralign="center" o:hrstd="t" o:hr="t" fillcolor="#a0a0a0" stroked="f"/>
        </w:pict>
      </w:r>
    </w:p>
    <w:p w14:paraId="49C103E3" w14:textId="77777777" w:rsidR="00C619DB" w:rsidRPr="00C619DB" w:rsidRDefault="00C619DB" w:rsidP="00C619D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2" w:name="flowchart"/>
      <w:bookmarkEnd w:id="2"/>
      <w:r w:rsidRPr="00C619DB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for Loop Flowchart</w:t>
      </w:r>
    </w:p>
    <w:p w14:paraId="0CBEEC64" w14:textId="7A6AB597" w:rsidR="00C619DB" w:rsidRPr="00C619DB" w:rsidRDefault="00C619DB" w:rsidP="00C619D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C619DB">
        <w:rPr>
          <w:rFonts w:ascii="Fira Sans" w:eastAsia="Times New Roman" w:hAnsi="Fira Sans" w:cs="Arial"/>
          <w:noProof/>
          <w:color w:val="25265E"/>
          <w:sz w:val="24"/>
          <w:szCs w:val="24"/>
          <w:lang w:val="en-AU"/>
        </w:rPr>
        <w:drawing>
          <wp:inline distT="0" distB="0" distL="0" distR="0" wp14:anchorId="0775971C" wp14:editId="4617A84B">
            <wp:extent cx="3372928" cy="3686644"/>
            <wp:effectExtent l="0" t="0" r="0" b="0"/>
            <wp:docPr id="1" name="Рисунок 1" descr="C# for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# for loop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008" cy="37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9DB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Working of C# for loop</w:t>
      </w:r>
    </w:p>
    <w:p w14:paraId="137F7267" w14:textId="77777777" w:rsidR="00C619DB" w:rsidRPr="00C619DB" w:rsidRDefault="00C619DB" w:rsidP="00C619DB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532BA34">
          <v:rect id="_x0000_i1029" style="width:0;height:0" o:hralign="center" o:hrstd="t" o:hr="t" fillcolor="#a0a0a0" stroked="f"/>
        </w:pict>
      </w:r>
    </w:p>
    <w:p w14:paraId="1B548421" w14:textId="77777777" w:rsidR="00C619DB" w:rsidRPr="00C619DB" w:rsidRDefault="00C619DB" w:rsidP="00C619DB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3" w:name="example"/>
      <w:bookmarkEnd w:id="3"/>
      <w:r w:rsidRPr="00C619DB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1: C# for Loop</w:t>
      </w:r>
    </w:p>
    <w:p w14:paraId="145DADFF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68E8D877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7C53C59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74A90A7B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1403FCF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ForLoop</w:t>
      </w:r>
      <w:proofErr w:type="spellEnd"/>
    </w:p>
    <w:p w14:paraId="780C089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00B33F1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7786FBF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07DF51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&lt;=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</w:t>
      </w:r>
    </w:p>
    <w:p w14:paraId="4B2FA8F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7E716451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619D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"C# For Loop: Iteration {0}"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5F2262C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4535113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1FE1398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</w:p>
    <w:p w14:paraId="1E69AB4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6DC2FC3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When we run the program, the output will be:</w:t>
      </w:r>
    </w:p>
    <w:p w14:paraId="5821206F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1</w:t>
      </w:r>
    </w:p>
    <w:p w14:paraId="09E61EF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2</w:t>
      </w:r>
    </w:p>
    <w:p w14:paraId="5C3DA42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3</w:t>
      </w:r>
    </w:p>
    <w:p w14:paraId="43CEF9CE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4</w:t>
      </w:r>
    </w:p>
    <w:p w14:paraId="76522FEB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5</w:t>
      </w:r>
    </w:p>
    <w:p w14:paraId="4A0553A4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this program,</w:t>
      </w:r>
    </w:p>
    <w:p w14:paraId="49668B6D" w14:textId="77777777" w:rsidR="00C619DB" w:rsidRPr="00C619DB" w:rsidRDefault="00C619DB" w:rsidP="00C619DB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initialization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int </w:t>
      </w:r>
      <w:proofErr w:type="spellStart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=1</w:t>
      </w:r>
    </w:p>
    <w:p w14:paraId="7DFFAE0F" w14:textId="77777777" w:rsidR="00C619DB" w:rsidRPr="00C619DB" w:rsidRDefault="00C619DB" w:rsidP="00C619DB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 </w:t>
      </w:r>
      <w:proofErr w:type="spellStart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&lt;=5</w:t>
      </w:r>
    </w:p>
    <w:p w14:paraId="54C57101" w14:textId="77777777" w:rsidR="00C619DB" w:rsidRPr="00C619DB" w:rsidRDefault="00C619DB" w:rsidP="00C619DB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iterator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is </w:t>
      </w:r>
      <w:proofErr w:type="spellStart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++</w:t>
      </w:r>
    </w:p>
    <w:p w14:paraId="358D216F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the program runs,</w:t>
      </w:r>
    </w:p>
    <w:p w14:paraId="024872A6" w14:textId="77777777" w:rsidR="00C619DB" w:rsidRPr="00C619DB" w:rsidRDefault="00C619DB" w:rsidP="00C619DB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First, the variable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declared and initialized to 1.</w:t>
      </w:r>
    </w:p>
    <w:p w14:paraId="3062FD2F" w14:textId="77777777" w:rsidR="00C619DB" w:rsidRPr="00C619DB" w:rsidRDefault="00C619DB" w:rsidP="00C619DB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Then, the condition (</w:t>
      </w:r>
      <w:proofErr w:type="spellStart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&lt;=5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 is evaluated.</w:t>
      </w:r>
    </w:p>
    <w:p w14:paraId="6097B45D" w14:textId="77777777" w:rsidR="00C619DB" w:rsidRPr="00C619DB" w:rsidRDefault="00C619DB" w:rsidP="00C619DB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Since, the condition returns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program then executes the body of the for loop. It prints the given line with Iteration 1 (Iteration simply means repetition).</w:t>
      </w:r>
    </w:p>
    <w:p w14:paraId="36EF3EC9" w14:textId="77777777" w:rsidR="00C619DB" w:rsidRPr="00C619DB" w:rsidRDefault="00C619DB" w:rsidP="00C619DB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Now, the iterator (</w:t>
      </w:r>
      <w:proofErr w:type="spellStart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++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 is evaluated. This increments the value of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2.</w:t>
      </w:r>
    </w:p>
    <w:p w14:paraId="1348672F" w14:textId="77777777" w:rsidR="00C619DB" w:rsidRPr="00C619DB" w:rsidRDefault="00C619DB" w:rsidP="00C619DB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condition (</w:t>
      </w:r>
      <w:proofErr w:type="spellStart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&lt;=5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 is evaluated again and at the end, the value of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incremented by 1. The condition will evaluate to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for the first 5 times.</w:t>
      </w:r>
    </w:p>
    <w:p w14:paraId="5BAB3876" w14:textId="77777777" w:rsidR="00C619DB" w:rsidRPr="00C619DB" w:rsidRDefault="00C619DB" w:rsidP="00C619DB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the value of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will be 6 and the condition will be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hence the loop will terminate.</w:t>
      </w:r>
    </w:p>
    <w:p w14:paraId="5C09755B" w14:textId="77777777" w:rsidR="00C619DB" w:rsidRDefault="00C619DB">
      <w:pP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bookmarkStart w:id="4" w:name="example-natural-numbers"/>
      <w:bookmarkEnd w:id="4"/>
      <w: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br w:type="page"/>
      </w:r>
    </w:p>
    <w:p w14:paraId="52A1DE28" w14:textId="14A01319" w:rsidR="00C619DB" w:rsidRPr="00C619DB" w:rsidRDefault="00C619DB" w:rsidP="00C619DB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C619DB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lastRenderedPageBreak/>
        <w:t>Example 2: for loop to compute sum of first n natural numbers</w:t>
      </w:r>
    </w:p>
    <w:p w14:paraId="26D495D3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44848BB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BF0603E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3FA8FAE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50AF05C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ForLoop</w:t>
      </w:r>
      <w:proofErr w:type="spellEnd"/>
    </w:p>
    <w:p w14:paraId="657C84AB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74FA7FD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49084921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DEA5CF7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 = </w:t>
      </w:r>
      <w:proofErr w:type="gramStart"/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,sum</w:t>
      </w:r>
      <w:proofErr w:type="gram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02FD51BE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B35899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&lt;=n;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</w:t>
      </w:r>
    </w:p>
    <w:p w14:paraId="5FED3097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96DF88F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// sum = sum + </w:t>
      </w:r>
      <w:proofErr w:type="spellStart"/>
      <w:r w:rsidRPr="00C619DB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AE54868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sum +=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4917C267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2F89D6B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5FFEB06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619D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"Sum of first {0} natural numbers = {1}"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n, sum);</w:t>
      </w:r>
    </w:p>
    <w:p w14:paraId="55E8214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4551109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51F7018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0C0224C9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4949E1D9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Sum of first 5 natural numbers = 15</w:t>
      </w:r>
    </w:p>
    <w:p w14:paraId="326A2FD4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the value of </w:t>
      </w:r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sum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are initialized to 0 and 5 respectively. The iteration variable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initialized to 1 and incremented on each iteration.</w:t>
      </w:r>
    </w:p>
    <w:p w14:paraId="2EB9A45E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Inside the for loop, value of </w:t>
      </w:r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sum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incremented by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i.e.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sum = sum + </w:t>
      </w:r>
      <w:proofErr w:type="spellStart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The for loop continues until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less than or equal to </w:t>
      </w:r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(user's input).</w:t>
      </w:r>
    </w:p>
    <w:p w14:paraId="22E38783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Let's see what happens in the given program on each iteration.</w:t>
      </w:r>
    </w:p>
    <w:p w14:paraId="0A24DA69" w14:textId="77777777" w:rsidR="00C619DB" w:rsidRDefault="00C619DB">
      <w:pPr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0DD26C82" w14:textId="0A30B88E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Initially,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= 1, </w:t>
      </w:r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sum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= 0 and </w:t>
      </w:r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= 3</w:t>
      </w:r>
    </w:p>
    <w:tbl>
      <w:tblPr>
        <w:tblW w:w="8539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 loop execution steps"/>
      </w:tblPr>
      <w:tblGrid>
        <w:gridCol w:w="1977"/>
        <w:gridCol w:w="2064"/>
        <w:gridCol w:w="1520"/>
        <w:gridCol w:w="2978"/>
      </w:tblGrid>
      <w:tr w:rsidR="00C619DB" w:rsidRPr="00C619DB" w14:paraId="04463113" w14:textId="77777777" w:rsidTr="00C619DB">
        <w:trPr>
          <w:trHeight w:val="328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996861" w14:textId="77777777" w:rsidR="00C619DB" w:rsidRPr="00C619DB" w:rsidRDefault="00C619DB" w:rsidP="00C619DB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1"/>
                <w:szCs w:val="21"/>
                <w:lang w:val="en-AU"/>
              </w:rPr>
              <w:t>For loop execution steps</w:t>
            </w:r>
          </w:p>
        </w:tc>
      </w:tr>
      <w:tr w:rsidR="00C619DB" w:rsidRPr="00C619DB" w14:paraId="55816F09" w14:textId="77777777" w:rsidTr="00C619DB">
        <w:trPr>
          <w:trHeight w:val="299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56598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A73AD4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 xml:space="preserve">Value of </w:t>
            </w:r>
            <w:proofErr w:type="spellStart"/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88C337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proofErr w:type="spellStart"/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i</w:t>
            </w:r>
            <w:proofErr w:type="spellEnd"/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&lt;=5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B5D38C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Value of sum</w:t>
            </w:r>
          </w:p>
        </w:tc>
      </w:tr>
      <w:tr w:rsidR="00C619DB" w:rsidRPr="00C619DB" w14:paraId="583AC288" w14:textId="77777777" w:rsidTr="00C619DB">
        <w:trPr>
          <w:trHeight w:val="31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8D898E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E2EBE6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808BD4" w14:textId="00169132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T</w:t>
            </w: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81237A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0+1 = 1</w:t>
            </w:r>
          </w:p>
        </w:tc>
      </w:tr>
      <w:tr w:rsidR="00C619DB" w:rsidRPr="00C619DB" w14:paraId="5D8C2E37" w14:textId="77777777" w:rsidTr="00C619DB">
        <w:trPr>
          <w:trHeight w:val="31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45B29F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E26816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BFE42B" w14:textId="34B609DD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T</w:t>
            </w: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A106BD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1+2 = 3</w:t>
            </w:r>
          </w:p>
        </w:tc>
      </w:tr>
      <w:tr w:rsidR="00C619DB" w:rsidRPr="00C619DB" w14:paraId="69AD47CC" w14:textId="77777777" w:rsidTr="00C619DB">
        <w:trPr>
          <w:trHeight w:val="29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D5DE9A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C9A5FE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F1D844" w14:textId="2108E8D0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T</w:t>
            </w: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027E1F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3+3 = 6</w:t>
            </w:r>
          </w:p>
        </w:tc>
      </w:tr>
      <w:tr w:rsidR="00C619DB" w:rsidRPr="00C619DB" w14:paraId="31916EB5" w14:textId="77777777" w:rsidTr="00C619DB">
        <w:trPr>
          <w:trHeight w:val="31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A84376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30E45A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B52C68" w14:textId="34997036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T</w:t>
            </w: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757836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6+4 = 10</w:t>
            </w:r>
          </w:p>
        </w:tc>
      </w:tr>
      <w:tr w:rsidR="00C619DB" w:rsidRPr="00C619DB" w14:paraId="4DF4D4B9" w14:textId="77777777" w:rsidTr="00C619DB">
        <w:trPr>
          <w:trHeight w:val="31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50ED59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AE2FC5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6B7A80" w14:textId="5A99E2A5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T</w:t>
            </w: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47437C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10+5 = 15</w:t>
            </w:r>
          </w:p>
        </w:tc>
      </w:tr>
      <w:tr w:rsidR="00C619DB" w:rsidRPr="00C619DB" w14:paraId="6CAB9BA1" w14:textId="77777777" w:rsidTr="00C619DB">
        <w:trPr>
          <w:trHeight w:val="299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918D88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EF6975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AD792E" w14:textId="046BAB21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F</w:t>
            </w: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0EC515" w14:textId="77777777" w:rsidR="00C619DB" w:rsidRPr="00C619DB" w:rsidRDefault="00C619DB" w:rsidP="00C619D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</w:pPr>
            <w:r w:rsidRPr="00C619DB">
              <w:rPr>
                <w:rFonts w:ascii="Fira Sans" w:eastAsia="Times New Roman" w:hAnsi="Fira Sans" w:cs="Times New Roman"/>
                <w:sz w:val="24"/>
                <w:szCs w:val="24"/>
                <w:lang w:val="en-AU"/>
              </w:rPr>
              <w:t>Loop terminates</w:t>
            </w:r>
          </w:p>
        </w:tc>
      </w:tr>
    </w:tbl>
    <w:p w14:paraId="22B534E1" w14:textId="2469F9D0" w:rsidR="00C619DB" w:rsidRPr="00C619DB" w:rsidRDefault="00C619DB" w:rsidP="005159E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So, the final value of sum will be 15 when n = 5.</w:t>
      </w:r>
      <w:r w:rsidRPr="00C619DB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61E3D19">
          <v:rect id="_x0000_i1030" style="width:0;height:0" o:hralign="center" o:hrstd="t" o:hr="t" fillcolor="#a0a0a0" stroked="f"/>
        </w:pict>
      </w:r>
    </w:p>
    <w:p w14:paraId="1CBA5C07" w14:textId="77777777" w:rsidR="00C619DB" w:rsidRPr="00C619DB" w:rsidRDefault="00C619DB" w:rsidP="00C619D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5" w:name="multiple-expressions"/>
      <w:bookmarkEnd w:id="5"/>
      <w:r w:rsidRPr="00C619DB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Multiple expressions inside a for loop</w:t>
      </w:r>
    </w:p>
    <w:p w14:paraId="34694C8A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use multiple expressions inside a for loop. It means we can have more than one initialization and/or iterator statements within a for loop. Let's see the example below.</w:t>
      </w:r>
    </w:p>
    <w:p w14:paraId="46AA155C" w14:textId="77777777" w:rsidR="00C619DB" w:rsidRPr="00C619DB" w:rsidRDefault="00C619DB" w:rsidP="00C619DB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C619DB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3: for loop with multiple initialization and iterator expressions</w:t>
      </w:r>
    </w:p>
    <w:p w14:paraId="0602525A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221DF7B3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2B45FE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0CD0CF08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41A327C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ForLoop</w:t>
      </w:r>
      <w:proofErr w:type="spellEnd"/>
    </w:p>
    <w:p w14:paraId="2B397D72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78E3FD3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07337173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5B93FC8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j=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i+j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&lt;=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++,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j++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574C9AC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0DA4079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619D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</w:t>
      </w:r>
      <w:proofErr w:type="spellStart"/>
      <w:r w:rsidRPr="00C619D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{0} and j = {1}"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proofErr w:type="gram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i,j</w:t>
      </w:r>
      <w:proofErr w:type="spellEnd"/>
      <w:proofErr w:type="gram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FE831AE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}         </w:t>
      </w:r>
    </w:p>
    <w:p w14:paraId="49C6C43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696344CE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3DAAA16E" w14:textId="7824F078" w:rsidR="00C619DB" w:rsidRPr="00C619DB" w:rsidRDefault="00C619DB" w:rsidP="00515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5FFD87E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When we run the program, the output will be:</w:t>
      </w:r>
    </w:p>
    <w:p w14:paraId="53214A51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0 and j = 0</w:t>
      </w:r>
    </w:p>
    <w:p w14:paraId="3F2CD886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spellStart"/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1 and j = 1</w:t>
      </w:r>
    </w:p>
    <w:p w14:paraId="367B510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= 2 and j = 2</w:t>
      </w:r>
    </w:p>
    <w:p w14:paraId="33DFD31B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this program, we have declared and initialized two variables: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j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in the initialization statement.</w:t>
      </w:r>
    </w:p>
    <w:p w14:paraId="57BF3A01" w14:textId="3C2A1B9D" w:rsidR="00C619DB" w:rsidRPr="00C619DB" w:rsidRDefault="00C619DB" w:rsidP="005159E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Also, we have two expressions in the iterator part. That means both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j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are incremented by 1 on each iteration.</w:t>
      </w:r>
      <w:r w:rsidRPr="00C619DB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111ACA9E">
          <v:rect id="_x0000_i1031" style="width:0;height:0" o:hralign="center" o:hrstd="t" o:hr="t" fillcolor="#a0a0a0" stroked="f"/>
        </w:pict>
      </w:r>
    </w:p>
    <w:p w14:paraId="5E211160" w14:textId="77777777" w:rsidR="00C619DB" w:rsidRPr="00C619DB" w:rsidRDefault="00C619DB" w:rsidP="00C619D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6" w:name="without-initialization-iterator"/>
      <w:bookmarkEnd w:id="6"/>
      <w:r w:rsidRPr="00C619DB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For loop without initialization and iterator statements</w:t>
      </w:r>
    </w:p>
    <w:p w14:paraId="35A487FC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initialization, condition and the iterator statement are optional in a for loop. It means we can run a for loop without these statements as well.</w:t>
      </w:r>
    </w:p>
    <w:p w14:paraId="0401AEE9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such cases, for loop acts as a </w:t>
      </w:r>
      <w:hyperlink r:id="rId6" w:tooltip="while loop in c#" w:history="1">
        <w:r w:rsidRPr="00C619DB">
          <w:rPr>
            <w:rFonts w:ascii="Fira Sans" w:eastAsia="Times New Roman" w:hAnsi="Fira Sans" w:cs="Arial"/>
            <w:color w:val="0556F3"/>
            <w:sz w:val="27"/>
            <w:szCs w:val="27"/>
            <w:u w:val="single"/>
            <w:lang w:val="en-AU"/>
          </w:rPr>
          <w:t>while loop</w:t>
        </w:r>
      </w:hyperlink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Let's see the example below.</w:t>
      </w:r>
    </w:p>
    <w:p w14:paraId="4F9FC462" w14:textId="77777777" w:rsidR="00C619DB" w:rsidRPr="00C619DB" w:rsidRDefault="00C619DB" w:rsidP="00C619DB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C619DB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4: for loop without initialization and iterator statement</w:t>
      </w:r>
    </w:p>
    <w:p w14:paraId="3F3DD618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424B1F2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6F7CDA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7B98498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1C49375B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ForLoop</w:t>
      </w:r>
      <w:proofErr w:type="spellEnd"/>
    </w:p>
    <w:p w14:paraId="3FDD4ED6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8264B19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601BD26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66293FA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2ED3B543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 ;</w:t>
      </w:r>
      <w:proofErr w:type="gram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&lt;=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 )</w:t>
      </w:r>
    </w:p>
    <w:p w14:paraId="0ADDA43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73F1491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619D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"C# For Loop: Iteration {0}"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0A8CD36A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++;</w:t>
      </w:r>
    </w:p>
    <w:p w14:paraId="579752D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6352BB7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77EE42CE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0A85C7B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494C242E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0914CAF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1</w:t>
      </w:r>
    </w:p>
    <w:p w14:paraId="7DBBE9F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2</w:t>
      </w:r>
    </w:p>
    <w:p w14:paraId="2D0B2FA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3</w:t>
      </w:r>
    </w:p>
    <w:p w14:paraId="212EDBE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4</w:t>
      </w:r>
    </w:p>
    <w:p w14:paraId="1DB5F68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C# For Loop: Iteration 5</w:t>
      </w:r>
    </w:p>
    <w:p w14:paraId="68C007FD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In this example, we haven't used the initialization and iterator statement.</w:t>
      </w:r>
    </w:p>
    <w:p w14:paraId="29FF586B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variable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initialized above the for loop and its value is incremented inside the body of loop. This program is same as the one in Example 1.</w:t>
      </w:r>
    </w:p>
    <w:p w14:paraId="5F287D85" w14:textId="7B08AC73" w:rsidR="00C619DB" w:rsidRPr="00C619DB" w:rsidRDefault="00C619DB" w:rsidP="005159E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Similarly, the condition is also an optional statement. </w:t>
      </w:r>
      <w:r w:rsidR="005159E0"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However,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if we don't use test expression, the for loop won't test any condition and will run forever (infinite loop).</w:t>
      </w:r>
      <w:r w:rsidRPr="00C619DB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BDBBD67">
          <v:rect id="_x0000_i1032" style="width:0;height:0" o:hralign="center" o:hrstd="t" o:hr="t" fillcolor="#a0a0a0" stroked="f"/>
        </w:pict>
      </w:r>
    </w:p>
    <w:p w14:paraId="2F642F82" w14:textId="77777777" w:rsidR="00C619DB" w:rsidRPr="00C619DB" w:rsidRDefault="00C619DB" w:rsidP="00C619D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7" w:name="infinite"/>
      <w:bookmarkEnd w:id="7"/>
      <w:r w:rsidRPr="00C619DB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Infinite for loop</w:t>
      </w:r>
    </w:p>
    <w:p w14:paraId="317F600D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the condition in a for loop is always true, for loop will run forever. This is called infinite for loop.</w:t>
      </w:r>
    </w:p>
    <w:p w14:paraId="7E9493AF" w14:textId="77777777" w:rsidR="00C619DB" w:rsidRPr="00C619DB" w:rsidRDefault="00C619DB" w:rsidP="00C619DB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C619DB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 5: Infinite for loop</w:t>
      </w:r>
    </w:p>
    <w:p w14:paraId="24F28CE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08150664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9A2D6D6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Loop</w:t>
      </w:r>
    </w:p>
    <w:p w14:paraId="6718A588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379351C9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ForLoop</w:t>
      </w:r>
      <w:proofErr w:type="spellEnd"/>
    </w:p>
    <w:p w14:paraId="29B55DC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DDB089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619D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46E4466B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E6E4300" w14:textId="639E6EE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(</w:t>
      </w:r>
      <w:r w:rsidRPr="00C619D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&gt;</w:t>
      </w:r>
      <w:r w:rsidRPr="00C619DB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</w:t>
      </w:r>
      <w:bookmarkStart w:id="8" w:name="_GoBack"/>
      <w:bookmarkEnd w:id="8"/>
    </w:p>
    <w:p w14:paraId="270D1F7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3D7C97C8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619D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"C# For Loop: Iteration {0}"</w:t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proofErr w:type="spellStart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6FD7AA0C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3FA378C2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7D5C819D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60E56DC0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619D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CB0598E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initialized to 1 and the condition is </w:t>
      </w:r>
      <w:proofErr w:type="spellStart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&gt;0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On each iteration we are incrementing the value of </w:t>
      </w:r>
      <w:proofErr w:type="spellStart"/>
      <w:r w:rsidRPr="00C619DB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by 1, so the condition will never be </w:t>
      </w:r>
      <w:r w:rsidRPr="00C619D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This will cause the loop to execute infinitely.</w:t>
      </w:r>
    </w:p>
    <w:p w14:paraId="7468919F" w14:textId="77777777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create an infinite loop by replacing the condition with a blank. For example,</w:t>
      </w:r>
    </w:p>
    <w:p w14:paraId="6AA77652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for </w:t>
      </w:r>
      <w:proofErr w:type="gramStart"/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( ;</w:t>
      </w:r>
      <w:proofErr w:type="gramEnd"/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; )</w:t>
      </w:r>
    </w:p>
    <w:p w14:paraId="357327D8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1DCC4D35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for loop</w:t>
      </w:r>
    </w:p>
    <w:p w14:paraId="41BAA586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61C0A88B" w14:textId="77777777" w:rsidR="00636E30" w:rsidRDefault="00636E30">
      <w:pPr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306CD328" w14:textId="73DC33EB" w:rsidR="00C619DB" w:rsidRPr="00C619DB" w:rsidRDefault="00C619DB" w:rsidP="00C619D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619DB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or</w:t>
      </w:r>
    </w:p>
    <w:p w14:paraId="59ED7853" w14:textId="2B256B38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for (initialization</w:t>
      </w:r>
      <w:proofErr w:type="gramStart"/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; ;</w:t>
      </w:r>
      <w:proofErr w:type="gramEnd"/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iterator)</w:t>
      </w:r>
    </w:p>
    <w:p w14:paraId="062DFD58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2D5CCFBE" w14:textId="77777777" w:rsidR="00C619DB" w:rsidRPr="00C619DB" w:rsidRDefault="00C619DB" w:rsidP="00C619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// body of for loop</w:t>
      </w:r>
    </w:p>
    <w:p w14:paraId="349BE5FB" w14:textId="16CCB30A" w:rsidR="001F3768" w:rsidRPr="005159E0" w:rsidRDefault="00C619DB" w:rsidP="00515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619DB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sectPr w:rsidR="001F3768" w:rsidRPr="0051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2864"/>
    <w:multiLevelType w:val="multilevel"/>
    <w:tmpl w:val="9592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7B62FF"/>
    <w:multiLevelType w:val="multilevel"/>
    <w:tmpl w:val="26B6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70265"/>
    <w:multiLevelType w:val="multilevel"/>
    <w:tmpl w:val="0C1E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30"/>
    <w:rsid w:val="001F3768"/>
    <w:rsid w:val="005159E0"/>
    <w:rsid w:val="00636E30"/>
    <w:rsid w:val="009E45D1"/>
    <w:rsid w:val="00C619DB"/>
    <w:rsid w:val="00D1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473F"/>
  <w15:chartTrackingRefBased/>
  <w15:docId w15:val="{110BF877-D759-4F39-9C9A-1EC40B46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1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61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61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9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619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619D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a"/>
    <w:rsid w:val="00C6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619D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6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9D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619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619DB"/>
  </w:style>
  <w:style w:type="character" w:customStyle="1" w:styleId="hljs-title">
    <w:name w:val="hljs-title"/>
    <w:basedOn w:val="a0"/>
    <w:rsid w:val="00C619DB"/>
  </w:style>
  <w:style w:type="character" w:customStyle="1" w:styleId="hljs-function">
    <w:name w:val="hljs-function"/>
    <w:basedOn w:val="a0"/>
    <w:rsid w:val="00C619DB"/>
  </w:style>
  <w:style w:type="character" w:customStyle="1" w:styleId="hljs-params">
    <w:name w:val="hljs-params"/>
    <w:basedOn w:val="a0"/>
    <w:rsid w:val="00C619DB"/>
  </w:style>
  <w:style w:type="character" w:customStyle="1" w:styleId="hljs-number">
    <w:name w:val="hljs-number"/>
    <w:basedOn w:val="a0"/>
    <w:rsid w:val="00C619DB"/>
  </w:style>
  <w:style w:type="character" w:customStyle="1" w:styleId="hljs-string">
    <w:name w:val="hljs-string"/>
    <w:basedOn w:val="a0"/>
    <w:rsid w:val="00C619DB"/>
  </w:style>
  <w:style w:type="character" w:styleId="HTML2">
    <w:name w:val="HTML Sample"/>
    <w:basedOn w:val="a0"/>
    <w:uiPriority w:val="99"/>
    <w:semiHidden/>
    <w:unhideWhenUsed/>
    <w:rsid w:val="00C619DB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C619DB"/>
    <w:rPr>
      <w:i/>
      <w:iCs/>
    </w:rPr>
  </w:style>
  <w:style w:type="character" w:customStyle="1" w:styleId="hljs-comment">
    <w:name w:val="hljs-comment"/>
    <w:basedOn w:val="a0"/>
    <w:rsid w:val="00C619DB"/>
  </w:style>
  <w:style w:type="character" w:styleId="a5">
    <w:name w:val="Hyperlink"/>
    <w:basedOn w:val="a0"/>
    <w:uiPriority w:val="99"/>
    <w:semiHidden/>
    <w:unhideWhenUsed/>
    <w:rsid w:val="00C61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937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374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sharp-programming/do-while-lo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4</cp:revision>
  <dcterms:created xsi:type="dcterms:W3CDTF">2022-01-20T06:55:00Z</dcterms:created>
  <dcterms:modified xsi:type="dcterms:W3CDTF">2022-01-20T07:11:00Z</dcterms:modified>
</cp:coreProperties>
</file>