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576A" w14:textId="58C98D6A" w:rsidR="001F3768" w:rsidRPr="001874BF" w:rsidRDefault="001874BF" w:rsidP="00E724B1">
      <w:pPr>
        <w:spacing w:line="240" w:lineRule="auto"/>
        <w:jc w:val="center"/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val="en-US"/>
        </w:rPr>
      </w:pPr>
      <w:r w:rsidRPr="001874BF"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val="en-US"/>
        </w:rPr>
        <w:t>Preprocessor definitions.</w:t>
      </w:r>
    </w:p>
    <w:p w14:paraId="46BAB552" w14:textId="77777777" w:rsidR="002714B1" w:rsidRDefault="001874BF" w:rsidP="00E724B1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#define</w:t>
      </w:r>
    </w:p>
    <w:p w14:paraId="4CD22706" w14:textId="38382F1F" w:rsidR="00C70DAB" w:rsidRPr="002714B1" w:rsidRDefault="001874BF" w:rsidP="00E724B1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Another mechanism to name constant values is the use of preprocessor definitions. They have</w:t>
      </w:r>
      <w:r w:rsidR="005C207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following form:</w:t>
      </w:r>
    </w:p>
    <w:p w14:paraId="56F40D5C" w14:textId="77777777" w:rsidR="00C70DAB" w:rsidRDefault="001874BF" w:rsidP="00E724B1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682559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#define identifier replacement</w:t>
      </w:r>
    </w:p>
    <w:p w14:paraId="39ADF8BA" w14:textId="39FBB6C6" w:rsidR="00C70DAB" w:rsidRDefault="001874BF" w:rsidP="00E724B1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After this directive, any occurrence of </w:t>
      </w:r>
      <w:r w:rsidRPr="00682559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identifier</w:t>
      </w: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in the code is interpreted as </w:t>
      </w:r>
      <w:r w:rsidRPr="00682559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replacement</w:t>
      </w: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where replacement is any sequence of characters (until the end of the line). This replacement</w:t>
      </w:r>
      <w:r w:rsidR="00033EA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is performed by the preprocessor, and happens before the program is compiled,</w:t>
      </w:r>
      <w:r w:rsidR="005C207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thus causing a sort of blind replacement: the validity of the types or syntax involved is not checked in any way.</w:t>
      </w:r>
    </w:p>
    <w:p w14:paraId="486C6BA8" w14:textId="565FF104" w:rsidR="001874BF" w:rsidRPr="00C70DAB" w:rsidRDefault="001874BF" w:rsidP="00E724B1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</w:pP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For example:</w:t>
      </w:r>
    </w:p>
    <w:tbl>
      <w:tblPr>
        <w:tblW w:w="94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70"/>
        <w:gridCol w:w="4150"/>
        <w:gridCol w:w="525"/>
      </w:tblGrid>
      <w:tr w:rsidR="001874BF" w:rsidRPr="00682559" w14:paraId="0EAA2A34" w14:textId="77777777" w:rsidTr="001874BF">
        <w:trPr>
          <w:trHeight w:val="3512"/>
          <w:tblCellSpacing w:w="15" w:type="dxa"/>
        </w:trPr>
        <w:tc>
          <w:tcPr>
            <w:tcW w:w="0" w:type="auto"/>
            <w:hideMark/>
          </w:tcPr>
          <w:p w14:paraId="026AEA13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t>1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2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3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4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5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6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7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8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9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10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11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12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13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14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15</w:t>
            </w:r>
            <w:r w:rsidRPr="00682559">
              <w:rPr>
                <w:rFonts w:ascii="Fira Sans" w:eastAsia="Times New Roman" w:hAnsi="Fira Sans" w:cs="Courier New"/>
                <w:color w:val="A0A0A0"/>
                <w:lang w:val="en-US"/>
              </w:rPr>
              <w:br/>
              <w:t>16</w:t>
            </w:r>
          </w:p>
        </w:tc>
        <w:tc>
          <w:tcPr>
            <w:tcW w:w="4451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AA27D71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26B34E24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682559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47C98FBF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1A9C75F8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500070"/>
                <w:lang w:val="en-US"/>
              </w:rPr>
              <w:t>#define PI 3.14159</w:t>
            </w:r>
          </w:p>
          <w:p w14:paraId="7F666DED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500070"/>
                <w:lang w:val="en-US"/>
              </w:rPr>
              <w:t>#define NEWLINE '\n'</w:t>
            </w:r>
          </w:p>
          <w:p w14:paraId="17941E34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2857632B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3B843DE4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5B47226D" w14:textId="7B0A3AFF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682559">
              <w:rPr>
                <w:rFonts w:ascii="Fira Sans" w:eastAsia="Times New Roman" w:hAnsi="Fira Sans" w:cs="Courier New"/>
                <w:color w:val="0000B0"/>
                <w:lang w:val="en-US"/>
              </w:rPr>
              <w:t>double</w:t>
            </w: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r = 5.0;               </w:t>
            </w:r>
            <w:r w:rsidRPr="00682559">
              <w:rPr>
                <w:rFonts w:ascii="Fira Sans" w:eastAsia="Times New Roman" w:hAnsi="Fira Sans" w:cs="Courier New"/>
                <w:color w:val="007000"/>
                <w:lang w:val="en-US"/>
              </w:rPr>
              <w:t>// radius</w:t>
            </w:r>
          </w:p>
          <w:p w14:paraId="53009E31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r w:rsidRPr="00682559">
              <w:rPr>
                <w:rFonts w:ascii="Fira Sans" w:eastAsia="Times New Roman" w:hAnsi="Fira Sans" w:cs="Courier New"/>
                <w:color w:val="0000B0"/>
                <w:lang w:val="en-US"/>
              </w:rPr>
              <w:t>double</w:t>
            </w: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circle;</w:t>
            </w:r>
          </w:p>
          <w:p w14:paraId="59C19B89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7378B986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circle = 2 * PI * r;</w:t>
            </w:r>
          </w:p>
          <w:p w14:paraId="797232F3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circle;</w:t>
            </w:r>
          </w:p>
          <w:p w14:paraId="2D199C6C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NEWLINE;</w:t>
            </w:r>
          </w:p>
          <w:p w14:paraId="4A92B6B9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7978A8BA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>}</w:t>
            </w:r>
          </w:p>
        </w:tc>
        <w:tc>
          <w:tcPr>
            <w:tcW w:w="41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4EDD963" w14:textId="77777777" w:rsidR="001874BF" w:rsidRPr="00682559" w:rsidRDefault="001874BF" w:rsidP="00E72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682559">
              <w:rPr>
                <w:rFonts w:ascii="Fira Sans" w:eastAsia="Times New Roman" w:hAnsi="Fira Sans" w:cs="Courier New"/>
                <w:color w:val="000000"/>
                <w:lang w:val="en-US"/>
              </w:rPr>
              <w:t>31.4159</w:t>
            </w:r>
          </w:p>
        </w:tc>
        <w:tc>
          <w:tcPr>
            <w:tcW w:w="0" w:type="auto"/>
            <w:vAlign w:val="center"/>
            <w:hideMark/>
          </w:tcPr>
          <w:p w14:paraId="53B98182" w14:textId="77777777" w:rsidR="001874BF" w:rsidRPr="00682559" w:rsidRDefault="005C207B" w:rsidP="00E724B1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  <w:hyperlink r:id="rId4" w:tgtFrame="_top" w:tooltip="Open C++ Shell (in a new window)" w:history="1">
              <w:r w:rsidR="001874BF" w:rsidRPr="00682559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Edit &amp; Run</w:t>
              </w:r>
            </w:hyperlink>
          </w:p>
        </w:tc>
      </w:tr>
    </w:tbl>
    <w:p w14:paraId="5364B03A" w14:textId="53C9781A" w:rsidR="001874BF" w:rsidRPr="00682559" w:rsidRDefault="001874BF" w:rsidP="00E724B1">
      <w:pPr>
        <w:spacing w:before="240" w:line="240" w:lineRule="auto"/>
        <w:rPr>
          <w:rFonts w:ascii="Fira Sans" w:hAnsi="Fira Sans"/>
          <w:lang w:val="en-US"/>
        </w:rPr>
      </w:pP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Note that the </w:t>
      </w:r>
      <w:r w:rsidRPr="00682559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#define</w:t>
      </w: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lines are preprocessor directives, and as such are single-line instructions</w:t>
      </w:r>
      <w:r w:rsidR="00EF1AA7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that -unlike C++ statements- do not require semicolons (;) at the end; the directive</w:t>
      </w:r>
      <w:r w:rsidR="0095459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extends automatically until the end of the line. If a semicolon is included in the line,</w:t>
      </w:r>
      <w:r w:rsidR="00F936F0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6825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it is part of the replacement sequence and is also included in all replaced occurrences.</w:t>
      </w:r>
    </w:p>
    <w:sectPr w:rsidR="001874BF" w:rsidRPr="00682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F3"/>
    <w:rsid w:val="00033EAF"/>
    <w:rsid w:val="001874BF"/>
    <w:rsid w:val="001F3768"/>
    <w:rsid w:val="002714B1"/>
    <w:rsid w:val="005C207B"/>
    <w:rsid w:val="00682559"/>
    <w:rsid w:val="00692FE0"/>
    <w:rsid w:val="0095459F"/>
    <w:rsid w:val="009E784B"/>
    <w:rsid w:val="00C12A9F"/>
    <w:rsid w:val="00C70DAB"/>
    <w:rsid w:val="00DA2A6C"/>
    <w:rsid w:val="00E724B1"/>
    <w:rsid w:val="00EF1AA7"/>
    <w:rsid w:val="00F00AF3"/>
    <w:rsid w:val="00F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B1"/>
  <w15:chartTrackingRefBased/>
  <w15:docId w15:val="{13E105FA-2008-4DE1-8D4B-0581C8FF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7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74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1874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7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74BF"/>
    <w:rPr>
      <w:rFonts w:ascii="Courier New" w:eastAsia="Times New Roman" w:hAnsi="Courier New" w:cs="Courier New"/>
      <w:sz w:val="20"/>
      <w:szCs w:val="20"/>
    </w:rPr>
  </w:style>
  <w:style w:type="character" w:styleId="HTML2">
    <w:name w:val="HTML Definition"/>
    <w:basedOn w:val="a0"/>
    <w:uiPriority w:val="99"/>
    <w:semiHidden/>
    <w:unhideWhenUsed/>
    <w:rsid w:val="001874BF"/>
    <w:rPr>
      <w:i/>
      <w:iCs/>
    </w:rPr>
  </w:style>
  <w:style w:type="character" w:styleId="HTML3">
    <w:name w:val="HTML Variable"/>
    <w:basedOn w:val="a0"/>
    <w:uiPriority w:val="99"/>
    <w:semiHidden/>
    <w:unhideWhenUsed/>
    <w:rsid w:val="001874BF"/>
    <w:rPr>
      <w:i/>
      <w:iCs/>
    </w:rPr>
  </w:style>
  <w:style w:type="character" w:styleId="HTML4">
    <w:name w:val="HTML Cite"/>
    <w:basedOn w:val="a0"/>
    <w:uiPriority w:val="99"/>
    <w:semiHidden/>
    <w:unhideWhenUsed/>
    <w:rsid w:val="001874BF"/>
    <w:rPr>
      <w:i/>
      <w:iCs/>
    </w:rPr>
  </w:style>
  <w:style w:type="character" w:styleId="HTML5">
    <w:name w:val="HTML Sample"/>
    <w:basedOn w:val="a0"/>
    <w:uiPriority w:val="99"/>
    <w:semiHidden/>
    <w:unhideWhenUsed/>
    <w:rsid w:val="001874BF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187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consta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15</cp:revision>
  <dcterms:created xsi:type="dcterms:W3CDTF">2021-12-25T13:58:00Z</dcterms:created>
  <dcterms:modified xsi:type="dcterms:W3CDTF">2022-06-27T07:51:00Z</dcterms:modified>
</cp:coreProperties>
</file>