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9490" w14:textId="0619077A" w:rsidR="001F3768" w:rsidRPr="00B11C33" w:rsidRDefault="009A4325" w:rsidP="00B11C33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B11C33">
        <w:rPr>
          <w:rFonts w:ascii="Fira Sans" w:hAnsi="Fira Sans"/>
          <w:b/>
          <w:sz w:val="28"/>
          <w:lang w:val="en-US"/>
        </w:rPr>
        <w:t>The return value of main.</w:t>
      </w:r>
    </w:p>
    <w:p w14:paraId="65D80AC4" w14:textId="4E5AEADA" w:rsidR="00F958F4" w:rsidRPr="00B11C33" w:rsidRDefault="009A4325" w:rsidP="00B11C33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You may have noticed that the return type of </w:t>
      </w:r>
      <w:r w:rsidRPr="00B11C3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 </w:t>
      </w:r>
      <w:r w:rsidRPr="00B11C3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int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but most examples in this and earlier chapters did not actually return any value from </w:t>
      </w:r>
      <w:r w:rsidRPr="00176C07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61F11187" w14:textId="02306674" w:rsidR="009A4325" w:rsidRPr="00B11C33" w:rsidRDefault="009A4325" w:rsidP="00B11C33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Well, there is a catch: If the execution of </w:t>
      </w:r>
      <w:r w:rsidRPr="00B11C3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ends normally without encountering a</w:t>
      </w:r>
      <w:r w:rsidR="00934782"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176C07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return</w:t>
      </w:r>
      <w:r w:rsidR="00934782"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statement</w:t>
      </w:r>
      <w:r w:rsidR="00934782"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the compiler assumes the function ends with an implicit </w:t>
      </w:r>
      <w:r w:rsidRPr="00D40A7E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return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950"/>
        <w:gridCol w:w="81"/>
      </w:tblGrid>
      <w:tr w:rsidR="009A4325" w:rsidRPr="00B11C33" w14:paraId="01E5C209" w14:textId="77777777" w:rsidTr="009A4325">
        <w:trPr>
          <w:tblCellSpacing w:w="15" w:type="dxa"/>
        </w:trPr>
        <w:tc>
          <w:tcPr>
            <w:tcW w:w="0" w:type="auto"/>
            <w:hideMark/>
          </w:tcPr>
          <w:p w14:paraId="783A6445" w14:textId="77777777" w:rsidR="009A4325" w:rsidRPr="00B11C33" w:rsidRDefault="009A4325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325B169" w14:textId="77777777" w:rsidR="009A4325" w:rsidRPr="00B11C33" w:rsidRDefault="009A4325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0000B0"/>
                <w:lang w:val="en-US"/>
              </w:rPr>
              <w:t>return</w:t>
            </w:r>
            <w:r w:rsidRPr="00B11C3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0;</w:t>
            </w:r>
          </w:p>
        </w:tc>
        <w:tc>
          <w:tcPr>
            <w:tcW w:w="0" w:type="auto"/>
            <w:vAlign w:val="center"/>
            <w:hideMark/>
          </w:tcPr>
          <w:p w14:paraId="0813FD36" w14:textId="77777777" w:rsidR="009A4325" w:rsidRPr="00B11C33" w:rsidRDefault="009A4325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7AB04532" w14:textId="77777777" w:rsidR="00931216" w:rsidRPr="00B11C33" w:rsidRDefault="009A4325" w:rsidP="00B11C33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Note that this only applies to function </w:t>
      </w:r>
      <w:r w:rsidRPr="00D40A7E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for historical reasons. All other functions with a </w:t>
      </w:r>
      <w:r w:rsidRPr="0063524A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return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3524A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type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shall end with a proper </w:t>
      </w:r>
      <w:r w:rsidRPr="0063524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return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statement that includes a </w:t>
      </w:r>
      <w:r w:rsidRPr="00991E90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return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91E90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value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even if this is never used.</w:t>
      </w:r>
    </w:p>
    <w:p w14:paraId="66517655" w14:textId="3E0A8108" w:rsidR="009A4325" w:rsidRPr="00B11C33" w:rsidRDefault="009A4325" w:rsidP="00B11C33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 </w:t>
      </w:r>
      <w:r w:rsidRPr="00DA25D7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returns </w:t>
      </w:r>
      <w:r w:rsidRPr="00DA25D7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zero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(either </w:t>
      </w:r>
      <w:r w:rsidRPr="00DA25D7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implicitly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or </w:t>
      </w:r>
      <w:r w:rsidRPr="00DA25D7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explicitly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it is interpreted by the environment as that the program ended successfully. Other values may be returned by </w:t>
      </w:r>
      <w:r w:rsidRPr="00DA25D7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some environments give access to that value to the caller in some way, although this behavior is not required nor necessarily portable between platforms. The values for </w:t>
      </w:r>
      <w:r w:rsidRPr="00B11C3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that are guaranteed</w:t>
      </w:r>
      <w:r w:rsidR="00556B89"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to be interpreted in the same way on all platforms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4563"/>
      </w:tblGrid>
      <w:tr w:rsidR="009A4325" w:rsidRPr="00B11C33" w14:paraId="3BA0F139" w14:textId="77777777" w:rsidTr="009A4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E359B62" w14:textId="77777777" w:rsidR="009A4325" w:rsidRPr="00B11C33" w:rsidRDefault="009A4325" w:rsidP="00B11C33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4996DCC9" w14:textId="77777777" w:rsidR="009A4325" w:rsidRPr="00B11C33" w:rsidRDefault="009A4325" w:rsidP="00B11C33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9A4325" w:rsidRPr="00B11C33" w14:paraId="44A1455A" w14:textId="77777777" w:rsidTr="009A4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52E842" w14:textId="77777777" w:rsidR="009A4325" w:rsidRPr="00B11C33" w:rsidRDefault="009A4325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A4E992" w14:textId="77777777" w:rsidR="009A4325" w:rsidRPr="00B11C33" w:rsidRDefault="009A4325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t>The program was successful</w:t>
            </w:r>
          </w:p>
        </w:tc>
      </w:tr>
      <w:tr w:rsidR="009A4325" w:rsidRPr="00176C07" w14:paraId="4327FB4A" w14:textId="77777777" w:rsidTr="009A4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EE7A30" w14:textId="77777777" w:rsidR="009A4325" w:rsidRPr="00B11C33" w:rsidRDefault="005D14D7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history="1">
              <w:r w:rsidR="009A4325"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D2843D" w14:textId="77777777" w:rsidR="009A4325" w:rsidRPr="00B11C33" w:rsidRDefault="009A4325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t>The program was successful (same as above).</w:t>
            </w:r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br/>
              <w:t>This value is defined in header </w:t>
            </w:r>
            <w:hyperlink r:id="rId5" w:history="1">
              <w:r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&lt;</w:t>
              </w:r>
              <w:proofErr w:type="spellStart"/>
              <w:r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cstdlib</w:t>
              </w:r>
              <w:proofErr w:type="spellEnd"/>
              <w:r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&gt;</w:t>
              </w:r>
            </w:hyperlink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t>.</w:t>
            </w:r>
          </w:p>
        </w:tc>
      </w:tr>
      <w:tr w:rsidR="009A4325" w:rsidRPr="00176C07" w14:paraId="69FBCED1" w14:textId="77777777" w:rsidTr="009A43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E02BA2" w14:textId="77777777" w:rsidR="009A4325" w:rsidRPr="00B11C33" w:rsidRDefault="005D14D7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Courier New"/>
                <w:color w:val="000070"/>
                <w:u w:val="single"/>
                <w:lang w:val="en-US"/>
              </w:rPr>
              <w:fldChar w:fldCharType="begin"/>
            </w:r>
            <w:r>
              <w:rPr>
                <w:rFonts w:ascii="Fira Sans" w:eastAsia="Times New Roman" w:hAnsi="Fira Sans" w:cs="Courier New"/>
                <w:color w:val="000070"/>
                <w:u w:val="single"/>
                <w:lang w:val="en-US"/>
              </w:rPr>
              <w:instrText xml:space="preserve"> HYPERLINK "https://cplusplus.com/EXIT_FAILURE" </w:instrText>
            </w:r>
            <w:r>
              <w:rPr>
                <w:rFonts w:ascii="Fira Sans" w:eastAsia="Times New Roman" w:hAnsi="Fira Sans" w:cs="Courier New"/>
                <w:color w:val="000070"/>
                <w:u w:val="single"/>
                <w:lang w:val="en-US"/>
              </w:rPr>
              <w:fldChar w:fldCharType="separate"/>
            </w:r>
            <w:r w:rsidR="009A4325" w:rsidRPr="00B11C33">
              <w:rPr>
                <w:rFonts w:ascii="Fira Sans" w:eastAsia="Times New Roman" w:hAnsi="Fira Sans" w:cs="Courier New"/>
                <w:color w:val="000070"/>
                <w:u w:val="single"/>
                <w:lang w:val="en-US"/>
              </w:rPr>
              <w:t>EXIT_FAILURE</w:t>
            </w:r>
            <w:r>
              <w:rPr>
                <w:rFonts w:ascii="Fira Sans" w:eastAsia="Times New Roman" w:hAnsi="Fira Sans" w:cs="Courier New"/>
                <w:color w:val="000070"/>
                <w:u w:val="single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F6D952" w14:textId="77777777" w:rsidR="009A4325" w:rsidRPr="00B11C33" w:rsidRDefault="009A4325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t>The program failed.</w:t>
            </w:r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br/>
              <w:t>This value is defined in header </w:t>
            </w:r>
            <w:hyperlink r:id="rId6" w:history="1">
              <w:r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&lt;</w:t>
              </w:r>
              <w:proofErr w:type="spellStart"/>
              <w:r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cstdlib</w:t>
              </w:r>
              <w:proofErr w:type="spellEnd"/>
              <w:r w:rsidRPr="00B11C33">
                <w:rPr>
                  <w:rFonts w:ascii="Fira Sans" w:eastAsia="Times New Roman" w:hAnsi="Fira Sans" w:cs="Courier New"/>
                  <w:color w:val="000070"/>
                  <w:u w:val="single"/>
                  <w:lang w:val="en-US"/>
                </w:rPr>
                <w:t>&gt;</w:t>
              </w:r>
            </w:hyperlink>
            <w:r w:rsidRPr="00B11C33">
              <w:rPr>
                <w:rFonts w:ascii="Fira Sans" w:eastAsia="Times New Roman" w:hAnsi="Fira Sans" w:cs="Times New Roman"/>
                <w:color w:val="000000"/>
                <w:lang w:val="en-US"/>
              </w:rPr>
              <w:t>.</w:t>
            </w:r>
          </w:p>
        </w:tc>
      </w:tr>
    </w:tbl>
    <w:p w14:paraId="09409689" w14:textId="4EDA0BA5" w:rsidR="009A4325" w:rsidRPr="00B11C33" w:rsidRDefault="009A4325" w:rsidP="00B11C33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Because the implicit </w:t>
      </w:r>
      <w:r w:rsidRPr="00DA25D7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return 0</w:t>
      </w:r>
      <w:r w:rsidRPr="00B11C3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;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 for </w:t>
      </w:r>
      <w:r w:rsidRPr="00431159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main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a tricky exception, some authors consider</w:t>
      </w:r>
      <w:r w:rsidR="002054E9"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it good practice to explicitly write the statement.</w:t>
      </w:r>
    </w:p>
    <w:tbl>
      <w:tblPr>
        <w:tblpPr w:leftFromText="180" w:rightFromText="180" w:vertAnchor="text" w:horzAnchor="margin" w:tblpY="-29"/>
        <w:tblW w:w="94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4641"/>
        <w:gridCol w:w="3439"/>
        <w:gridCol w:w="1198"/>
      </w:tblGrid>
      <w:tr w:rsidR="00973149" w:rsidRPr="00B11C33" w14:paraId="5EB13352" w14:textId="77777777" w:rsidTr="00141CEB">
        <w:trPr>
          <w:trHeight w:val="22"/>
          <w:tblCellSpacing w:w="15" w:type="dxa"/>
        </w:trPr>
        <w:tc>
          <w:tcPr>
            <w:tcW w:w="0" w:type="auto"/>
            <w:hideMark/>
          </w:tcPr>
          <w:p w14:paraId="3BE26EC2" w14:textId="77777777" w:rsidR="00973149" w:rsidRPr="00B11C33" w:rsidRDefault="00973149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</w:p>
        </w:tc>
        <w:tc>
          <w:tcPr>
            <w:tcW w:w="4611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8BFDEB7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73D0154D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10CE30DF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5135A544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1211FBC5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"Hello World"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56F474C7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  <w:t>system(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"pause"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7B30E9AE" w14:textId="77777777" w:rsidR="00973149" w:rsidRPr="00B11C33" w:rsidRDefault="00973149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1E81ADED" w14:textId="77777777" w:rsidR="00973149" w:rsidRPr="00B11C33" w:rsidRDefault="00973149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34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FFA1E5C" w14:textId="77777777" w:rsidR="00973149" w:rsidRPr="00B11C33" w:rsidRDefault="00973149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000000"/>
                <w:lang w:val="en-US"/>
              </w:rPr>
              <w:t>Hello World</w:t>
            </w:r>
          </w:p>
        </w:tc>
        <w:tc>
          <w:tcPr>
            <w:tcW w:w="1153" w:type="dxa"/>
            <w:vAlign w:val="center"/>
            <w:hideMark/>
          </w:tcPr>
          <w:p w14:paraId="696B9147" w14:textId="77777777" w:rsidR="00973149" w:rsidRPr="00B11C33" w:rsidRDefault="005D14D7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7" w:tgtFrame="_top" w:tooltip="Open C++ Shell (in a new window)" w:history="1">
              <w:r w:rsidR="00973149" w:rsidRPr="00B11C33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39B0B91B" w14:textId="5A702117" w:rsidR="009427FD" w:rsidRPr="00B11C33" w:rsidRDefault="009427FD" w:rsidP="00B11C33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Below program is the same as above, however, there instead </w:t>
      </w:r>
      <w:r w:rsidRPr="00B11C33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return 0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nothing is written or on the last two programs other return values are used, namely </w:t>
      </w:r>
      <w:r w:rsidRPr="00935FFC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EXIT_</w:t>
      </w:r>
      <w:r w:rsidRPr="00935FFC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SUCCESS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and </w:t>
      </w:r>
      <w:r w:rsidRPr="00935FFC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EXIT_FAILURE</w:t>
      </w:r>
      <w:r w:rsidRPr="00B11C3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tbl>
      <w:tblPr>
        <w:tblW w:w="96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707"/>
        <w:gridCol w:w="3414"/>
        <w:gridCol w:w="1300"/>
      </w:tblGrid>
      <w:tr w:rsidR="009427FD" w:rsidRPr="00B11C33" w14:paraId="59E49D6B" w14:textId="77777777" w:rsidTr="00141CEB">
        <w:trPr>
          <w:trHeight w:val="24"/>
          <w:tblCellSpacing w:w="15" w:type="dxa"/>
        </w:trPr>
        <w:tc>
          <w:tcPr>
            <w:tcW w:w="0" w:type="auto"/>
            <w:hideMark/>
          </w:tcPr>
          <w:p w14:paraId="15FFC649" w14:textId="76F6E4B9" w:rsidR="009427FD" w:rsidRPr="00B11C33" w:rsidRDefault="009427FD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</w:p>
        </w:tc>
        <w:tc>
          <w:tcPr>
            <w:tcW w:w="467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0668F73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330D60CF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2347A6B0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0ED27E57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3C457F43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"Hello World"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7D2E0F0" w14:textId="5BC111AF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  <w:t>system(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"pause"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300C38AC" w14:textId="77777777" w:rsidR="009427FD" w:rsidRPr="00B11C33" w:rsidRDefault="009427FD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33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FE6DE06" w14:textId="77777777" w:rsidR="009427FD" w:rsidRPr="00B11C33" w:rsidRDefault="009427FD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000000"/>
                <w:lang w:val="en-US"/>
              </w:rPr>
              <w:t>Hello World</w:t>
            </w:r>
          </w:p>
        </w:tc>
        <w:tc>
          <w:tcPr>
            <w:tcW w:w="1255" w:type="dxa"/>
            <w:vAlign w:val="center"/>
            <w:hideMark/>
          </w:tcPr>
          <w:p w14:paraId="36E06738" w14:textId="77777777" w:rsidR="009427FD" w:rsidRPr="00B11C33" w:rsidRDefault="005D14D7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8" w:tgtFrame="_top" w:tooltip="Open C++ Shell (in a new window)" w:history="1">
              <w:r w:rsidR="009427FD" w:rsidRPr="00B11C33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0EDD8744" w14:textId="5D6BF91C" w:rsidR="009427FD" w:rsidRPr="00B11C33" w:rsidRDefault="009427FD" w:rsidP="00B11C33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</w:p>
    <w:p w14:paraId="12409193" w14:textId="77777777" w:rsidR="007E51BC" w:rsidRPr="00B11C33" w:rsidRDefault="007E51BC" w:rsidP="00B11C33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</w:p>
    <w:tbl>
      <w:tblPr>
        <w:tblW w:w="89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365"/>
        <w:gridCol w:w="3681"/>
        <w:gridCol w:w="681"/>
      </w:tblGrid>
      <w:tr w:rsidR="000362E1" w:rsidRPr="00B11C33" w14:paraId="0DD67A1D" w14:textId="77777777" w:rsidTr="000362E1">
        <w:trPr>
          <w:trHeight w:val="23"/>
          <w:tblCellSpacing w:w="15" w:type="dxa"/>
        </w:trPr>
        <w:tc>
          <w:tcPr>
            <w:tcW w:w="0" w:type="auto"/>
            <w:hideMark/>
          </w:tcPr>
          <w:p w14:paraId="737FA735" w14:textId="24FB32DE" w:rsidR="000362E1" w:rsidRPr="00B11C33" w:rsidRDefault="000362E1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lastRenderedPageBreak/>
              <w:t>1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</w:r>
          </w:p>
        </w:tc>
        <w:tc>
          <w:tcPr>
            <w:tcW w:w="433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B7FEED0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55F97BA0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&lt;</w:t>
            </w:r>
            <w:proofErr w:type="spellStart"/>
            <w:r w:rsidRPr="00B11C33">
              <w:rPr>
                <w:rFonts w:ascii="Fira Sans" w:hAnsi="Fira Sans" w:cs="Consolas"/>
                <w:color w:val="A31515"/>
                <w:lang w:val="en-US"/>
              </w:rPr>
              <w:t>cstdlib</w:t>
            </w:r>
            <w:proofErr w:type="spellEnd"/>
            <w:r w:rsidRPr="00B11C33">
              <w:rPr>
                <w:rFonts w:ascii="Fira Sans" w:hAnsi="Fira Sans" w:cs="Consolas"/>
                <w:color w:val="A31515"/>
                <w:lang w:val="en-US"/>
              </w:rPr>
              <w:t>&gt;</w:t>
            </w:r>
          </w:p>
          <w:p w14:paraId="5F088FB3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667DB96A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003F0D39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0DEB04E6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"Hello World"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0C27A016" w14:textId="77777777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  <w:t>system(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"pause"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67351422" w14:textId="618E4DC1" w:rsidR="000362E1" w:rsidRPr="00B11C33" w:rsidRDefault="000362E1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6F008A"/>
                <w:lang w:val="en-US"/>
              </w:rPr>
              <w:t>EXIT_</w:t>
            </w:r>
            <w:r w:rsidR="009427FD" w:rsidRPr="00B11C33">
              <w:rPr>
                <w:rFonts w:ascii="Fira Sans" w:hAnsi="Fira Sans"/>
                <w:lang w:val="en-US"/>
              </w:rPr>
              <w:t xml:space="preserve"> </w:t>
            </w:r>
            <w:r w:rsidR="009427FD" w:rsidRPr="00B11C33">
              <w:rPr>
                <w:rFonts w:ascii="Fira Sans" w:hAnsi="Fira Sans" w:cs="Consolas"/>
                <w:color w:val="6F008A"/>
                <w:lang w:val="en-US"/>
              </w:rPr>
              <w:t>SUCCESS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0C255C9A" w14:textId="7A524BD3" w:rsidR="000362E1" w:rsidRPr="00B11C33" w:rsidRDefault="000362E1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36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05E37EC" w14:textId="385BDE3F" w:rsidR="000362E1" w:rsidRPr="00B11C33" w:rsidRDefault="000362E1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000000"/>
                <w:lang w:val="en-US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09940026" w14:textId="77777777" w:rsidR="000362E1" w:rsidRPr="00B11C33" w:rsidRDefault="005D14D7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9" w:tgtFrame="_top" w:tooltip="Open C++ Shell (in a new window)" w:history="1">
              <w:r w:rsidR="000362E1" w:rsidRPr="00B11C33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7477E015" w14:textId="35DC7366" w:rsidR="009427FD" w:rsidRPr="00B11C33" w:rsidRDefault="009427FD" w:rsidP="00B11C33">
      <w:pPr>
        <w:spacing w:line="240" w:lineRule="auto"/>
        <w:rPr>
          <w:rFonts w:ascii="Fira Sans" w:hAnsi="Fira Sans"/>
          <w:lang w:val="en-US"/>
        </w:rPr>
      </w:pPr>
    </w:p>
    <w:tbl>
      <w:tblPr>
        <w:tblW w:w="89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365"/>
        <w:gridCol w:w="3681"/>
        <w:gridCol w:w="681"/>
      </w:tblGrid>
      <w:tr w:rsidR="009427FD" w:rsidRPr="00B11C33" w14:paraId="1B6B5127" w14:textId="77777777" w:rsidTr="00DB40F9">
        <w:trPr>
          <w:trHeight w:val="23"/>
          <w:tblCellSpacing w:w="15" w:type="dxa"/>
        </w:trPr>
        <w:tc>
          <w:tcPr>
            <w:tcW w:w="0" w:type="auto"/>
            <w:hideMark/>
          </w:tcPr>
          <w:p w14:paraId="7A0C00E0" w14:textId="77777777" w:rsidR="009427FD" w:rsidRPr="00B11C33" w:rsidRDefault="009427FD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B11C3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</w:r>
          </w:p>
        </w:tc>
        <w:tc>
          <w:tcPr>
            <w:tcW w:w="433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98A98C5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1513A01A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&lt;</w:t>
            </w:r>
            <w:proofErr w:type="spellStart"/>
            <w:r w:rsidRPr="00B11C33">
              <w:rPr>
                <w:rFonts w:ascii="Fira Sans" w:hAnsi="Fira Sans" w:cs="Consolas"/>
                <w:color w:val="A31515"/>
                <w:lang w:val="en-US"/>
              </w:rPr>
              <w:t>cstdlib</w:t>
            </w:r>
            <w:proofErr w:type="spellEnd"/>
            <w:r w:rsidRPr="00B11C33">
              <w:rPr>
                <w:rFonts w:ascii="Fira Sans" w:hAnsi="Fira Sans" w:cs="Consolas"/>
                <w:color w:val="A31515"/>
                <w:lang w:val="en-US"/>
              </w:rPr>
              <w:t>&gt;</w:t>
            </w:r>
          </w:p>
          <w:p w14:paraId="2CF1B374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4F7E30D9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3724C827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191F5969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"Hello World"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B11C33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B11C3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2B5D16E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  <w:t>system(</w:t>
            </w:r>
            <w:r w:rsidRPr="00B11C33">
              <w:rPr>
                <w:rFonts w:ascii="Fira Sans" w:hAnsi="Fira Sans" w:cs="Consolas"/>
                <w:color w:val="A31515"/>
                <w:lang w:val="en-US"/>
              </w:rPr>
              <w:t>"pause"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74306351" w14:textId="77777777" w:rsidR="009427FD" w:rsidRPr="00B11C33" w:rsidRDefault="009427FD" w:rsidP="00B11C33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B11C3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B11C33">
              <w:rPr>
                <w:rFonts w:ascii="Fira Sans" w:hAnsi="Fira Sans" w:cs="Consolas"/>
                <w:color w:val="6F008A"/>
                <w:lang w:val="en-US"/>
              </w:rPr>
              <w:t>EXIT_FAILURE</w:t>
            </w:r>
            <w:r w:rsidRPr="00B11C3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F5F0C03" w14:textId="77777777" w:rsidR="009427FD" w:rsidRPr="00B11C33" w:rsidRDefault="009427FD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36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C5CDD60" w14:textId="77777777" w:rsidR="009427FD" w:rsidRPr="00B11C33" w:rsidRDefault="009427FD" w:rsidP="00B11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11C33">
              <w:rPr>
                <w:rFonts w:ascii="Fira Sans" w:eastAsia="Times New Roman" w:hAnsi="Fira Sans" w:cs="Courier New"/>
                <w:color w:val="000000"/>
                <w:lang w:val="en-US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11A5A9AF" w14:textId="77777777" w:rsidR="009427FD" w:rsidRPr="00B11C33" w:rsidRDefault="005D14D7" w:rsidP="00B11C3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10" w:tgtFrame="_top" w:tooltip="Open C++ Shell (in a new window)" w:history="1">
              <w:r w:rsidR="009427FD" w:rsidRPr="00B11C33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682895E6" w14:textId="14B3D0A2" w:rsidR="00486A58" w:rsidRPr="00B11C33" w:rsidRDefault="009427FD" w:rsidP="00B11C33">
      <w:pPr>
        <w:spacing w:before="240" w:line="240" w:lineRule="auto"/>
        <w:rPr>
          <w:rFonts w:ascii="Fira Sans" w:hAnsi="Fira Sans"/>
          <w:lang w:val="en-US"/>
        </w:rPr>
      </w:pPr>
      <w:r w:rsidRPr="00B11C33">
        <w:rPr>
          <w:rFonts w:ascii="Fira Sans" w:hAnsi="Fira Sans"/>
          <w:lang w:val="en-US"/>
        </w:rPr>
        <w:t xml:space="preserve">While using </w:t>
      </w:r>
      <w:r w:rsidRPr="005D14D7">
        <w:rPr>
          <w:rFonts w:ascii="Fira Sans" w:hAnsi="Fira Sans"/>
          <w:i/>
          <w:lang w:val="en-US"/>
        </w:rPr>
        <w:t>EXIT_FAILURE</w:t>
      </w:r>
      <w:r w:rsidRPr="00B11C33">
        <w:rPr>
          <w:rFonts w:ascii="Fira Sans" w:hAnsi="Fira Sans"/>
          <w:lang w:val="en-US"/>
        </w:rPr>
        <w:t xml:space="preserve"> and </w:t>
      </w:r>
      <w:r w:rsidRPr="005D14D7">
        <w:rPr>
          <w:rFonts w:ascii="Fira Sans" w:hAnsi="Fira Sans"/>
          <w:i/>
          <w:lang w:val="en-US"/>
        </w:rPr>
        <w:t>EXIT_SUCCESS</w:t>
      </w:r>
      <w:r w:rsidRPr="00B11C33">
        <w:rPr>
          <w:rFonts w:ascii="Fira Sans" w:hAnsi="Fira Sans"/>
          <w:lang w:val="en-US"/>
        </w:rPr>
        <w:t xml:space="preserve"> </w:t>
      </w:r>
      <w:bookmarkStart w:id="0" w:name="_GoBack"/>
      <w:r w:rsidRPr="005D14D7">
        <w:rPr>
          <w:rFonts w:ascii="Fira Sans" w:hAnsi="Fira Sans"/>
          <w:i/>
          <w:lang w:val="en-US"/>
        </w:rPr>
        <w:t>#include&lt;</w:t>
      </w:r>
      <w:proofErr w:type="spellStart"/>
      <w:r w:rsidRPr="005D14D7">
        <w:rPr>
          <w:rFonts w:ascii="Fira Sans" w:hAnsi="Fira Sans"/>
          <w:i/>
          <w:lang w:val="en-US"/>
        </w:rPr>
        <w:t>cstdlib</w:t>
      </w:r>
      <w:proofErr w:type="spellEnd"/>
      <w:r w:rsidRPr="005D14D7">
        <w:rPr>
          <w:rFonts w:ascii="Fira Sans" w:hAnsi="Fira Sans"/>
          <w:i/>
          <w:lang w:val="en-US"/>
        </w:rPr>
        <w:t>&gt;</w:t>
      </w:r>
      <w:r w:rsidRPr="00B11C33">
        <w:rPr>
          <w:rFonts w:ascii="Fira Sans" w:hAnsi="Fira Sans"/>
          <w:lang w:val="en-US"/>
        </w:rPr>
        <w:t xml:space="preserve"> </w:t>
      </w:r>
      <w:bookmarkEnd w:id="0"/>
      <w:r w:rsidRPr="00B11C33">
        <w:rPr>
          <w:rFonts w:ascii="Fira Sans" w:hAnsi="Fira Sans"/>
          <w:lang w:val="en-US"/>
        </w:rPr>
        <w:t>is required as a library.</w:t>
      </w:r>
      <w:r w:rsidR="00931D9F" w:rsidRPr="00B11C33">
        <w:rPr>
          <w:rFonts w:ascii="Fira Sans" w:hAnsi="Fira Sans"/>
          <w:lang w:val="en-US"/>
        </w:rPr>
        <w:t xml:space="preserve"> </w:t>
      </w:r>
      <w:r w:rsidRPr="00B11C33">
        <w:rPr>
          <w:rFonts w:ascii="Fira Sans" w:hAnsi="Fira Sans"/>
          <w:lang w:val="en-US"/>
        </w:rPr>
        <w:t>However,</w:t>
      </w:r>
      <w:r w:rsidR="00931D9F" w:rsidRPr="00B11C33">
        <w:rPr>
          <w:rFonts w:ascii="Fira Sans" w:hAnsi="Fira Sans"/>
          <w:lang w:val="en-US"/>
        </w:rPr>
        <w:t xml:space="preserve"> </w:t>
      </w:r>
      <w:r w:rsidRPr="00B11C33">
        <w:rPr>
          <w:rFonts w:ascii="Fira Sans" w:hAnsi="Fira Sans"/>
          <w:lang w:val="en-US"/>
        </w:rPr>
        <w:t xml:space="preserve">in </w:t>
      </w:r>
      <w:r w:rsidR="00486A58" w:rsidRPr="00B11C33">
        <w:rPr>
          <w:rFonts w:ascii="Fira Sans" w:hAnsi="Fira Sans"/>
          <w:lang w:val="en-US"/>
        </w:rPr>
        <w:t>MS Visual Studio it mayn’t be required.</w:t>
      </w:r>
    </w:p>
    <w:sectPr w:rsidR="00486A58" w:rsidRPr="00B11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C8"/>
    <w:rsid w:val="000362E1"/>
    <w:rsid w:val="000400B1"/>
    <w:rsid w:val="00124F23"/>
    <w:rsid w:val="00124FA2"/>
    <w:rsid w:val="00141CEB"/>
    <w:rsid w:val="00176C07"/>
    <w:rsid w:val="001F3768"/>
    <w:rsid w:val="002054E9"/>
    <w:rsid w:val="00400D21"/>
    <w:rsid w:val="00431159"/>
    <w:rsid w:val="00486A58"/>
    <w:rsid w:val="004F714A"/>
    <w:rsid w:val="005410BA"/>
    <w:rsid w:val="00556B89"/>
    <w:rsid w:val="005D14D7"/>
    <w:rsid w:val="0063524A"/>
    <w:rsid w:val="00684754"/>
    <w:rsid w:val="007E51BC"/>
    <w:rsid w:val="008C4565"/>
    <w:rsid w:val="00931216"/>
    <w:rsid w:val="00931D9F"/>
    <w:rsid w:val="00934782"/>
    <w:rsid w:val="00935FFC"/>
    <w:rsid w:val="009427FD"/>
    <w:rsid w:val="00973149"/>
    <w:rsid w:val="00975F0D"/>
    <w:rsid w:val="00991E90"/>
    <w:rsid w:val="009A1FC8"/>
    <w:rsid w:val="009A4325"/>
    <w:rsid w:val="00A033BE"/>
    <w:rsid w:val="00A82BA2"/>
    <w:rsid w:val="00A87270"/>
    <w:rsid w:val="00B11C33"/>
    <w:rsid w:val="00BC1EC8"/>
    <w:rsid w:val="00C7408F"/>
    <w:rsid w:val="00D07803"/>
    <w:rsid w:val="00D40A7E"/>
    <w:rsid w:val="00DA25D7"/>
    <w:rsid w:val="00DB59F9"/>
    <w:rsid w:val="00F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19C9"/>
  <w15:chartTrackingRefBased/>
  <w15:docId w15:val="{2BDC9AF4-B241-452E-8126-AC1D8E54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A43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4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432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9A4325"/>
    <w:rPr>
      <w:i/>
      <w:iCs/>
    </w:rPr>
  </w:style>
  <w:style w:type="character" w:styleId="a3">
    <w:name w:val="Hyperlink"/>
    <w:basedOn w:val="a0"/>
    <w:uiPriority w:val="99"/>
    <w:semiHidden/>
    <w:unhideWhenUsed/>
    <w:rsid w:val="009A4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contro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doc/tutorial/contro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%3Ccstdlib%3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plusplus.com/%3Ccstdlib%3E" TargetMode="External"/><Relationship Id="rId10" Type="http://schemas.openxmlformats.org/officeDocument/2006/relationships/hyperlink" Target="https://cplusplus.com/doc/tutorial/control/" TargetMode="External"/><Relationship Id="rId4" Type="http://schemas.openxmlformats.org/officeDocument/2006/relationships/hyperlink" Target="https://cplusplus.com/EXIT_SUCCESS" TargetMode="External"/><Relationship Id="rId9" Type="http://schemas.openxmlformats.org/officeDocument/2006/relationships/hyperlink" Target="https://cplusplus.com/doc/tutorial/contr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35</cp:revision>
  <dcterms:created xsi:type="dcterms:W3CDTF">2022-01-04T14:06:00Z</dcterms:created>
  <dcterms:modified xsi:type="dcterms:W3CDTF">2022-08-01T13:39:00Z</dcterms:modified>
</cp:coreProperties>
</file>