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8C1E2F" w14:textId="6D11BCC9" w:rsidR="001F3768" w:rsidRPr="00464CE2" w:rsidRDefault="004C02A7" w:rsidP="003330E3">
      <w:pPr>
        <w:spacing w:line="240" w:lineRule="auto"/>
        <w:jc w:val="center"/>
        <w:rPr>
          <w:rFonts w:ascii="Fira Sans" w:hAnsi="Fira Sans"/>
          <w:sz w:val="28"/>
          <w:lang w:val="en-AU"/>
        </w:rPr>
      </w:pPr>
      <w:r w:rsidRPr="00464CE2">
        <w:rPr>
          <w:rFonts w:ascii="Fira Sans" w:hAnsi="Fira Sans"/>
          <w:b/>
          <w:sz w:val="28"/>
          <w:lang w:val="en-AU"/>
        </w:rPr>
        <w:t>Declaring functions.</w:t>
      </w:r>
    </w:p>
    <w:p w14:paraId="3B505274" w14:textId="5C1E9A3D" w:rsidR="004C02A7" w:rsidRPr="00464CE2" w:rsidRDefault="004C02A7" w:rsidP="003330E3">
      <w:pPr>
        <w:spacing w:before="240" w:line="240" w:lineRule="auto"/>
        <w:rPr>
          <w:rFonts w:ascii="Fira Sans" w:eastAsia="Times New Roman" w:hAnsi="Fira Sans" w:cs="Times New Roman"/>
          <w:lang w:val="en-AU"/>
        </w:rPr>
      </w:pPr>
      <w:r w:rsidRPr="00464CE2">
        <w:rPr>
          <w:rFonts w:ascii="Fira Sans" w:eastAsia="Times New Roman" w:hAnsi="Fira Sans" w:cs="Times New Roman"/>
          <w:color w:val="000000"/>
          <w:shd w:val="clear" w:color="auto" w:fill="FFFFFF"/>
          <w:lang w:val="en-AU"/>
        </w:rPr>
        <w:t>In C++, identifiers can only be used in expressions once they have been declared. For example,</w:t>
      </w:r>
      <w:r w:rsidR="00C16105" w:rsidRPr="00464CE2">
        <w:rPr>
          <w:rFonts w:ascii="Fira Sans" w:eastAsia="Times New Roman" w:hAnsi="Fira Sans" w:cs="Times New Roman"/>
          <w:color w:val="000000"/>
          <w:shd w:val="clear" w:color="auto" w:fill="FFFFFF"/>
          <w:lang w:val="en-AU"/>
        </w:rPr>
        <w:t xml:space="preserve"> </w:t>
      </w:r>
      <w:r w:rsidRPr="00464CE2">
        <w:rPr>
          <w:rFonts w:ascii="Fira Sans" w:eastAsia="Times New Roman" w:hAnsi="Fira Sans" w:cs="Times New Roman"/>
          <w:color w:val="000000"/>
          <w:shd w:val="clear" w:color="auto" w:fill="FFFFFF"/>
          <w:lang w:val="en-AU"/>
        </w:rPr>
        <w:t>some variable </w:t>
      </w:r>
      <w:r w:rsidRPr="00BE5806">
        <w:rPr>
          <w:rFonts w:ascii="Fira Sans" w:eastAsia="Times New Roman" w:hAnsi="Fira Sans" w:cs="Courier New"/>
          <w:i/>
          <w:color w:val="000000"/>
          <w:shd w:val="clear" w:color="auto" w:fill="FFFFFF"/>
          <w:lang w:val="en-AU"/>
        </w:rPr>
        <w:t>x</w:t>
      </w:r>
      <w:r w:rsidRPr="00464CE2">
        <w:rPr>
          <w:rFonts w:ascii="Fira Sans" w:eastAsia="Times New Roman" w:hAnsi="Fira Sans" w:cs="Times New Roman"/>
          <w:color w:val="000000"/>
          <w:shd w:val="clear" w:color="auto" w:fill="FFFFFF"/>
          <w:lang w:val="en-AU"/>
        </w:rPr>
        <w:t> cannot be used before being declared with a statement, such 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79"/>
        <w:gridCol w:w="81"/>
      </w:tblGrid>
      <w:tr w:rsidR="004C02A7" w:rsidRPr="00464CE2" w14:paraId="108ED87E" w14:textId="77777777" w:rsidTr="004C02A7">
        <w:trPr>
          <w:tblCellSpacing w:w="15" w:type="dxa"/>
        </w:trPr>
        <w:tc>
          <w:tcPr>
            <w:tcW w:w="0" w:type="auto"/>
            <w:hideMark/>
          </w:tcPr>
          <w:p w14:paraId="1377F6C6" w14:textId="19BEACD4" w:rsidR="004C02A7" w:rsidRPr="00464CE2" w:rsidRDefault="004C02A7" w:rsidP="0033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7C42BA1B" w14:textId="77777777" w:rsidR="004C02A7" w:rsidRPr="00464CE2" w:rsidRDefault="004C02A7" w:rsidP="0033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464CE2">
              <w:rPr>
                <w:rFonts w:ascii="Fira Sans" w:eastAsia="Times New Roman" w:hAnsi="Fira Sans" w:cs="Courier New"/>
                <w:color w:val="0000B0"/>
                <w:lang w:val="en-AU"/>
              </w:rPr>
              <w:t>int</w:t>
            </w:r>
            <w:r w:rsidRPr="00464CE2">
              <w:rPr>
                <w:rFonts w:ascii="Fira Sans" w:eastAsia="Times New Roman" w:hAnsi="Fira Sans" w:cs="Courier New"/>
                <w:color w:val="000000"/>
                <w:lang w:val="en-AU"/>
              </w:rPr>
              <w:t xml:space="preserve"> x;</w:t>
            </w:r>
          </w:p>
        </w:tc>
        <w:tc>
          <w:tcPr>
            <w:tcW w:w="0" w:type="auto"/>
            <w:vAlign w:val="center"/>
            <w:hideMark/>
          </w:tcPr>
          <w:p w14:paraId="26EA9625" w14:textId="77777777" w:rsidR="004C02A7" w:rsidRPr="00464CE2" w:rsidRDefault="004C02A7" w:rsidP="003330E3">
            <w:pPr>
              <w:spacing w:after="0" w:line="240" w:lineRule="auto"/>
              <w:rPr>
                <w:rFonts w:ascii="Fira Sans" w:eastAsia="Times New Roman" w:hAnsi="Fira Sans" w:cs="Times New Roman"/>
                <w:color w:val="000000"/>
                <w:lang w:val="en-AU"/>
              </w:rPr>
            </w:pPr>
          </w:p>
        </w:tc>
      </w:tr>
    </w:tbl>
    <w:p w14:paraId="7675A3D7" w14:textId="3375A168" w:rsidR="00C039BA" w:rsidRPr="00464CE2" w:rsidRDefault="004C02A7" w:rsidP="003330E3">
      <w:pPr>
        <w:spacing w:before="240" w:after="0" w:line="240" w:lineRule="auto"/>
        <w:rPr>
          <w:rFonts w:ascii="Fira Sans" w:eastAsia="Times New Roman" w:hAnsi="Fira Sans" w:cs="Times New Roman"/>
          <w:color w:val="000000"/>
          <w:shd w:val="clear" w:color="auto" w:fill="FFFFFF"/>
          <w:lang w:val="en-AU"/>
        </w:rPr>
      </w:pPr>
      <w:r w:rsidRPr="00464CE2">
        <w:rPr>
          <w:rFonts w:ascii="Fira Sans" w:eastAsia="Times New Roman" w:hAnsi="Fira Sans" w:cs="Times New Roman"/>
          <w:color w:val="000000"/>
          <w:shd w:val="clear" w:color="auto" w:fill="FFFFFF"/>
          <w:lang w:val="en-AU"/>
        </w:rPr>
        <w:t>The same applies to functions. Functions cannot be called before they are declared. That is why,</w:t>
      </w:r>
      <w:r w:rsidR="00433B4E" w:rsidRPr="00464CE2">
        <w:rPr>
          <w:rFonts w:ascii="Fira Sans" w:eastAsia="Times New Roman" w:hAnsi="Fira Sans" w:cs="Times New Roman"/>
          <w:color w:val="000000"/>
          <w:shd w:val="clear" w:color="auto" w:fill="FFFFFF"/>
          <w:lang w:val="en-AU"/>
        </w:rPr>
        <w:t xml:space="preserve"> </w:t>
      </w:r>
      <w:r w:rsidRPr="00464CE2">
        <w:rPr>
          <w:rFonts w:ascii="Fira Sans" w:eastAsia="Times New Roman" w:hAnsi="Fira Sans" w:cs="Times New Roman"/>
          <w:color w:val="000000"/>
          <w:shd w:val="clear" w:color="auto" w:fill="FFFFFF"/>
          <w:lang w:val="en-AU"/>
        </w:rPr>
        <w:t xml:space="preserve">in all the previous examples of </w:t>
      </w:r>
      <w:r w:rsidRPr="00464CE2">
        <w:rPr>
          <w:rFonts w:ascii="Fira Sans" w:eastAsia="Times New Roman" w:hAnsi="Fira Sans" w:cs="Times New Roman"/>
          <w:i/>
          <w:color w:val="000000"/>
          <w:shd w:val="clear" w:color="auto" w:fill="FFFFFF"/>
          <w:lang w:val="en-AU"/>
        </w:rPr>
        <w:t>functions</w:t>
      </w:r>
      <w:r w:rsidRPr="00464CE2">
        <w:rPr>
          <w:rFonts w:ascii="Fira Sans" w:eastAsia="Times New Roman" w:hAnsi="Fira Sans" w:cs="Times New Roman"/>
          <w:color w:val="000000"/>
          <w:shd w:val="clear" w:color="auto" w:fill="FFFFFF"/>
          <w:lang w:val="en-AU"/>
        </w:rPr>
        <w:t>, the functions were always defined before the</w:t>
      </w:r>
      <w:r w:rsidR="00433B4E" w:rsidRPr="00464CE2">
        <w:rPr>
          <w:rFonts w:ascii="Fira Sans" w:eastAsia="Times New Roman" w:hAnsi="Fira Sans" w:cs="Times New Roman"/>
          <w:color w:val="000000"/>
          <w:shd w:val="clear" w:color="auto" w:fill="FFFFFF"/>
          <w:lang w:val="en-AU"/>
        </w:rPr>
        <w:t xml:space="preserve"> </w:t>
      </w:r>
      <w:r w:rsidRPr="00464CE2">
        <w:rPr>
          <w:rFonts w:ascii="Fira Sans" w:eastAsia="Times New Roman" w:hAnsi="Fira Sans" w:cs="Courier New"/>
          <w:color w:val="000000"/>
          <w:shd w:val="clear" w:color="auto" w:fill="FFFFFF"/>
          <w:lang w:val="en-AU"/>
        </w:rPr>
        <w:t>main</w:t>
      </w:r>
      <w:r w:rsidR="00433B4E" w:rsidRPr="00464CE2">
        <w:rPr>
          <w:rFonts w:ascii="Fira Sans" w:eastAsia="Times New Roman" w:hAnsi="Fira Sans" w:cs="Times New Roman"/>
          <w:color w:val="000000"/>
          <w:shd w:val="clear" w:color="auto" w:fill="FFFFFF"/>
          <w:lang w:val="en-AU"/>
        </w:rPr>
        <w:t xml:space="preserve"> </w:t>
      </w:r>
      <w:r w:rsidRPr="00464CE2">
        <w:rPr>
          <w:rFonts w:ascii="Fira Sans" w:eastAsia="Times New Roman" w:hAnsi="Fira Sans" w:cs="Times New Roman"/>
          <w:color w:val="000000"/>
          <w:shd w:val="clear" w:color="auto" w:fill="FFFFFF"/>
          <w:lang w:val="en-AU"/>
        </w:rPr>
        <w:t>function, which is the function from where the other functions were called. If</w:t>
      </w:r>
      <w:r w:rsidR="00433B4E" w:rsidRPr="00464CE2">
        <w:rPr>
          <w:rFonts w:ascii="Fira Sans" w:eastAsia="Times New Roman" w:hAnsi="Fira Sans" w:cs="Times New Roman"/>
          <w:color w:val="000000"/>
          <w:shd w:val="clear" w:color="auto" w:fill="FFFFFF"/>
          <w:lang w:val="en-AU"/>
        </w:rPr>
        <w:t xml:space="preserve"> </w:t>
      </w:r>
      <w:r w:rsidRPr="00464CE2">
        <w:rPr>
          <w:rFonts w:ascii="Fira Sans" w:eastAsia="Times New Roman" w:hAnsi="Fira Sans" w:cs="Courier New"/>
          <w:color w:val="000000"/>
          <w:shd w:val="clear" w:color="auto" w:fill="FFFFFF"/>
          <w:lang w:val="en-AU"/>
        </w:rPr>
        <w:t>main</w:t>
      </w:r>
      <w:r w:rsidR="00433B4E" w:rsidRPr="00464CE2">
        <w:rPr>
          <w:rFonts w:ascii="Fira Sans" w:eastAsia="Times New Roman" w:hAnsi="Fira Sans" w:cs="Times New Roman"/>
          <w:color w:val="000000"/>
          <w:shd w:val="clear" w:color="auto" w:fill="FFFFFF"/>
          <w:lang w:val="en-AU"/>
        </w:rPr>
        <w:t xml:space="preserve"> </w:t>
      </w:r>
      <w:r w:rsidRPr="00464CE2">
        <w:rPr>
          <w:rFonts w:ascii="Fira Sans" w:eastAsia="Times New Roman" w:hAnsi="Fira Sans" w:cs="Times New Roman"/>
          <w:color w:val="000000"/>
          <w:shd w:val="clear" w:color="auto" w:fill="FFFFFF"/>
          <w:lang w:val="en-AU"/>
        </w:rPr>
        <w:t>were defined</w:t>
      </w:r>
      <w:r w:rsidR="00433B4E" w:rsidRPr="00464CE2">
        <w:rPr>
          <w:rFonts w:ascii="Fira Sans" w:eastAsia="Times New Roman" w:hAnsi="Fira Sans" w:cs="Times New Roman"/>
          <w:color w:val="000000"/>
          <w:shd w:val="clear" w:color="auto" w:fill="FFFFFF"/>
          <w:lang w:val="en-AU"/>
        </w:rPr>
        <w:t xml:space="preserve"> </w:t>
      </w:r>
      <w:r w:rsidRPr="00464CE2">
        <w:rPr>
          <w:rFonts w:ascii="Fira Sans" w:eastAsia="Times New Roman" w:hAnsi="Fira Sans" w:cs="Times New Roman"/>
          <w:color w:val="000000"/>
          <w:shd w:val="clear" w:color="auto" w:fill="FFFFFF"/>
          <w:lang w:val="en-AU"/>
        </w:rPr>
        <w:t>before the other functions, this would break the rule that functions shall be declared before</w:t>
      </w:r>
      <w:r w:rsidR="00433B4E" w:rsidRPr="00464CE2">
        <w:rPr>
          <w:rFonts w:ascii="Fira Sans" w:eastAsia="Times New Roman" w:hAnsi="Fira Sans" w:cs="Times New Roman"/>
          <w:color w:val="000000"/>
          <w:shd w:val="clear" w:color="auto" w:fill="FFFFFF"/>
          <w:lang w:val="en-AU"/>
        </w:rPr>
        <w:t xml:space="preserve"> </w:t>
      </w:r>
      <w:r w:rsidRPr="00464CE2">
        <w:rPr>
          <w:rFonts w:ascii="Fira Sans" w:eastAsia="Times New Roman" w:hAnsi="Fira Sans" w:cs="Times New Roman"/>
          <w:color w:val="000000"/>
          <w:shd w:val="clear" w:color="auto" w:fill="FFFFFF"/>
          <w:lang w:val="en-AU"/>
        </w:rPr>
        <w:t>being used, and thus would not compile.</w:t>
      </w:r>
    </w:p>
    <w:p w14:paraId="1E270749" w14:textId="2A1C63A5" w:rsidR="00C039BA" w:rsidRPr="00464CE2" w:rsidRDefault="004C02A7" w:rsidP="003330E3">
      <w:pPr>
        <w:spacing w:before="240" w:after="0" w:line="240" w:lineRule="auto"/>
        <w:rPr>
          <w:rFonts w:ascii="Fira Sans" w:eastAsia="Times New Roman" w:hAnsi="Fira Sans" w:cs="Times New Roman"/>
          <w:color w:val="000000"/>
          <w:shd w:val="clear" w:color="auto" w:fill="FFFFFF"/>
          <w:lang w:val="en-AU"/>
        </w:rPr>
      </w:pPr>
      <w:r w:rsidRPr="00464CE2">
        <w:rPr>
          <w:rFonts w:ascii="Fira Sans" w:eastAsia="Times New Roman" w:hAnsi="Fira Sans" w:cs="Times New Roman"/>
          <w:color w:val="000000"/>
          <w:shd w:val="clear" w:color="auto" w:fill="FFFFFF"/>
          <w:lang w:val="en-AU"/>
        </w:rPr>
        <w:t>The prototype of a function can be declared without actually defining the function completely,</w:t>
      </w:r>
      <w:r w:rsidR="009A6CBC">
        <w:rPr>
          <w:rFonts w:ascii="Fira Sans" w:eastAsia="Times New Roman" w:hAnsi="Fira Sans" w:cs="Times New Roman"/>
          <w:color w:val="000000"/>
          <w:shd w:val="clear" w:color="auto" w:fill="FFFFFF"/>
          <w:lang w:val="en-AU"/>
        </w:rPr>
        <w:t xml:space="preserve"> </w:t>
      </w:r>
      <w:r w:rsidRPr="00464CE2">
        <w:rPr>
          <w:rFonts w:ascii="Fira Sans" w:eastAsia="Times New Roman" w:hAnsi="Fira Sans" w:cs="Times New Roman"/>
          <w:color w:val="000000"/>
          <w:shd w:val="clear" w:color="auto" w:fill="FFFFFF"/>
          <w:lang w:val="en-AU"/>
        </w:rPr>
        <w:t>giving just enough details to allow the types involved in a function call to be known.</w:t>
      </w:r>
      <w:r w:rsidR="008221A2" w:rsidRPr="00464CE2">
        <w:rPr>
          <w:rFonts w:ascii="Fira Sans" w:eastAsia="Times New Roman" w:hAnsi="Fira Sans" w:cs="Times New Roman"/>
          <w:color w:val="000000"/>
          <w:shd w:val="clear" w:color="auto" w:fill="FFFFFF"/>
          <w:lang w:val="en-AU"/>
        </w:rPr>
        <w:t xml:space="preserve"> </w:t>
      </w:r>
      <w:r w:rsidRPr="00464CE2">
        <w:rPr>
          <w:rFonts w:ascii="Fira Sans" w:eastAsia="Times New Roman" w:hAnsi="Fira Sans" w:cs="Times New Roman"/>
          <w:color w:val="000000"/>
          <w:shd w:val="clear" w:color="auto" w:fill="FFFFFF"/>
          <w:lang w:val="en-AU"/>
        </w:rPr>
        <w:t>Naturally, the function shall be defined somewhere else, like later in the code. But at least, once declared like this, it can already be called.</w:t>
      </w:r>
    </w:p>
    <w:p w14:paraId="13E8B485" w14:textId="0BD2351B" w:rsidR="00C039BA" w:rsidRPr="00464CE2" w:rsidRDefault="004C02A7" w:rsidP="003330E3">
      <w:pPr>
        <w:spacing w:before="240" w:after="0" w:line="240" w:lineRule="auto"/>
        <w:rPr>
          <w:rFonts w:ascii="Fira Sans" w:eastAsia="Times New Roman" w:hAnsi="Fira Sans" w:cs="Times New Roman"/>
          <w:color w:val="000000"/>
          <w:lang w:val="en-AU"/>
        </w:rPr>
      </w:pPr>
      <w:r w:rsidRPr="00464CE2">
        <w:rPr>
          <w:rFonts w:ascii="Fira Sans" w:eastAsia="Times New Roman" w:hAnsi="Fira Sans" w:cs="Times New Roman"/>
          <w:color w:val="000000"/>
          <w:shd w:val="clear" w:color="auto" w:fill="FFFFFF"/>
          <w:lang w:val="en-AU"/>
        </w:rPr>
        <w:t>The declaration shall include all types involved (the return type and the type of its arguments),</w:t>
      </w:r>
      <w:r w:rsidR="004E00FA" w:rsidRPr="00464CE2">
        <w:rPr>
          <w:rFonts w:ascii="Fira Sans" w:eastAsia="Times New Roman" w:hAnsi="Fira Sans" w:cs="Times New Roman"/>
          <w:color w:val="000000"/>
          <w:shd w:val="clear" w:color="auto" w:fill="FFFFFF"/>
          <w:lang w:val="en-AU"/>
        </w:rPr>
        <w:t xml:space="preserve"> </w:t>
      </w:r>
      <w:r w:rsidRPr="00464CE2">
        <w:rPr>
          <w:rFonts w:ascii="Fira Sans" w:eastAsia="Times New Roman" w:hAnsi="Fira Sans" w:cs="Times New Roman"/>
          <w:color w:val="000000"/>
          <w:shd w:val="clear" w:color="auto" w:fill="FFFFFF"/>
          <w:lang w:val="en-AU"/>
        </w:rPr>
        <w:t>using the same syntax as used in the definition of the function, but replacing the body of the function (the block of statements) with an ending semicolon.</w:t>
      </w:r>
    </w:p>
    <w:p w14:paraId="53142573" w14:textId="20388363" w:rsidR="004C02A7" w:rsidRPr="00464CE2" w:rsidRDefault="004C02A7" w:rsidP="003330E3">
      <w:pPr>
        <w:spacing w:before="240" w:line="240" w:lineRule="auto"/>
        <w:rPr>
          <w:rFonts w:ascii="Fira Sans" w:eastAsia="Times New Roman" w:hAnsi="Fira Sans" w:cs="Times New Roman"/>
          <w:color w:val="000000"/>
          <w:shd w:val="clear" w:color="auto" w:fill="FFFFFF"/>
          <w:lang w:val="en-AU"/>
        </w:rPr>
      </w:pPr>
      <w:r w:rsidRPr="00464CE2">
        <w:rPr>
          <w:rFonts w:ascii="Fira Sans" w:eastAsia="Times New Roman" w:hAnsi="Fira Sans" w:cs="Times New Roman"/>
          <w:color w:val="000000"/>
          <w:shd w:val="clear" w:color="auto" w:fill="FFFFFF"/>
          <w:lang w:val="en-AU"/>
        </w:rPr>
        <w:t>The parameter list does not need to include the parameter names, but only their types. Parameter</w:t>
      </w:r>
      <w:r w:rsidR="00BA0D77" w:rsidRPr="00464CE2">
        <w:rPr>
          <w:rFonts w:ascii="Fira Sans" w:eastAsia="Times New Roman" w:hAnsi="Fira Sans" w:cs="Times New Roman"/>
          <w:color w:val="000000"/>
          <w:shd w:val="clear" w:color="auto" w:fill="FFFFFF"/>
          <w:lang w:val="en-AU"/>
        </w:rPr>
        <w:t xml:space="preserve"> </w:t>
      </w:r>
      <w:r w:rsidRPr="00464CE2">
        <w:rPr>
          <w:rFonts w:ascii="Fira Sans" w:eastAsia="Times New Roman" w:hAnsi="Fira Sans" w:cs="Times New Roman"/>
          <w:color w:val="000000"/>
          <w:shd w:val="clear" w:color="auto" w:fill="FFFFFF"/>
          <w:lang w:val="en-AU"/>
        </w:rPr>
        <w:t>names can nevertheless be specified, but they are optional, and do not need to necessarily match those in the function definition. For example, a function</w:t>
      </w:r>
      <w:r w:rsidR="00C039BA" w:rsidRPr="00464CE2">
        <w:rPr>
          <w:rFonts w:ascii="Fira Sans" w:eastAsia="Times New Roman" w:hAnsi="Fira Sans" w:cs="Times New Roman"/>
          <w:color w:val="000000"/>
          <w:shd w:val="clear" w:color="auto" w:fill="FFFFFF"/>
          <w:lang w:val="en-AU"/>
        </w:rPr>
        <w:t xml:space="preserve"> </w:t>
      </w:r>
      <w:r w:rsidRPr="00464CE2">
        <w:rPr>
          <w:rFonts w:ascii="Fira Sans" w:eastAsia="Times New Roman" w:hAnsi="Fira Sans" w:cs="Times New Roman"/>
          <w:color w:val="000000"/>
          <w:shd w:val="clear" w:color="auto" w:fill="FFFFFF"/>
          <w:lang w:val="en-AU"/>
        </w:rPr>
        <w:t>called</w:t>
      </w:r>
      <w:r w:rsidR="00C039BA" w:rsidRPr="00464CE2">
        <w:rPr>
          <w:rFonts w:ascii="Fira Sans" w:eastAsia="Times New Roman" w:hAnsi="Fira Sans" w:cs="Times New Roman"/>
          <w:color w:val="000000"/>
          <w:shd w:val="clear" w:color="auto" w:fill="FFFFFF"/>
          <w:lang w:val="en-AU"/>
        </w:rPr>
        <w:t xml:space="preserve"> </w:t>
      </w:r>
      <w:proofErr w:type="spellStart"/>
      <w:r w:rsidRPr="00464CE2">
        <w:rPr>
          <w:rFonts w:ascii="Fira Sans" w:eastAsia="Times New Roman" w:hAnsi="Fira Sans" w:cs="Courier New"/>
          <w:i/>
          <w:color w:val="000000"/>
          <w:shd w:val="clear" w:color="auto" w:fill="FFFFFF"/>
          <w:lang w:val="en-AU"/>
        </w:rPr>
        <w:t>protofunction</w:t>
      </w:r>
      <w:proofErr w:type="spellEnd"/>
      <w:r w:rsidR="00644A40" w:rsidRPr="00464CE2">
        <w:rPr>
          <w:rFonts w:ascii="Fira Sans" w:eastAsia="Times New Roman" w:hAnsi="Fira Sans" w:cs="Times New Roman"/>
          <w:color w:val="000000"/>
          <w:shd w:val="clear" w:color="auto" w:fill="FFFFFF"/>
          <w:lang w:val="en-AU"/>
        </w:rPr>
        <w:t xml:space="preserve"> </w:t>
      </w:r>
      <w:r w:rsidRPr="00464CE2">
        <w:rPr>
          <w:rFonts w:ascii="Fira Sans" w:eastAsia="Times New Roman" w:hAnsi="Fira Sans" w:cs="Times New Roman"/>
          <w:color w:val="000000"/>
          <w:shd w:val="clear" w:color="auto" w:fill="FFFFFF"/>
          <w:lang w:val="en-AU"/>
        </w:rPr>
        <w:t>with two int parameters can be declared with either of these statements: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
        <w:gridCol w:w="3947"/>
        <w:gridCol w:w="81"/>
      </w:tblGrid>
      <w:tr w:rsidR="004C02A7" w:rsidRPr="00464CE2" w14:paraId="1B2DA40A" w14:textId="77777777" w:rsidTr="004C02A7">
        <w:trPr>
          <w:tblCellSpacing w:w="15" w:type="dxa"/>
        </w:trPr>
        <w:tc>
          <w:tcPr>
            <w:tcW w:w="0" w:type="auto"/>
            <w:hideMark/>
          </w:tcPr>
          <w:p w14:paraId="46ED9826" w14:textId="77777777" w:rsidR="004C02A7" w:rsidRPr="00464CE2" w:rsidRDefault="004C02A7" w:rsidP="0033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464CE2">
              <w:rPr>
                <w:rFonts w:ascii="Fira Sans" w:eastAsia="Times New Roman" w:hAnsi="Fira Sans" w:cs="Courier New"/>
                <w:color w:val="A0A0A0"/>
                <w:lang w:val="en-AU"/>
              </w:rPr>
              <w:t>1</w:t>
            </w:r>
            <w:r w:rsidRPr="00464CE2">
              <w:rPr>
                <w:rFonts w:ascii="Fira Sans" w:eastAsia="Times New Roman" w:hAnsi="Fira Sans" w:cs="Courier New"/>
                <w:color w:val="A0A0A0"/>
                <w:lang w:val="en-AU"/>
              </w:rPr>
              <w:b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23F2CECF" w14:textId="77777777" w:rsidR="004C02A7" w:rsidRPr="00464CE2" w:rsidRDefault="004C02A7" w:rsidP="0033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464CE2">
              <w:rPr>
                <w:rFonts w:ascii="Fira Sans" w:eastAsia="Times New Roman" w:hAnsi="Fira Sans" w:cs="Courier New"/>
                <w:color w:val="0000B0"/>
                <w:lang w:val="en-AU"/>
              </w:rPr>
              <w:t>int</w:t>
            </w:r>
            <w:r w:rsidRPr="00464CE2">
              <w:rPr>
                <w:rFonts w:ascii="Fira Sans" w:eastAsia="Times New Roman" w:hAnsi="Fira Sans" w:cs="Courier New"/>
                <w:color w:val="000000"/>
                <w:lang w:val="en-AU"/>
              </w:rPr>
              <w:t xml:space="preserve"> </w:t>
            </w:r>
            <w:proofErr w:type="spellStart"/>
            <w:r w:rsidRPr="00464CE2">
              <w:rPr>
                <w:rFonts w:ascii="Fira Sans" w:eastAsia="Times New Roman" w:hAnsi="Fira Sans" w:cs="Courier New"/>
                <w:color w:val="000000"/>
                <w:lang w:val="en-AU"/>
              </w:rPr>
              <w:t>protofunction</w:t>
            </w:r>
            <w:proofErr w:type="spellEnd"/>
            <w:r w:rsidRPr="00464CE2">
              <w:rPr>
                <w:rFonts w:ascii="Fira Sans" w:eastAsia="Times New Roman" w:hAnsi="Fira Sans" w:cs="Courier New"/>
                <w:color w:val="000000"/>
                <w:lang w:val="en-AU"/>
              </w:rPr>
              <w:t xml:space="preserve"> (</w:t>
            </w:r>
            <w:r w:rsidRPr="00464CE2">
              <w:rPr>
                <w:rFonts w:ascii="Fira Sans" w:eastAsia="Times New Roman" w:hAnsi="Fira Sans" w:cs="Courier New"/>
                <w:color w:val="0000B0"/>
                <w:lang w:val="en-AU"/>
              </w:rPr>
              <w:t>int</w:t>
            </w:r>
            <w:r w:rsidRPr="00464CE2">
              <w:rPr>
                <w:rFonts w:ascii="Fira Sans" w:eastAsia="Times New Roman" w:hAnsi="Fira Sans" w:cs="Courier New"/>
                <w:color w:val="000000"/>
                <w:lang w:val="en-AU"/>
              </w:rPr>
              <w:t xml:space="preserve"> first, </w:t>
            </w:r>
            <w:r w:rsidRPr="00464CE2">
              <w:rPr>
                <w:rFonts w:ascii="Fira Sans" w:eastAsia="Times New Roman" w:hAnsi="Fira Sans" w:cs="Courier New"/>
                <w:color w:val="0000B0"/>
                <w:lang w:val="en-AU"/>
              </w:rPr>
              <w:t>int</w:t>
            </w:r>
            <w:r w:rsidRPr="00464CE2">
              <w:rPr>
                <w:rFonts w:ascii="Fira Sans" w:eastAsia="Times New Roman" w:hAnsi="Fira Sans" w:cs="Courier New"/>
                <w:color w:val="000000"/>
                <w:lang w:val="en-AU"/>
              </w:rPr>
              <w:t xml:space="preserve"> second);</w:t>
            </w:r>
          </w:p>
          <w:p w14:paraId="34F4AF58" w14:textId="77777777" w:rsidR="004C02A7" w:rsidRPr="00464CE2" w:rsidRDefault="004C02A7" w:rsidP="0033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464CE2">
              <w:rPr>
                <w:rFonts w:ascii="Fira Sans" w:eastAsia="Times New Roman" w:hAnsi="Fira Sans" w:cs="Courier New"/>
                <w:color w:val="0000B0"/>
                <w:lang w:val="en-AU"/>
              </w:rPr>
              <w:t>int</w:t>
            </w:r>
            <w:r w:rsidRPr="00464CE2">
              <w:rPr>
                <w:rFonts w:ascii="Fira Sans" w:eastAsia="Times New Roman" w:hAnsi="Fira Sans" w:cs="Courier New"/>
                <w:color w:val="000000"/>
                <w:lang w:val="en-AU"/>
              </w:rPr>
              <w:t xml:space="preserve"> </w:t>
            </w:r>
            <w:proofErr w:type="spellStart"/>
            <w:r w:rsidRPr="00464CE2">
              <w:rPr>
                <w:rFonts w:ascii="Fira Sans" w:eastAsia="Times New Roman" w:hAnsi="Fira Sans" w:cs="Courier New"/>
                <w:color w:val="000000"/>
                <w:lang w:val="en-AU"/>
              </w:rPr>
              <w:t>protofunction</w:t>
            </w:r>
            <w:proofErr w:type="spellEnd"/>
            <w:r w:rsidRPr="00464CE2">
              <w:rPr>
                <w:rFonts w:ascii="Fira Sans" w:eastAsia="Times New Roman" w:hAnsi="Fira Sans" w:cs="Courier New"/>
                <w:color w:val="000000"/>
                <w:lang w:val="en-AU"/>
              </w:rPr>
              <w:t xml:space="preserve"> (</w:t>
            </w:r>
            <w:r w:rsidRPr="00464CE2">
              <w:rPr>
                <w:rFonts w:ascii="Fira Sans" w:eastAsia="Times New Roman" w:hAnsi="Fira Sans" w:cs="Courier New"/>
                <w:color w:val="0000B0"/>
                <w:lang w:val="en-AU"/>
              </w:rPr>
              <w:t>int</w:t>
            </w:r>
            <w:r w:rsidRPr="00464CE2">
              <w:rPr>
                <w:rFonts w:ascii="Fira Sans" w:eastAsia="Times New Roman" w:hAnsi="Fira Sans" w:cs="Courier New"/>
                <w:color w:val="000000"/>
                <w:lang w:val="en-AU"/>
              </w:rPr>
              <w:t xml:space="preserve">, </w:t>
            </w:r>
            <w:r w:rsidRPr="00464CE2">
              <w:rPr>
                <w:rFonts w:ascii="Fira Sans" w:eastAsia="Times New Roman" w:hAnsi="Fira Sans" w:cs="Courier New"/>
                <w:color w:val="0000B0"/>
                <w:lang w:val="en-AU"/>
              </w:rPr>
              <w:t>int</w:t>
            </w:r>
            <w:r w:rsidRPr="00464CE2">
              <w:rPr>
                <w:rFonts w:ascii="Fira Sans" w:eastAsia="Times New Roman" w:hAnsi="Fira Sans" w:cs="Courier New"/>
                <w:color w:val="000000"/>
                <w:lang w:val="en-AU"/>
              </w:rPr>
              <w:t>);</w:t>
            </w:r>
          </w:p>
        </w:tc>
        <w:tc>
          <w:tcPr>
            <w:tcW w:w="0" w:type="auto"/>
            <w:vAlign w:val="center"/>
            <w:hideMark/>
          </w:tcPr>
          <w:p w14:paraId="29F79C23" w14:textId="77777777" w:rsidR="004C02A7" w:rsidRPr="00464CE2" w:rsidRDefault="004C02A7" w:rsidP="003330E3">
            <w:pPr>
              <w:spacing w:after="0" w:line="240" w:lineRule="auto"/>
              <w:rPr>
                <w:rFonts w:ascii="Fira Sans" w:eastAsia="Times New Roman" w:hAnsi="Fira Sans" w:cs="Times New Roman"/>
                <w:color w:val="000000"/>
                <w:lang w:val="en-AU"/>
              </w:rPr>
            </w:pPr>
          </w:p>
        </w:tc>
      </w:tr>
    </w:tbl>
    <w:p w14:paraId="750D6F59" w14:textId="688DAE29" w:rsidR="00D80102" w:rsidRPr="00464CE2" w:rsidRDefault="004C02A7" w:rsidP="003330E3">
      <w:pPr>
        <w:spacing w:before="240" w:after="0" w:line="240" w:lineRule="auto"/>
        <w:rPr>
          <w:rFonts w:ascii="Fira Sans" w:eastAsia="Times New Roman" w:hAnsi="Fira Sans" w:cs="Times New Roman"/>
          <w:color w:val="000000"/>
          <w:shd w:val="clear" w:color="auto" w:fill="FFFFFF"/>
          <w:lang w:val="en-AU"/>
        </w:rPr>
      </w:pPr>
      <w:r w:rsidRPr="00464CE2">
        <w:rPr>
          <w:rFonts w:ascii="Fira Sans" w:eastAsia="Times New Roman" w:hAnsi="Fira Sans" w:cs="Times New Roman"/>
          <w:color w:val="000000"/>
          <w:shd w:val="clear" w:color="auto" w:fill="FFFFFF"/>
          <w:lang w:val="en-AU"/>
        </w:rPr>
        <w:t>Anyway, including a name for each parameter always improves legibility of the declaration.</w:t>
      </w:r>
    </w:p>
    <w:p w14:paraId="7D29FECA" w14:textId="77777777" w:rsidR="00D80102" w:rsidRPr="00464CE2" w:rsidRDefault="00D80102" w:rsidP="003330E3">
      <w:pPr>
        <w:spacing w:line="240" w:lineRule="auto"/>
        <w:rPr>
          <w:rFonts w:ascii="Fira Sans" w:eastAsia="Times New Roman" w:hAnsi="Fira Sans" w:cs="Times New Roman"/>
          <w:color w:val="000000"/>
          <w:shd w:val="clear" w:color="auto" w:fill="FFFFFF"/>
          <w:lang w:val="en-AU"/>
        </w:rPr>
      </w:pPr>
      <w:r w:rsidRPr="00464CE2">
        <w:rPr>
          <w:rFonts w:ascii="Fira Sans" w:eastAsia="Times New Roman" w:hAnsi="Fira Sans" w:cs="Times New Roman"/>
          <w:color w:val="000000"/>
          <w:shd w:val="clear" w:color="auto" w:fill="FFFFFF"/>
          <w:lang w:val="en-AU"/>
        </w:rPr>
        <w:br w:type="page"/>
      </w:r>
    </w:p>
    <w:tbl>
      <w:tblPr>
        <w:tblW w:w="9742" w:type="dxa"/>
        <w:tblCellSpacing w:w="15" w:type="dxa"/>
        <w:tblCellMar>
          <w:top w:w="15" w:type="dxa"/>
          <w:left w:w="15" w:type="dxa"/>
          <w:bottom w:w="15" w:type="dxa"/>
          <w:right w:w="15" w:type="dxa"/>
        </w:tblCellMar>
        <w:tblLook w:val="04A0" w:firstRow="1" w:lastRow="0" w:firstColumn="1" w:lastColumn="0" w:noHBand="0" w:noVBand="1"/>
      </w:tblPr>
      <w:tblGrid>
        <w:gridCol w:w="307"/>
        <w:gridCol w:w="4625"/>
        <w:gridCol w:w="4285"/>
        <w:gridCol w:w="525"/>
      </w:tblGrid>
      <w:tr w:rsidR="004C02A7" w:rsidRPr="00464CE2" w14:paraId="6F1E1EC7" w14:textId="77777777" w:rsidTr="00D80102">
        <w:trPr>
          <w:trHeight w:val="5508"/>
          <w:tblCellSpacing w:w="15" w:type="dxa"/>
        </w:trPr>
        <w:tc>
          <w:tcPr>
            <w:tcW w:w="0" w:type="auto"/>
            <w:hideMark/>
          </w:tcPr>
          <w:p w14:paraId="6F7331D1" w14:textId="77777777" w:rsidR="004C02A7" w:rsidRPr="00464CE2" w:rsidRDefault="004C02A7" w:rsidP="0033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464CE2">
              <w:rPr>
                <w:rFonts w:ascii="Fira Sans" w:eastAsia="Times New Roman" w:hAnsi="Fira Sans" w:cs="Courier New"/>
                <w:color w:val="A0A0A0"/>
                <w:lang w:val="en-AU"/>
              </w:rPr>
              <w:lastRenderedPageBreak/>
              <w:t>1</w:t>
            </w:r>
            <w:r w:rsidRPr="00464CE2">
              <w:rPr>
                <w:rFonts w:ascii="Fira Sans" w:eastAsia="Times New Roman" w:hAnsi="Fira Sans" w:cs="Courier New"/>
                <w:color w:val="A0A0A0"/>
                <w:lang w:val="en-AU"/>
              </w:rPr>
              <w:br/>
              <w:t>2</w:t>
            </w:r>
            <w:r w:rsidRPr="00464CE2">
              <w:rPr>
                <w:rFonts w:ascii="Fira Sans" w:eastAsia="Times New Roman" w:hAnsi="Fira Sans" w:cs="Courier New"/>
                <w:color w:val="A0A0A0"/>
                <w:lang w:val="en-AU"/>
              </w:rPr>
              <w:br/>
              <w:t>3</w:t>
            </w:r>
            <w:r w:rsidRPr="00464CE2">
              <w:rPr>
                <w:rFonts w:ascii="Fira Sans" w:eastAsia="Times New Roman" w:hAnsi="Fira Sans" w:cs="Courier New"/>
                <w:color w:val="A0A0A0"/>
                <w:lang w:val="en-AU"/>
              </w:rPr>
              <w:br/>
              <w:t>4</w:t>
            </w:r>
            <w:r w:rsidRPr="00464CE2">
              <w:rPr>
                <w:rFonts w:ascii="Fira Sans" w:eastAsia="Times New Roman" w:hAnsi="Fira Sans" w:cs="Courier New"/>
                <w:color w:val="A0A0A0"/>
                <w:lang w:val="en-AU"/>
              </w:rPr>
              <w:br/>
              <w:t>5</w:t>
            </w:r>
            <w:r w:rsidRPr="00464CE2">
              <w:rPr>
                <w:rFonts w:ascii="Fira Sans" w:eastAsia="Times New Roman" w:hAnsi="Fira Sans" w:cs="Courier New"/>
                <w:color w:val="A0A0A0"/>
                <w:lang w:val="en-AU"/>
              </w:rPr>
              <w:br/>
              <w:t>6</w:t>
            </w:r>
            <w:r w:rsidRPr="00464CE2">
              <w:rPr>
                <w:rFonts w:ascii="Fira Sans" w:eastAsia="Times New Roman" w:hAnsi="Fira Sans" w:cs="Courier New"/>
                <w:color w:val="A0A0A0"/>
                <w:lang w:val="en-AU"/>
              </w:rPr>
              <w:br/>
              <w:t>7</w:t>
            </w:r>
            <w:r w:rsidRPr="00464CE2">
              <w:rPr>
                <w:rFonts w:ascii="Fira Sans" w:eastAsia="Times New Roman" w:hAnsi="Fira Sans" w:cs="Courier New"/>
                <w:color w:val="A0A0A0"/>
                <w:lang w:val="en-AU"/>
              </w:rPr>
              <w:br/>
              <w:t>8</w:t>
            </w:r>
            <w:r w:rsidRPr="00464CE2">
              <w:rPr>
                <w:rFonts w:ascii="Fira Sans" w:eastAsia="Times New Roman" w:hAnsi="Fira Sans" w:cs="Courier New"/>
                <w:color w:val="A0A0A0"/>
                <w:lang w:val="en-AU"/>
              </w:rPr>
              <w:br/>
              <w:t>9</w:t>
            </w:r>
            <w:r w:rsidRPr="00464CE2">
              <w:rPr>
                <w:rFonts w:ascii="Fira Sans" w:eastAsia="Times New Roman" w:hAnsi="Fira Sans" w:cs="Courier New"/>
                <w:color w:val="A0A0A0"/>
                <w:lang w:val="en-AU"/>
              </w:rPr>
              <w:br/>
              <w:t>10</w:t>
            </w:r>
            <w:r w:rsidRPr="00464CE2">
              <w:rPr>
                <w:rFonts w:ascii="Fira Sans" w:eastAsia="Times New Roman" w:hAnsi="Fira Sans" w:cs="Courier New"/>
                <w:color w:val="A0A0A0"/>
                <w:lang w:val="en-AU"/>
              </w:rPr>
              <w:br/>
              <w:t>11</w:t>
            </w:r>
            <w:r w:rsidRPr="00464CE2">
              <w:rPr>
                <w:rFonts w:ascii="Fira Sans" w:eastAsia="Times New Roman" w:hAnsi="Fira Sans" w:cs="Courier New"/>
                <w:color w:val="A0A0A0"/>
                <w:lang w:val="en-AU"/>
              </w:rPr>
              <w:br/>
              <w:t>12</w:t>
            </w:r>
            <w:r w:rsidRPr="00464CE2">
              <w:rPr>
                <w:rFonts w:ascii="Fira Sans" w:eastAsia="Times New Roman" w:hAnsi="Fira Sans" w:cs="Courier New"/>
                <w:color w:val="A0A0A0"/>
                <w:lang w:val="en-AU"/>
              </w:rPr>
              <w:br/>
              <w:t>13</w:t>
            </w:r>
            <w:r w:rsidRPr="00464CE2">
              <w:rPr>
                <w:rFonts w:ascii="Fira Sans" w:eastAsia="Times New Roman" w:hAnsi="Fira Sans" w:cs="Courier New"/>
                <w:color w:val="A0A0A0"/>
                <w:lang w:val="en-AU"/>
              </w:rPr>
              <w:br/>
              <w:t>14</w:t>
            </w:r>
            <w:r w:rsidRPr="00464CE2">
              <w:rPr>
                <w:rFonts w:ascii="Fira Sans" w:eastAsia="Times New Roman" w:hAnsi="Fira Sans" w:cs="Courier New"/>
                <w:color w:val="A0A0A0"/>
                <w:lang w:val="en-AU"/>
              </w:rPr>
              <w:br/>
              <w:t>15</w:t>
            </w:r>
            <w:r w:rsidRPr="00464CE2">
              <w:rPr>
                <w:rFonts w:ascii="Fira Sans" w:eastAsia="Times New Roman" w:hAnsi="Fira Sans" w:cs="Courier New"/>
                <w:color w:val="A0A0A0"/>
                <w:lang w:val="en-AU"/>
              </w:rPr>
              <w:br/>
              <w:t>16</w:t>
            </w:r>
            <w:r w:rsidRPr="00464CE2">
              <w:rPr>
                <w:rFonts w:ascii="Fira Sans" w:eastAsia="Times New Roman" w:hAnsi="Fira Sans" w:cs="Courier New"/>
                <w:color w:val="A0A0A0"/>
                <w:lang w:val="en-AU"/>
              </w:rPr>
              <w:br/>
              <w:t>17</w:t>
            </w:r>
            <w:r w:rsidRPr="00464CE2">
              <w:rPr>
                <w:rFonts w:ascii="Fira Sans" w:eastAsia="Times New Roman" w:hAnsi="Fira Sans" w:cs="Courier New"/>
                <w:color w:val="A0A0A0"/>
                <w:lang w:val="en-AU"/>
              </w:rPr>
              <w:br/>
              <w:t>18</w:t>
            </w:r>
            <w:r w:rsidRPr="00464CE2">
              <w:rPr>
                <w:rFonts w:ascii="Fira Sans" w:eastAsia="Times New Roman" w:hAnsi="Fira Sans" w:cs="Courier New"/>
                <w:color w:val="A0A0A0"/>
                <w:lang w:val="en-AU"/>
              </w:rPr>
              <w:br/>
              <w:t>19</w:t>
            </w:r>
            <w:r w:rsidRPr="00464CE2">
              <w:rPr>
                <w:rFonts w:ascii="Fira Sans" w:eastAsia="Times New Roman" w:hAnsi="Fira Sans" w:cs="Courier New"/>
                <w:color w:val="A0A0A0"/>
                <w:lang w:val="en-AU"/>
              </w:rPr>
              <w:br/>
              <w:t>20</w:t>
            </w:r>
            <w:r w:rsidRPr="00464CE2">
              <w:rPr>
                <w:rFonts w:ascii="Fira Sans" w:eastAsia="Times New Roman" w:hAnsi="Fira Sans" w:cs="Courier New"/>
                <w:color w:val="A0A0A0"/>
                <w:lang w:val="en-AU"/>
              </w:rPr>
              <w:br/>
              <w:t>21</w:t>
            </w:r>
            <w:r w:rsidRPr="00464CE2">
              <w:rPr>
                <w:rFonts w:ascii="Fira Sans" w:eastAsia="Times New Roman" w:hAnsi="Fira Sans" w:cs="Courier New"/>
                <w:color w:val="A0A0A0"/>
                <w:lang w:val="en-AU"/>
              </w:rPr>
              <w:br/>
              <w:t>22</w:t>
            </w:r>
            <w:r w:rsidRPr="00464CE2">
              <w:rPr>
                <w:rFonts w:ascii="Fira Sans" w:eastAsia="Times New Roman" w:hAnsi="Fira Sans" w:cs="Courier New"/>
                <w:color w:val="A0A0A0"/>
                <w:lang w:val="en-AU"/>
              </w:rPr>
              <w:br/>
              <w:t>23</w:t>
            </w:r>
            <w:r w:rsidRPr="00464CE2">
              <w:rPr>
                <w:rFonts w:ascii="Fira Sans" w:eastAsia="Times New Roman" w:hAnsi="Fira Sans" w:cs="Courier New"/>
                <w:color w:val="A0A0A0"/>
                <w:lang w:val="en-AU"/>
              </w:rPr>
              <w:br/>
              <w:t>24</w:t>
            </w:r>
            <w:r w:rsidRPr="00464CE2">
              <w:rPr>
                <w:rFonts w:ascii="Fira Sans" w:eastAsia="Times New Roman" w:hAnsi="Fira Sans" w:cs="Courier New"/>
                <w:color w:val="A0A0A0"/>
                <w:lang w:val="en-AU"/>
              </w:rPr>
              <w:br/>
              <w:t>25</w:t>
            </w:r>
            <w:r w:rsidRPr="00464CE2">
              <w:rPr>
                <w:rFonts w:ascii="Fira Sans" w:eastAsia="Times New Roman" w:hAnsi="Fira Sans" w:cs="Courier New"/>
                <w:color w:val="A0A0A0"/>
                <w:lang w:val="en-AU"/>
              </w:rPr>
              <w:br/>
              <w:t>26</w:t>
            </w:r>
            <w:r w:rsidRPr="00464CE2">
              <w:rPr>
                <w:rFonts w:ascii="Fira Sans" w:eastAsia="Times New Roman" w:hAnsi="Fira Sans" w:cs="Courier New"/>
                <w:color w:val="A0A0A0"/>
                <w:lang w:val="en-AU"/>
              </w:rPr>
              <w:br/>
              <w:t>27</w:t>
            </w:r>
            <w:r w:rsidRPr="00464CE2">
              <w:rPr>
                <w:rFonts w:ascii="Fira Sans" w:eastAsia="Times New Roman" w:hAnsi="Fira Sans" w:cs="Courier New"/>
                <w:color w:val="A0A0A0"/>
                <w:lang w:val="en-AU"/>
              </w:rPr>
              <w:br/>
              <w:t>28</w:t>
            </w:r>
            <w:r w:rsidRPr="00464CE2">
              <w:rPr>
                <w:rFonts w:ascii="Fira Sans" w:eastAsia="Times New Roman" w:hAnsi="Fira Sans" w:cs="Courier New"/>
                <w:color w:val="A0A0A0"/>
                <w:lang w:val="en-AU"/>
              </w:rPr>
              <w:br/>
              <w:t>29</w:t>
            </w:r>
          </w:p>
        </w:tc>
        <w:tc>
          <w:tcPr>
            <w:tcW w:w="4595" w:type="dxa"/>
            <w:tcBorders>
              <w:top w:val="single" w:sz="6" w:space="0" w:color="C0C0D0"/>
              <w:left w:val="single" w:sz="6" w:space="0" w:color="C0C0D0"/>
              <w:bottom w:val="single" w:sz="6" w:space="0" w:color="C0C0D0"/>
              <w:right w:val="single" w:sz="6" w:space="0" w:color="C0C0D0"/>
            </w:tcBorders>
            <w:shd w:val="clear" w:color="auto" w:fill="EFEFFF"/>
            <w:hideMark/>
          </w:tcPr>
          <w:p w14:paraId="314B0A60" w14:textId="77777777" w:rsidR="004C02A7" w:rsidRPr="00464CE2" w:rsidRDefault="004C02A7" w:rsidP="0033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464CE2">
              <w:rPr>
                <w:rFonts w:ascii="Fira Sans" w:eastAsia="Times New Roman" w:hAnsi="Fira Sans" w:cs="Courier New"/>
                <w:color w:val="007000"/>
                <w:lang w:val="en-AU"/>
              </w:rPr>
              <w:t>// declaring functions prototypes</w:t>
            </w:r>
          </w:p>
          <w:p w14:paraId="26D9CAA3" w14:textId="77777777" w:rsidR="004C02A7" w:rsidRPr="00464CE2" w:rsidRDefault="004C02A7" w:rsidP="0033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464CE2">
              <w:rPr>
                <w:rFonts w:ascii="Fira Sans" w:eastAsia="Times New Roman" w:hAnsi="Fira Sans" w:cs="Courier New"/>
                <w:color w:val="500070"/>
                <w:lang w:val="en-AU"/>
              </w:rPr>
              <w:t>#include &lt;iostream&gt;</w:t>
            </w:r>
          </w:p>
          <w:p w14:paraId="0C3F86D1" w14:textId="77777777" w:rsidR="004C02A7" w:rsidRPr="00464CE2" w:rsidRDefault="004C02A7" w:rsidP="0033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464CE2">
              <w:rPr>
                <w:rFonts w:ascii="Fira Sans" w:eastAsia="Times New Roman" w:hAnsi="Fira Sans" w:cs="Courier New"/>
                <w:color w:val="0000B0"/>
                <w:lang w:val="en-AU"/>
              </w:rPr>
              <w:t>using</w:t>
            </w:r>
            <w:r w:rsidRPr="00464CE2">
              <w:rPr>
                <w:rFonts w:ascii="Fira Sans" w:eastAsia="Times New Roman" w:hAnsi="Fira Sans" w:cs="Courier New"/>
                <w:color w:val="000000"/>
                <w:lang w:val="en-AU"/>
              </w:rPr>
              <w:t xml:space="preserve"> </w:t>
            </w:r>
            <w:r w:rsidRPr="00464CE2">
              <w:rPr>
                <w:rFonts w:ascii="Fira Sans" w:eastAsia="Times New Roman" w:hAnsi="Fira Sans" w:cs="Courier New"/>
                <w:color w:val="0000B0"/>
                <w:lang w:val="en-AU"/>
              </w:rPr>
              <w:t>namespace</w:t>
            </w:r>
            <w:r w:rsidRPr="00464CE2">
              <w:rPr>
                <w:rFonts w:ascii="Fira Sans" w:eastAsia="Times New Roman" w:hAnsi="Fira Sans" w:cs="Courier New"/>
                <w:color w:val="000000"/>
                <w:lang w:val="en-AU"/>
              </w:rPr>
              <w:t xml:space="preserve"> std;</w:t>
            </w:r>
          </w:p>
          <w:p w14:paraId="7C23AADB" w14:textId="77777777" w:rsidR="004C02A7" w:rsidRPr="00464CE2" w:rsidRDefault="004C02A7" w:rsidP="0033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p>
          <w:p w14:paraId="7F5E96D4" w14:textId="77777777" w:rsidR="004C02A7" w:rsidRPr="00464CE2" w:rsidRDefault="004C02A7" w:rsidP="0033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464CE2">
              <w:rPr>
                <w:rFonts w:ascii="Fira Sans" w:eastAsia="Times New Roman" w:hAnsi="Fira Sans" w:cs="Courier New"/>
                <w:color w:val="0000B0"/>
                <w:lang w:val="en-AU"/>
              </w:rPr>
              <w:t>void</w:t>
            </w:r>
            <w:r w:rsidRPr="00464CE2">
              <w:rPr>
                <w:rFonts w:ascii="Fira Sans" w:eastAsia="Times New Roman" w:hAnsi="Fira Sans" w:cs="Courier New"/>
                <w:color w:val="000000"/>
                <w:lang w:val="en-AU"/>
              </w:rPr>
              <w:t xml:space="preserve"> odd (</w:t>
            </w:r>
            <w:r w:rsidRPr="00464CE2">
              <w:rPr>
                <w:rFonts w:ascii="Fira Sans" w:eastAsia="Times New Roman" w:hAnsi="Fira Sans" w:cs="Courier New"/>
                <w:color w:val="0000B0"/>
                <w:lang w:val="en-AU"/>
              </w:rPr>
              <w:t>int</w:t>
            </w:r>
            <w:r w:rsidRPr="00464CE2">
              <w:rPr>
                <w:rFonts w:ascii="Fira Sans" w:eastAsia="Times New Roman" w:hAnsi="Fira Sans" w:cs="Courier New"/>
                <w:color w:val="000000"/>
                <w:lang w:val="en-AU"/>
              </w:rPr>
              <w:t xml:space="preserve"> x);</w:t>
            </w:r>
          </w:p>
          <w:p w14:paraId="6ACD4C35" w14:textId="77777777" w:rsidR="004C02A7" w:rsidRPr="00464CE2" w:rsidRDefault="004C02A7" w:rsidP="0033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464CE2">
              <w:rPr>
                <w:rFonts w:ascii="Fira Sans" w:eastAsia="Times New Roman" w:hAnsi="Fira Sans" w:cs="Courier New"/>
                <w:color w:val="0000B0"/>
                <w:lang w:val="en-AU"/>
              </w:rPr>
              <w:t>void</w:t>
            </w:r>
            <w:r w:rsidRPr="00464CE2">
              <w:rPr>
                <w:rFonts w:ascii="Fira Sans" w:eastAsia="Times New Roman" w:hAnsi="Fira Sans" w:cs="Courier New"/>
                <w:color w:val="000000"/>
                <w:lang w:val="en-AU"/>
              </w:rPr>
              <w:t xml:space="preserve"> even (</w:t>
            </w:r>
            <w:r w:rsidRPr="00464CE2">
              <w:rPr>
                <w:rFonts w:ascii="Fira Sans" w:eastAsia="Times New Roman" w:hAnsi="Fira Sans" w:cs="Courier New"/>
                <w:color w:val="0000B0"/>
                <w:lang w:val="en-AU"/>
              </w:rPr>
              <w:t>int</w:t>
            </w:r>
            <w:r w:rsidRPr="00464CE2">
              <w:rPr>
                <w:rFonts w:ascii="Fira Sans" w:eastAsia="Times New Roman" w:hAnsi="Fira Sans" w:cs="Courier New"/>
                <w:color w:val="000000"/>
                <w:lang w:val="en-AU"/>
              </w:rPr>
              <w:t xml:space="preserve"> x);</w:t>
            </w:r>
          </w:p>
          <w:p w14:paraId="60F17D92" w14:textId="77777777" w:rsidR="004C02A7" w:rsidRPr="00464CE2" w:rsidRDefault="004C02A7" w:rsidP="0033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p>
          <w:p w14:paraId="2B6B2EAB" w14:textId="77777777" w:rsidR="004C02A7" w:rsidRPr="00464CE2" w:rsidRDefault="004C02A7" w:rsidP="0033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464CE2">
              <w:rPr>
                <w:rFonts w:ascii="Fira Sans" w:eastAsia="Times New Roman" w:hAnsi="Fira Sans" w:cs="Courier New"/>
                <w:color w:val="0000B0"/>
                <w:lang w:val="en-AU"/>
              </w:rPr>
              <w:t>int</w:t>
            </w:r>
            <w:r w:rsidRPr="00464CE2">
              <w:rPr>
                <w:rFonts w:ascii="Fira Sans" w:eastAsia="Times New Roman" w:hAnsi="Fira Sans" w:cs="Courier New"/>
                <w:color w:val="000000"/>
                <w:lang w:val="en-AU"/>
              </w:rPr>
              <w:t xml:space="preserve"> </w:t>
            </w:r>
            <w:proofErr w:type="gramStart"/>
            <w:r w:rsidRPr="00464CE2">
              <w:rPr>
                <w:rFonts w:ascii="Fira Sans" w:eastAsia="Times New Roman" w:hAnsi="Fira Sans" w:cs="Courier New"/>
                <w:color w:val="000000"/>
                <w:lang w:val="en-AU"/>
              </w:rPr>
              <w:t>main(</w:t>
            </w:r>
            <w:proofErr w:type="gramEnd"/>
            <w:r w:rsidRPr="00464CE2">
              <w:rPr>
                <w:rFonts w:ascii="Fira Sans" w:eastAsia="Times New Roman" w:hAnsi="Fira Sans" w:cs="Courier New"/>
                <w:color w:val="000000"/>
                <w:lang w:val="en-AU"/>
              </w:rPr>
              <w:t>)</w:t>
            </w:r>
          </w:p>
          <w:p w14:paraId="49EA2DC9" w14:textId="77777777" w:rsidR="004C02A7" w:rsidRPr="00464CE2" w:rsidRDefault="004C02A7" w:rsidP="0033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464CE2">
              <w:rPr>
                <w:rFonts w:ascii="Fira Sans" w:eastAsia="Times New Roman" w:hAnsi="Fira Sans" w:cs="Courier New"/>
                <w:color w:val="000000"/>
                <w:lang w:val="en-AU"/>
              </w:rPr>
              <w:t>{</w:t>
            </w:r>
          </w:p>
          <w:p w14:paraId="37EB65CA" w14:textId="77777777" w:rsidR="004C02A7" w:rsidRPr="00464CE2" w:rsidRDefault="004C02A7" w:rsidP="0033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464CE2">
              <w:rPr>
                <w:rFonts w:ascii="Fira Sans" w:eastAsia="Times New Roman" w:hAnsi="Fira Sans" w:cs="Courier New"/>
                <w:color w:val="000000"/>
                <w:lang w:val="en-AU"/>
              </w:rPr>
              <w:t xml:space="preserve">  </w:t>
            </w:r>
            <w:r w:rsidRPr="00464CE2">
              <w:rPr>
                <w:rFonts w:ascii="Fira Sans" w:eastAsia="Times New Roman" w:hAnsi="Fira Sans" w:cs="Courier New"/>
                <w:color w:val="0000B0"/>
                <w:lang w:val="en-AU"/>
              </w:rPr>
              <w:t>int</w:t>
            </w:r>
            <w:r w:rsidRPr="00464CE2">
              <w:rPr>
                <w:rFonts w:ascii="Fira Sans" w:eastAsia="Times New Roman" w:hAnsi="Fira Sans" w:cs="Courier New"/>
                <w:color w:val="000000"/>
                <w:lang w:val="en-AU"/>
              </w:rPr>
              <w:t xml:space="preserve"> </w:t>
            </w:r>
            <w:proofErr w:type="spellStart"/>
            <w:r w:rsidRPr="00464CE2">
              <w:rPr>
                <w:rFonts w:ascii="Fira Sans" w:eastAsia="Times New Roman" w:hAnsi="Fira Sans" w:cs="Courier New"/>
                <w:color w:val="000000"/>
                <w:lang w:val="en-AU"/>
              </w:rPr>
              <w:t>i</w:t>
            </w:r>
            <w:proofErr w:type="spellEnd"/>
            <w:r w:rsidRPr="00464CE2">
              <w:rPr>
                <w:rFonts w:ascii="Fira Sans" w:eastAsia="Times New Roman" w:hAnsi="Fira Sans" w:cs="Courier New"/>
                <w:color w:val="000000"/>
                <w:lang w:val="en-AU"/>
              </w:rPr>
              <w:t>;</w:t>
            </w:r>
          </w:p>
          <w:p w14:paraId="5CACD431" w14:textId="77777777" w:rsidR="004C02A7" w:rsidRPr="00464CE2" w:rsidRDefault="004C02A7" w:rsidP="0033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464CE2">
              <w:rPr>
                <w:rFonts w:ascii="Fira Sans" w:eastAsia="Times New Roman" w:hAnsi="Fira Sans" w:cs="Courier New"/>
                <w:color w:val="000000"/>
                <w:lang w:val="en-AU"/>
              </w:rPr>
              <w:t xml:space="preserve">  </w:t>
            </w:r>
            <w:r w:rsidRPr="00464CE2">
              <w:rPr>
                <w:rFonts w:ascii="Fira Sans" w:eastAsia="Times New Roman" w:hAnsi="Fira Sans" w:cs="Courier New"/>
                <w:color w:val="0000B0"/>
                <w:lang w:val="en-AU"/>
              </w:rPr>
              <w:t>do</w:t>
            </w:r>
            <w:r w:rsidRPr="00464CE2">
              <w:rPr>
                <w:rFonts w:ascii="Fira Sans" w:eastAsia="Times New Roman" w:hAnsi="Fira Sans" w:cs="Courier New"/>
                <w:color w:val="000000"/>
                <w:lang w:val="en-AU"/>
              </w:rPr>
              <w:t xml:space="preserve"> {</w:t>
            </w:r>
          </w:p>
          <w:p w14:paraId="6D554586" w14:textId="77777777" w:rsidR="004C02A7" w:rsidRPr="00464CE2" w:rsidRDefault="004C02A7" w:rsidP="0033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464CE2">
              <w:rPr>
                <w:rFonts w:ascii="Fira Sans" w:eastAsia="Times New Roman" w:hAnsi="Fira Sans" w:cs="Courier New"/>
                <w:color w:val="000000"/>
                <w:lang w:val="en-AU"/>
              </w:rPr>
              <w:t xml:space="preserve">    </w:t>
            </w:r>
            <w:proofErr w:type="spellStart"/>
            <w:r w:rsidRPr="00464CE2">
              <w:rPr>
                <w:rFonts w:ascii="Fira Sans" w:eastAsia="Times New Roman" w:hAnsi="Fira Sans" w:cs="Courier New"/>
                <w:color w:val="000000"/>
                <w:lang w:val="en-AU"/>
              </w:rPr>
              <w:t>cout</w:t>
            </w:r>
            <w:proofErr w:type="spellEnd"/>
            <w:r w:rsidRPr="00464CE2">
              <w:rPr>
                <w:rFonts w:ascii="Fira Sans" w:eastAsia="Times New Roman" w:hAnsi="Fira Sans" w:cs="Courier New"/>
                <w:color w:val="000000"/>
                <w:lang w:val="en-AU"/>
              </w:rPr>
              <w:t xml:space="preserve"> &lt;&lt; </w:t>
            </w:r>
            <w:r w:rsidRPr="00464CE2">
              <w:rPr>
                <w:rFonts w:ascii="Fira Sans" w:eastAsia="Times New Roman" w:hAnsi="Fira Sans" w:cs="Courier New"/>
                <w:color w:val="600030"/>
                <w:lang w:val="en-AU"/>
              </w:rPr>
              <w:t>"Please, enter number (0 to exit): "</w:t>
            </w:r>
            <w:r w:rsidRPr="00464CE2">
              <w:rPr>
                <w:rFonts w:ascii="Fira Sans" w:eastAsia="Times New Roman" w:hAnsi="Fira Sans" w:cs="Courier New"/>
                <w:color w:val="000000"/>
                <w:lang w:val="en-AU"/>
              </w:rPr>
              <w:t>;</w:t>
            </w:r>
          </w:p>
          <w:p w14:paraId="7B590AD4" w14:textId="77777777" w:rsidR="004C02A7" w:rsidRPr="00464CE2" w:rsidRDefault="004C02A7" w:rsidP="0033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464CE2">
              <w:rPr>
                <w:rFonts w:ascii="Fira Sans" w:eastAsia="Times New Roman" w:hAnsi="Fira Sans" w:cs="Courier New"/>
                <w:color w:val="000000"/>
                <w:lang w:val="en-AU"/>
              </w:rPr>
              <w:t xml:space="preserve">    </w:t>
            </w:r>
            <w:proofErr w:type="spellStart"/>
            <w:r w:rsidRPr="00464CE2">
              <w:rPr>
                <w:rFonts w:ascii="Fira Sans" w:eastAsia="Times New Roman" w:hAnsi="Fira Sans" w:cs="Courier New"/>
                <w:color w:val="000000"/>
                <w:lang w:val="en-AU"/>
              </w:rPr>
              <w:t>cin</w:t>
            </w:r>
            <w:proofErr w:type="spellEnd"/>
            <w:r w:rsidRPr="00464CE2">
              <w:rPr>
                <w:rFonts w:ascii="Fira Sans" w:eastAsia="Times New Roman" w:hAnsi="Fira Sans" w:cs="Courier New"/>
                <w:color w:val="000000"/>
                <w:lang w:val="en-AU"/>
              </w:rPr>
              <w:t xml:space="preserve"> &gt;&gt; </w:t>
            </w:r>
            <w:proofErr w:type="spellStart"/>
            <w:r w:rsidRPr="00464CE2">
              <w:rPr>
                <w:rFonts w:ascii="Fira Sans" w:eastAsia="Times New Roman" w:hAnsi="Fira Sans" w:cs="Courier New"/>
                <w:color w:val="000000"/>
                <w:lang w:val="en-AU"/>
              </w:rPr>
              <w:t>i</w:t>
            </w:r>
            <w:proofErr w:type="spellEnd"/>
            <w:r w:rsidRPr="00464CE2">
              <w:rPr>
                <w:rFonts w:ascii="Fira Sans" w:eastAsia="Times New Roman" w:hAnsi="Fira Sans" w:cs="Courier New"/>
                <w:color w:val="000000"/>
                <w:lang w:val="en-AU"/>
              </w:rPr>
              <w:t>;</w:t>
            </w:r>
          </w:p>
          <w:p w14:paraId="22016F9D" w14:textId="77777777" w:rsidR="004C02A7" w:rsidRPr="00464CE2" w:rsidRDefault="004C02A7" w:rsidP="0033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464CE2">
              <w:rPr>
                <w:rFonts w:ascii="Fira Sans" w:eastAsia="Times New Roman" w:hAnsi="Fira Sans" w:cs="Courier New"/>
                <w:color w:val="000000"/>
                <w:lang w:val="en-AU"/>
              </w:rPr>
              <w:t xml:space="preserve">    odd (</w:t>
            </w:r>
            <w:proofErr w:type="spellStart"/>
            <w:r w:rsidRPr="00464CE2">
              <w:rPr>
                <w:rFonts w:ascii="Fira Sans" w:eastAsia="Times New Roman" w:hAnsi="Fira Sans" w:cs="Courier New"/>
                <w:color w:val="000000"/>
                <w:lang w:val="en-AU"/>
              </w:rPr>
              <w:t>i</w:t>
            </w:r>
            <w:proofErr w:type="spellEnd"/>
            <w:r w:rsidRPr="00464CE2">
              <w:rPr>
                <w:rFonts w:ascii="Fira Sans" w:eastAsia="Times New Roman" w:hAnsi="Fira Sans" w:cs="Courier New"/>
                <w:color w:val="000000"/>
                <w:lang w:val="en-AU"/>
              </w:rPr>
              <w:t>);</w:t>
            </w:r>
          </w:p>
          <w:p w14:paraId="2C23929C" w14:textId="77777777" w:rsidR="004C02A7" w:rsidRPr="00464CE2" w:rsidRDefault="004C02A7" w:rsidP="0033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464CE2">
              <w:rPr>
                <w:rFonts w:ascii="Fira Sans" w:eastAsia="Times New Roman" w:hAnsi="Fira Sans" w:cs="Courier New"/>
                <w:color w:val="000000"/>
                <w:lang w:val="en-AU"/>
              </w:rPr>
              <w:t xml:space="preserve">  } </w:t>
            </w:r>
            <w:r w:rsidRPr="00464CE2">
              <w:rPr>
                <w:rFonts w:ascii="Fira Sans" w:eastAsia="Times New Roman" w:hAnsi="Fira Sans" w:cs="Courier New"/>
                <w:color w:val="0000B0"/>
                <w:lang w:val="en-AU"/>
              </w:rPr>
              <w:t>while</w:t>
            </w:r>
            <w:r w:rsidRPr="00464CE2">
              <w:rPr>
                <w:rFonts w:ascii="Fira Sans" w:eastAsia="Times New Roman" w:hAnsi="Fira Sans" w:cs="Courier New"/>
                <w:color w:val="000000"/>
                <w:lang w:val="en-AU"/>
              </w:rPr>
              <w:t xml:space="preserve"> (</w:t>
            </w:r>
            <w:proofErr w:type="spellStart"/>
            <w:proofErr w:type="gramStart"/>
            <w:r w:rsidRPr="00464CE2">
              <w:rPr>
                <w:rFonts w:ascii="Fira Sans" w:eastAsia="Times New Roman" w:hAnsi="Fira Sans" w:cs="Courier New"/>
                <w:color w:val="000000"/>
                <w:lang w:val="en-AU"/>
              </w:rPr>
              <w:t>i</w:t>
            </w:r>
            <w:proofErr w:type="spellEnd"/>
            <w:r w:rsidRPr="00464CE2">
              <w:rPr>
                <w:rFonts w:ascii="Fira Sans" w:eastAsia="Times New Roman" w:hAnsi="Fira Sans" w:cs="Courier New"/>
                <w:color w:val="000000"/>
                <w:lang w:val="en-AU"/>
              </w:rPr>
              <w:t>!=</w:t>
            </w:r>
            <w:proofErr w:type="gramEnd"/>
            <w:r w:rsidRPr="00464CE2">
              <w:rPr>
                <w:rFonts w:ascii="Fira Sans" w:eastAsia="Times New Roman" w:hAnsi="Fira Sans" w:cs="Courier New"/>
                <w:color w:val="000000"/>
                <w:lang w:val="en-AU"/>
              </w:rPr>
              <w:t>0);</w:t>
            </w:r>
          </w:p>
          <w:p w14:paraId="6BBC2377" w14:textId="77777777" w:rsidR="004C02A7" w:rsidRPr="00464CE2" w:rsidRDefault="004C02A7" w:rsidP="0033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464CE2">
              <w:rPr>
                <w:rFonts w:ascii="Fira Sans" w:eastAsia="Times New Roman" w:hAnsi="Fira Sans" w:cs="Courier New"/>
                <w:color w:val="000000"/>
                <w:lang w:val="en-AU"/>
              </w:rPr>
              <w:t xml:space="preserve">  </w:t>
            </w:r>
            <w:r w:rsidRPr="00464CE2">
              <w:rPr>
                <w:rFonts w:ascii="Fira Sans" w:eastAsia="Times New Roman" w:hAnsi="Fira Sans" w:cs="Courier New"/>
                <w:color w:val="0000B0"/>
                <w:lang w:val="en-AU"/>
              </w:rPr>
              <w:t>return</w:t>
            </w:r>
            <w:r w:rsidRPr="00464CE2">
              <w:rPr>
                <w:rFonts w:ascii="Fira Sans" w:eastAsia="Times New Roman" w:hAnsi="Fira Sans" w:cs="Courier New"/>
                <w:color w:val="000000"/>
                <w:lang w:val="en-AU"/>
              </w:rPr>
              <w:t xml:space="preserve"> 0;</w:t>
            </w:r>
          </w:p>
          <w:p w14:paraId="2BA9804C" w14:textId="77777777" w:rsidR="004C02A7" w:rsidRPr="00464CE2" w:rsidRDefault="004C02A7" w:rsidP="0033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464CE2">
              <w:rPr>
                <w:rFonts w:ascii="Fira Sans" w:eastAsia="Times New Roman" w:hAnsi="Fira Sans" w:cs="Courier New"/>
                <w:color w:val="000000"/>
                <w:lang w:val="en-AU"/>
              </w:rPr>
              <w:t>}</w:t>
            </w:r>
          </w:p>
          <w:p w14:paraId="20ABA506" w14:textId="77777777" w:rsidR="004C02A7" w:rsidRPr="00464CE2" w:rsidRDefault="004C02A7" w:rsidP="0033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p>
          <w:p w14:paraId="73E6A09B" w14:textId="77777777" w:rsidR="004C02A7" w:rsidRPr="00464CE2" w:rsidRDefault="004C02A7" w:rsidP="0033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464CE2">
              <w:rPr>
                <w:rFonts w:ascii="Fira Sans" w:eastAsia="Times New Roman" w:hAnsi="Fira Sans" w:cs="Courier New"/>
                <w:color w:val="0000B0"/>
                <w:lang w:val="en-AU"/>
              </w:rPr>
              <w:t>void</w:t>
            </w:r>
            <w:r w:rsidRPr="00464CE2">
              <w:rPr>
                <w:rFonts w:ascii="Fira Sans" w:eastAsia="Times New Roman" w:hAnsi="Fira Sans" w:cs="Courier New"/>
                <w:color w:val="000000"/>
                <w:lang w:val="en-AU"/>
              </w:rPr>
              <w:t xml:space="preserve"> odd (</w:t>
            </w:r>
            <w:r w:rsidRPr="00464CE2">
              <w:rPr>
                <w:rFonts w:ascii="Fira Sans" w:eastAsia="Times New Roman" w:hAnsi="Fira Sans" w:cs="Courier New"/>
                <w:color w:val="0000B0"/>
                <w:lang w:val="en-AU"/>
              </w:rPr>
              <w:t>int</w:t>
            </w:r>
            <w:r w:rsidRPr="00464CE2">
              <w:rPr>
                <w:rFonts w:ascii="Fira Sans" w:eastAsia="Times New Roman" w:hAnsi="Fira Sans" w:cs="Courier New"/>
                <w:color w:val="000000"/>
                <w:lang w:val="en-AU"/>
              </w:rPr>
              <w:t xml:space="preserve"> x)</w:t>
            </w:r>
          </w:p>
          <w:p w14:paraId="71AC5ACF" w14:textId="77777777" w:rsidR="004C02A7" w:rsidRPr="00464CE2" w:rsidRDefault="004C02A7" w:rsidP="0033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464CE2">
              <w:rPr>
                <w:rFonts w:ascii="Fira Sans" w:eastAsia="Times New Roman" w:hAnsi="Fira Sans" w:cs="Courier New"/>
                <w:color w:val="000000"/>
                <w:lang w:val="en-AU"/>
              </w:rPr>
              <w:t>{</w:t>
            </w:r>
          </w:p>
          <w:p w14:paraId="7C24A4D1" w14:textId="77777777" w:rsidR="004C02A7" w:rsidRPr="00464CE2" w:rsidRDefault="004C02A7" w:rsidP="0033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464CE2">
              <w:rPr>
                <w:rFonts w:ascii="Fira Sans" w:eastAsia="Times New Roman" w:hAnsi="Fira Sans" w:cs="Courier New"/>
                <w:color w:val="000000"/>
                <w:lang w:val="en-AU"/>
              </w:rPr>
              <w:t xml:space="preserve">  </w:t>
            </w:r>
            <w:r w:rsidRPr="00464CE2">
              <w:rPr>
                <w:rFonts w:ascii="Fira Sans" w:eastAsia="Times New Roman" w:hAnsi="Fira Sans" w:cs="Courier New"/>
                <w:color w:val="0000B0"/>
                <w:lang w:val="en-AU"/>
              </w:rPr>
              <w:t>if</w:t>
            </w:r>
            <w:r w:rsidRPr="00464CE2">
              <w:rPr>
                <w:rFonts w:ascii="Fira Sans" w:eastAsia="Times New Roman" w:hAnsi="Fira Sans" w:cs="Courier New"/>
                <w:color w:val="000000"/>
                <w:lang w:val="en-AU"/>
              </w:rPr>
              <w:t xml:space="preserve"> ((x%2</w:t>
            </w:r>
            <w:proofErr w:type="gramStart"/>
            <w:r w:rsidRPr="00464CE2">
              <w:rPr>
                <w:rFonts w:ascii="Fira Sans" w:eastAsia="Times New Roman" w:hAnsi="Fira Sans" w:cs="Courier New"/>
                <w:color w:val="000000"/>
                <w:lang w:val="en-AU"/>
              </w:rPr>
              <w:t>)!=</w:t>
            </w:r>
            <w:proofErr w:type="gramEnd"/>
            <w:r w:rsidRPr="00464CE2">
              <w:rPr>
                <w:rFonts w:ascii="Fira Sans" w:eastAsia="Times New Roman" w:hAnsi="Fira Sans" w:cs="Courier New"/>
                <w:color w:val="000000"/>
                <w:lang w:val="en-AU"/>
              </w:rPr>
              <w:t xml:space="preserve">0) </w:t>
            </w:r>
            <w:proofErr w:type="spellStart"/>
            <w:r w:rsidRPr="00464CE2">
              <w:rPr>
                <w:rFonts w:ascii="Fira Sans" w:eastAsia="Times New Roman" w:hAnsi="Fira Sans" w:cs="Courier New"/>
                <w:color w:val="000000"/>
                <w:lang w:val="en-AU"/>
              </w:rPr>
              <w:t>cout</w:t>
            </w:r>
            <w:proofErr w:type="spellEnd"/>
            <w:r w:rsidRPr="00464CE2">
              <w:rPr>
                <w:rFonts w:ascii="Fira Sans" w:eastAsia="Times New Roman" w:hAnsi="Fira Sans" w:cs="Courier New"/>
                <w:color w:val="000000"/>
                <w:lang w:val="en-AU"/>
              </w:rPr>
              <w:t xml:space="preserve"> &lt;&lt; </w:t>
            </w:r>
            <w:r w:rsidRPr="00464CE2">
              <w:rPr>
                <w:rFonts w:ascii="Fira Sans" w:eastAsia="Times New Roman" w:hAnsi="Fira Sans" w:cs="Courier New"/>
                <w:color w:val="600030"/>
                <w:lang w:val="en-AU"/>
              </w:rPr>
              <w:t>"It is odd.\n"</w:t>
            </w:r>
            <w:r w:rsidRPr="00464CE2">
              <w:rPr>
                <w:rFonts w:ascii="Fira Sans" w:eastAsia="Times New Roman" w:hAnsi="Fira Sans" w:cs="Courier New"/>
                <w:color w:val="000000"/>
                <w:lang w:val="en-AU"/>
              </w:rPr>
              <w:t>;</w:t>
            </w:r>
          </w:p>
          <w:p w14:paraId="24D3DC3D" w14:textId="77777777" w:rsidR="004C02A7" w:rsidRPr="00464CE2" w:rsidRDefault="004C02A7" w:rsidP="0033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464CE2">
              <w:rPr>
                <w:rFonts w:ascii="Fira Sans" w:eastAsia="Times New Roman" w:hAnsi="Fira Sans" w:cs="Courier New"/>
                <w:color w:val="000000"/>
                <w:lang w:val="en-AU"/>
              </w:rPr>
              <w:t xml:space="preserve">  </w:t>
            </w:r>
            <w:r w:rsidRPr="00464CE2">
              <w:rPr>
                <w:rFonts w:ascii="Fira Sans" w:eastAsia="Times New Roman" w:hAnsi="Fira Sans" w:cs="Courier New"/>
                <w:color w:val="0000B0"/>
                <w:lang w:val="en-AU"/>
              </w:rPr>
              <w:t>else</w:t>
            </w:r>
            <w:r w:rsidRPr="00464CE2">
              <w:rPr>
                <w:rFonts w:ascii="Fira Sans" w:eastAsia="Times New Roman" w:hAnsi="Fira Sans" w:cs="Courier New"/>
                <w:color w:val="000000"/>
                <w:lang w:val="en-AU"/>
              </w:rPr>
              <w:t xml:space="preserve"> even (x);</w:t>
            </w:r>
          </w:p>
          <w:p w14:paraId="6EB4E2CE" w14:textId="77777777" w:rsidR="004C02A7" w:rsidRPr="00464CE2" w:rsidRDefault="004C02A7" w:rsidP="0033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464CE2">
              <w:rPr>
                <w:rFonts w:ascii="Fira Sans" w:eastAsia="Times New Roman" w:hAnsi="Fira Sans" w:cs="Courier New"/>
                <w:color w:val="000000"/>
                <w:lang w:val="en-AU"/>
              </w:rPr>
              <w:t>}</w:t>
            </w:r>
          </w:p>
          <w:p w14:paraId="2C6DE017" w14:textId="77777777" w:rsidR="004C02A7" w:rsidRPr="00464CE2" w:rsidRDefault="004C02A7" w:rsidP="0033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p>
          <w:p w14:paraId="0E3A9186" w14:textId="77777777" w:rsidR="004C02A7" w:rsidRPr="00464CE2" w:rsidRDefault="004C02A7" w:rsidP="0033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464CE2">
              <w:rPr>
                <w:rFonts w:ascii="Fira Sans" w:eastAsia="Times New Roman" w:hAnsi="Fira Sans" w:cs="Courier New"/>
                <w:color w:val="0000B0"/>
                <w:lang w:val="en-AU"/>
              </w:rPr>
              <w:t>void</w:t>
            </w:r>
            <w:r w:rsidRPr="00464CE2">
              <w:rPr>
                <w:rFonts w:ascii="Fira Sans" w:eastAsia="Times New Roman" w:hAnsi="Fira Sans" w:cs="Courier New"/>
                <w:color w:val="000000"/>
                <w:lang w:val="en-AU"/>
              </w:rPr>
              <w:t xml:space="preserve"> even (</w:t>
            </w:r>
            <w:r w:rsidRPr="00464CE2">
              <w:rPr>
                <w:rFonts w:ascii="Fira Sans" w:eastAsia="Times New Roman" w:hAnsi="Fira Sans" w:cs="Courier New"/>
                <w:color w:val="0000B0"/>
                <w:lang w:val="en-AU"/>
              </w:rPr>
              <w:t>int</w:t>
            </w:r>
            <w:r w:rsidRPr="00464CE2">
              <w:rPr>
                <w:rFonts w:ascii="Fira Sans" w:eastAsia="Times New Roman" w:hAnsi="Fira Sans" w:cs="Courier New"/>
                <w:color w:val="000000"/>
                <w:lang w:val="en-AU"/>
              </w:rPr>
              <w:t xml:space="preserve"> x)</w:t>
            </w:r>
          </w:p>
          <w:p w14:paraId="77ED79DF" w14:textId="77777777" w:rsidR="004C02A7" w:rsidRPr="00464CE2" w:rsidRDefault="004C02A7" w:rsidP="0033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464CE2">
              <w:rPr>
                <w:rFonts w:ascii="Fira Sans" w:eastAsia="Times New Roman" w:hAnsi="Fira Sans" w:cs="Courier New"/>
                <w:color w:val="000000"/>
                <w:lang w:val="en-AU"/>
              </w:rPr>
              <w:t>{</w:t>
            </w:r>
          </w:p>
          <w:p w14:paraId="6C69690E" w14:textId="77777777" w:rsidR="004C02A7" w:rsidRPr="00464CE2" w:rsidRDefault="004C02A7" w:rsidP="0033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464CE2">
              <w:rPr>
                <w:rFonts w:ascii="Fira Sans" w:eastAsia="Times New Roman" w:hAnsi="Fira Sans" w:cs="Courier New"/>
                <w:color w:val="000000"/>
                <w:lang w:val="en-AU"/>
              </w:rPr>
              <w:t xml:space="preserve">  </w:t>
            </w:r>
            <w:r w:rsidRPr="00464CE2">
              <w:rPr>
                <w:rFonts w:ascii="Fira Sans" w:eastAsia="Times New Roman" w:hAnsi="Fira Sans" w:cs="Courier New"/>
                <w:color w:val="0000B0"/>
                <w:lang w:val="en-AU"/>
              </w:rPr>
              <w:t>if</w:t>
            </w:r>
            <w:r w:rsidRPr="00464CE2">
              <w:rPr>
                <w:rFonts w:ascii="Fira Sans" w:eastAsia="Times New Roman" w:hAnsi="Fira Sans" w:cs="Courier New"/>
                <w:color w:val="000000"/>
                <w:lang w:val="en-AU"/>
              </w:rPr>
              <w:t xml:space="preserve"> ((x%</w:t>
            </w:r>
            <w:proofErr w:type="gramStart"/>
            <w:r w:rsidRPr="00464CE2">
              <w:rPr>
                <w:rFonts w:ascii="Fira Sans" w:eastAsia="Times New Roman" w:hAnsi="Fira Sans" w:cs="Courier New"/>
                <w:color w:val="000000"/>
                <w:lang w:val="en-AU"/>
              </w:rPr>
              <w:t>2)=</w:t>
            </w:r>
            <w:proofErr w:type="gramEnd"/>
            <w:r w:rsidRPr="00464CE2">
              <w:rPr>
                <w:rFonts w:ascii="Fira Sans" w:eastAsia="Times New Roman" w:hAnsi="Fira Sans" w:cs="Courier New"/>
                <w:color w:val="000000"/>
                <w:lang w:val="en-AU"/>
              </w:rPr>
              <w:t xml:space="preserve">=0) </w:t>
            </w:r>
            <w:proofErr w:type="spellStart"/>
            <w:r w:rsidRPr="00464CE2">
              <w:rPr>
                <w:rFonts w:ascii="Fira Sans" w:eastAsia="Times New Roman" w:hAnsi="Fira Sans" w:cs="Courier New"/>
                <w:color w:val="000000"/>
                <w:lang w:val="en-AU"/>
              </w:rPr>
              <w:t>cout</w:t>
            </w:r>
            <w:proofErr w:type="spellEnd"/>
            <w:r w:rsidRPr="00464CE2">
              <w:rPr>
                <w:rFonts w:ascii="Fira Sans" w:eastAsia="Times New Roman" w:hAnsi="Fira Sans" w:cs="Courier New"/>
                <w:color w:val="000000"/>
                <w:lang w:val="en-AU"/>
              </w:rPr>
              <w:t xml:space="preserve"> &lt;&lt; </w:t>
            </w:r>
            <w:r w:rsidRPr="00464CE2">
              <w:rPr>
                <w:rFonts w:ascii="Fira Sans" w:eastAsia="Times New Roman" w:hAnsi="Fira Sans" w:cs="Courier New"/>
                <w:color w:val="600030"/>
                <w:lang w:val="en-AU"/>
              </w:rPr>
              <w:t>"It is even.\n"</w:t>
            </w:r>
            <w:r w:rsidRPr="00464CE2">
              <w:rPr>
                <w:rFonts w:ascii="Fira Sans" w:eastAsia="Times New Roman" w:hAnsi="Fira Sans" w:cs="Courier New"/>
                <w:color w:val="000000"/>
                <w:lang w:val="en-AU"/>
              </w:rPr>
              <w:t>;</w:t>
            </w:r>
          </w:p>
          <w:p w14:paraId="22F02078" w14:textId="77777777" w:rsidR="004C02A7" w:rsidRPr="00464CE2" w:rsidRDefault="004C02A7" w:rsidP="0033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464CE2">
              <w:rPr>
                <w:rFonts w:ascii="Fira Sans" w:eastAsia="Times New Roman" w:hAnsi="Fira Sans" w:cs="Courier New"/>
                <w:color w:val="000000"/>
                <w:lang w:val="en-AU"/>
              </w:rPr>
              <w:t xml:space="preserve">  </w:t>
            </w:r>
            <w:r w:rsidRPr="00464CE2">
              <w:rPr>
                <w:rFonts w:ascii="Fira Sans" w:eastAsia="Times New Roman" w:hAnsi="Fira Sans" w:cs="Courier New"/>
                <w:color w:val="0000B0"/>
                <w:lang w:val="en-AU"/>
              </w:rPr>
              <w:t>else</w:t>
            </w:r>
            <w:r w:rsidRPr="00464CE2">
              <w:rPr>
                <w:rFonts w:ascii="Fira Sans" w:eastAsia="Times New Roman" w:hAnsi="Fira Sans" w:cs="Courier New"/>
                <w:color w:val="000000"/>
                <w:lang w:val="en-AU"/>
              </w:rPr>
              <w:t xml:space="preserve"> odd (x);</w:t>
            </w:r>
          </w:p>
          <w:p w14:paraId="711A6219" w14:textId="77777777" w:rsidR="004C02A7" w:rsidRPr="00464CE2" w:rsidRDefault="004C02A7" w:rsidP="0033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464CE2">
              <w:rPr>
                <w:rFonts w:ascii="Fira Sans" w:eastAsia="Times New Roman" w:hAnsi="Fira Sans" w:cs="Courier New"/>
                <w:color w:val="000000"/>
                <w:lang w:val="en-AU"/>
              </w:rPr>
              <w:t>}</w:t>
            </w:r>
          </w:p>
        </w:tc>
        <w:tc>
          <w:tcPr>
            <w:tcW w:w="4255" w:type="dxa"/>
            <w:tcBorders>
              <w:top w:val="single" w:sz="6" w:space="0" w:color="C0C0C0"/>
              <w:left w:val="single" w:sz="6" w:space="0" w:color="C0C0C0"/>
              <w:bottom w:val="single" w:sz="6" w:space="0" w:color="C0C0C0"/>
              <w:right w:val="single" w:sz="6" w:space="0" w:color="C0C0C0"/>
            </w:tcBorders>
            <w:shd w:val="clear" w:color="auto" w:fill="E7E7E7"/>
            <w:hideMark/>
          </w:tcPr>
          <w:p w14:paraId="1C32565D" w14:textId="77777777" w:rsidR="004C02A7" w:rsidRPr="00464CE2" w:rsidRDefault="004C02A7" w:rsidP="0033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464CE2">
              <w:rPr>
                <w:rFonts w:ascii="Fira Sans" w:eastAsia="Times New Roman" w:hAnsi="Fira Sans" w:cs="Courier New"/>
                <w:color w:val="000000"/>
                <w:lang w:val="en-AU"/>
              </w:rPr>
              <w:t>Please, enter number (0 to exit): 9</w:t>
            </w:r>
          </w:p>
          <w:p w14:paraId="5227FC3C" w14:textId="77777777" w:rsidR="004C02A7" w:rsidRPr="00464CE2" w:rsidRDefault="004C02A7" w:rsidP="0033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464CE2">
              <w:rPr>
                <w:rFonts w:ascii="Fira Sans" w:eastAsia="Times New Roman" w:hAnsi="Fira Sans" w:cs="Courier New"/>
                <w:color w:val="000000"/>
                <w:lang w:val="en-AU"/>
              </w:rPr>
              <w:t>It is odd.</w:t>
            </w:r>
          </w:p>
          <w:p w14:paraId="63046A74" w14:textId="77777777" w:rsidR="004C02A7" w:rsidRPr="00464CE2" w:rsidRDefault="004C02A7" w:rsidP="0033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464CE2">
              <w:rPr>
                <w:rFonts w:ascii="Fira Sans" w:eastAsia="Times New Roman" w:hAnsi="Fira Sans" w:cs="Courier New"/>
                <w:color w:val="000000"/>
                <w:lang w:val="en-AU"/>
              </w:rPr>
              <w:t>Please, enter number (0 to exit): 6</w:t>
            </w:r>
          </w:p>
          <w:p w14:paraId="3B74CA1E" w14:textId="77777777" w:rsidR="004C02A7" w:rsidRPr="00464CE2" w:rsidRDefault="004C02A7" w:rsidP="0033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464CE2">
              <w:rPr>
                <w:rFonts w:ascii="Fira Sans" w:eastAsia="Times New Roman" w:hAnsi="Fira Sans" w:cs="Courier New"/>
                <w:color w:val="000000"/>
                <w:lang w:val="en-AU"/>
              </w:rPr>
              <w:t>It is even.</w:t>
            </w:r>
          </w:p>
          <w:p w14:paraId="0A7AC2E9" w14:textId="77777777" w:rsidR="004C02A7" w:rsidRPr="00464CE2" w:rsidRDefault="004C02A7" w:rsidP="0033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464CE2">
              <w:rPr>
                <w:rFonts w:ascii="Fira Sans" w:eastAsia="Times New Roman" w:hAnsi="Fira Sans" w:cs="Courier New"/>
                <w:color w:val="000000"/>
                <w:lang w:val="en-AU"/>
              </w:rPr>
              <w:t>Please, enter number (0 to exit): 1030</w:t>
            </w:r>
          </w:p>
          <w:p w14:paraId="2294083D" w14:textId="77777777" w:rsidR="004C02A7" w:rsidRPr="00464CE2" w:rsidRDefault="004C02A7" w:rsidP="0033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464CE2">
              <w:rPr>
                <w:rFonts w:ascii="Fira Sans" w:eastAsia="Times New Roman" w:hAnsi="Fira Sans" w:cs="Courier New"/>
                <w:color w:val="000000"/>
                <w:lang w:val="en-AU"/>
              </w:rPr>
              <w:t>It is even.</w:t>
            </w:r>
          </w:p>
          <w:p w14:paraId="240CCA5A" w14:textId="77777777" w:rsidR="004C02A7" w:rsidRPr="00464CE2" w:rsidRDefault="004C02A7" w:rsidP="0033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464CE2">
              <w:rPr>
                <w:rFonts w:ascii="Fira Sans" w:eastAsia="Times New Roman" w:hAnsi="Fira Sans" w:cs="Courier New"/>
                <w:color w:val="000000"/>
                <w:lang w:val="en-AU"/>
              </w:rPr>
              <w:t>Please, enter number (0 to exit): 0</w:t>
            </w:r>
          </w:p>
          <w:p w14:paraId="19BBAF65" w14:textId="77777777" w:rsidR="004C02A7" w:rsidRPr="00464CE2" w:rsidRDefault="004C02A7" w:rsidP="0033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464CE2">
              <w:rPr>
                <w:rFonts w:ascii="Fira Sans" w:eastAsia="Times New Roman" w:hAnsi="Fira Sans" w:cs="Courier New"/>
                <w:color w:val="000000"/>
                <w:lang w:val="en-AU"/>
              </w:rPr>
              <w:t>It is even.</w:t>
            </w:r>
          </w:p>
        </w:tc>
        <w:tc>
          <w:tcPr>
            <w:tcW w:w="0" w:type="auto"/>
            <w:vAlign w:val="center"/>
            <w:hideMark/>
          </w:tcPr>
          <w:p w14:paraId="50448138" w14:textId="77777777" w:rsidR="004C02A7" w:rsidRPr="00464CE2" w:rsidRDefault="005E0690" w:rsidP="003330E3">
            <w:pPr>
              <w:spacing w:after="0" w:line="240" w:lineRule="auto"/>
              <w:rPr>
                <w:rFonts w:ascii="Fira Sans" w:eastAsia="Times New Roman" w:hAnsi="Fira Sans" w:cs="Times New Roman"/>
                <w:color w:val="000000"/>
                <w:lang w:val="en-AU"/>
              </w:rPr>
            </w:pPr>
            <w:hyperlink r:id="rId4" w:tgtFrame="_top" w:tooltip="Open C++ Shell (in a new window)" w:history="1">
              <w:r w:rsidR="004C02A7" w:rsidRPr="00464CE2">
                <w:rPr>
                  <w:rFonts w:ascii="Fira Sans" w:eastAsia="Times New Roman" w:hAnsi="Fira Sans" w:cs="Times New Roman"/>
                  <w:color w:val="000070"/>
                  <w:u w:val="single"/>
                  <w:lang w:val="en-AU"/>
                </w:rPr>
                <w:t> Edit &amp; Run</w:t>
              </w:r>
            </w:hyperlink>
          </w:p>
        </w:tc>
      </w:tr>
    </w:tbl>
    <w:p w14:paraId="718FA589" w14:textId="25386904" w:rsidR="004C02A7" w:rsidRPr="00464CE2" w:rsidRDefault="004C02A7" w:rsidP="003330E3">
      <w:pPr>
        <w:spacing w:before="240" w:line="240" w:lineRule="auto"/>
        <w:rPr>
          <w:rFonts w:ascii="Fira Sans" w:eastAsia="Times New Roman" w:hAnsi="Fira Sans" w:cs="Times New Roman"/>
          <w:lang w:val="en-AU"/>
        </w:rPr>
      </w:pPr>
      <w:r w:rsidRPr="00464CE2">
        <w:rPr>
          <w:rFonts w:ascii="Fira Sans" w:eastAsia="Times New Roman" w:hAnsi="Fira Sans" w:cs="Times New Roman"/>
          <w:color w:val="000000"/>
          <w:shd w:val="clear" w:color="auto" w:fill="FFFFFF"/>
          <w:lang w:val="en-AU"/>
        </w:rPr>
        <w:t>This example is indeed not an example of efficiency. You can probably write yourself a version</w:t>
      </w:r>
      <w:r w:rsidR="0010214C" w:rsidRPr="00464CE2">
        <w:rPr>
          <w:rFonts w:ascii="Fira Sans" w:eastAsia="Times New Roman" w:hAnsi="Fira Sans" w:cs="Times New Roman"/>
          <w:color w:val="000000"/>
          <w:shd w:val="clear" w:color="auto" w:fill="FFFFFF"/>
          <w:lang w:val="en-AU"/>
        </w:rPr>
        <w:t xml:space="preserve"> </w:t>
      </w:r>
      <w:r w:rsidRPr="00464CE2">
        <w:rPr>
          <w:rFonts w:ascii="Fira Sans" w:eastAsia="Times New Roman" w:hAnsi="Fira Sans" w:cs="Times New Roman"/>
          <w:color w:val="000000"/>
          <w:shd w:val="clear" w:color="auto" w:fill="FFFFFF"/>
          <w:lang w:val="en-AU"/>
        </w:rPr>
        <w:t>of this program with half the lines of code. Anyway, this example illustrates how functions can be declared before its definition:</w:t>
      </w:r>
      <w:r w:rsidRPr="00464CE2">
        <w:rPr>
          <w:rFonts w:ascii="Fira Sans" w:eastAsia="Times New Roman" w:hAnsi="Fira Sans" w:cs="Times New Roman"/>
          <w:color w:val="000000"/>
          <w:lang w:val="en-AU"/>
        </w:rPr>
        <w:br/>
      </w:r>
      <w:r w:rsidRPr="00464CE2">
        <w:rPr>
          <w:rFonts w:ascii="Fira Sans" w:eastAsia="Times New Roman" w:hAnsi="Fira Sans" w:cs="Times New Roman"/>
          <w:color w:val="000000"/>
          <w:shd w:val="clear" w:color="auto" w:fill="FFFFFF"/>
          <w:lang w:val="en-AU"/>
        </w:rPr>
        <w:t>The following lines: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
        <w:gridCol w:w="1758"/>
        <w:gridCol w:w="81"/>
      </w:tblGrid>
      <w:tr w:rsidR="004C02A7" w:rsidRPr="00BE5806" w14:paraId="33B6E644" w14:textId="77777777" w:rsidTr="004C02A7">
        <w:trPr>
          <w:tblCellSpacing w:w="15" w:type="dxa"/>
        </w:trPr>
        <w:tc>
          <w:tcPr>
            <w:tcW w:w="0" w:type="auto"/>
            <w:hideMark/>
          </w:tcPr>
          <w:p w14:paraId="2ECE72AE" w14:textId="77777777" w:rsidR="004C02A7" w:rsidRPr="00464CE2" w:rsidRDefault="004C02A7" w:rsidP="0033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464CE2">
              <w:rPr>
                <w:rFonts w:ascii="Fira Sans" w:eastAsia="Times New Roman" w:hAnsi="Fira Sans" w:cs="Courier New"/>
                <w:color w:val="A0A0A0"/>
                <w:lang w:val="en-AU"/>
              </w:rPr>
              <w:t>1</w:t>
            </w:r>
            <w:r w:rsidRPr="00464CE2">
              <w:rPr>
                <w:rFonts w:ascii="Fira Sans" w:eastAsia="Times New Roman" w:hAnsi="Fira Sans" w:cs="Courier New"/>
                <w:color w:val="A0A0A0"/>
                <w:lang w:val="en-AU"/>
              </w:rPr>
              <w:b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41124511" w14:textId="77777777" w:rsidR="004C02A7" w:rsidRPr="00464CE2" w:rsidRDefault="004C02A7" w:rsidP="0033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464CE2">
              <w:rPr>
                <w:rFonts w:ascii="Fira Sans" w:eastAsia="Times New Roman" w:hAnsi="Fira Sans" w:cs="Courier New"/>
                <w:color w:val="0000B0"/>
                <w:lang w:val="en-AU"/>
              </w:rPr>
              <w:t>void</w:t>
            </w:r>
            <w:r w:rsidRPr="00464CE2">
              <w:rPr>
                <w:rFonts w:ascii="Fira Sans" w:eastAsia="Times New Roman" w:hAnsi="Fira Sans" w:cs="Courier New"/>
                <w:color w:val="000000"/>
                <w:lang w:val="en-AU"/>
              </w:rPr>
              <w:t xml:space="preserve"> odd (</w:t>
            </w:r>
            <w:r w:rsidRPr="00464CE2">
              <w:rPr>
                <w:rFonts w:ascii="Fira Sans" w:eastAsia="Times New Roman" w:hAnsi="Fira Sans" w:cs="Courier New"/>
                <w:color w:val="0000B0"/>
                <w:lang w:val="en-AU"/>
              </w:rPr>
              <w:t>int</w:t>
            </w:r>
            <w:r w:rsidRPr="00464CE2">
              <w:rPr>
                <w:rFonts w:ascii="Fira Sans" w:eastAsia="Times New Roman" w:hAnsi="Fira Sans" w:cs="Courier New"/>
                <w:color w:val="000000"/>
                <w:lang w:val="en-AU"/>
              </w:rPr>
              <w:t xml:space="preserve"> a);</w:t>
            </w:r>
          </w:p>
          <w:p w14:paraId="74F07E6E" w14:textId="77777777" w:rsidR="004C02A7" w:rsidRPr="00464CE2" w:rsidRDefault="004C02A7" w:rsidP="0033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464CE2">
              <w:rPr>
                <w:rFonts w:ascii="Fira Sans" w:eastAsia="Times New Roman" w:hAnsi="Fira Sans" w:cs="Courier New"/>
                <w:color w:val="0000B0"/>
                <w:lang w:val="en-AU"/>
              </w:rPr>
              <w:t>void</w:t>
            </w:r>
            <w:r w:rsidRPr="00464CE2">
              <w:rPr>
                <w:rFonts w:ascii="Fira Sans" w:eastAsia="Times New Roman" w:hAnsi="Fira Sans" w:cs="Courier New"/>
                <w:color w:val="000000"/>
                <w:lang w:val="en-AU"/>
              </w:rPr>
              <w:t xml:space="preserve"> even (</w:t>
            </w:r>
            <w:r w:rsidRPr="00464CE2">
              <w:rPr>
                <w:rFonts w:ascii="Fira Sans" w:eastAsia="Times New Roman" w:hAnsi="Fira Sans" w:cs="Courier New"/>
                <w:color w:val="0000B0"/>
                <w:lang w:val="en-AU"/>
              </w:rPr>
              <w:t>int</w:t>
            </w:r>
            <w:r w:rsidRPr="00464CE2">
              <w:rPr>
                <w:rFonts w:ascii="Fira Sans" w:eastAsia="Times New Roman" w:hAnsi="Fira Sans" w:cs="Courier New"/>
                <w:color w:val="000000"/>
                <w:lang w:val="en-AU"/>
              </w:rPr>
              <w:t xml:space="preserve"> a); </w:t>
            </w:r>
          </w:p>
        </w:tc>
        <w:tc>
          <w:tcPr>
            <w:tcW w:w="0" w:type="auto"/>
            <w:vAlign w:val="center"/>
            <w:hideMark/>
          </w:tcPr>
          <w:p w14:paraId="492F3952" w14:textId="77777777" w:rsidR="004C02A7" w:rsidRPr="00464CE2" w:rsidRDefault="004C02A7" w:rsidP="003330E3">
            <w:pPr>
              <w:spacing w:after="0" w:line="240" w:lineRule="auto"/>
              <w:rPr>
                <w:rFonts w:ascii="Fira Sans" w:eastAsia="Times New Roman" w:hAnsi="Fira Sans" w:cs="Times New Roman"/>
                <w:color w:val="000000"/>
                <w:lang w:val="en-AU"/>
              </w:rPr>
            </w:pPr>
          </w:p>
        </w:tc>
      </w:tr>
    </w:tbl>
    <w:p w14:paraId="75D9C6CB" w14:textId="5D8BA1C9" w:rsidR="00F539ED" w:rsidRPr="00464CE2" w:rsidRDefault="004C02A7" w:rsidP="003330E3">
      <w:pPr>
        <w:spacing w:before="240" w:line="240" w:lineRule="auto"/>
        <w:rPr>
          <w:rFonts w:ascii="Fira Sans" w:eastAsia="Times New Roman" w:hAnsi="Fira Sans" w:cs="Times New Roman"/>
          <w:color w:val="000000"/>
          <w:shd w:val="clear" w:color="auto" w:fill="FFFFFF"/>
          <w:lang w:val="en-AU"/>
        </w:rPr>
      </w:pPr>
      <w:r w:rsidRPr="00464CE2">
        <w:rPr>
          <w:rFonts w:ascii="Fira Sans" w:eastAsia="Times New Roman" w:hAnsi="Fira Sans" w:cs="Times New Roman"/>
          <w:color w:val="000000"/>
          <w:shd w:val="clear" w:color="auto" w:fill="FFFFFF"/>
          <w:lang w:val="en-AU"/>
        </w:rPr>
        <w:t>Declare the prototype of the functions. They already contain all what is necessary to call them,</w:t>
      </w:r>
      <w:r w:rsidR="008C578E" w:rsidRPr="00464CE2">
        <w:rPr>
          <w:rFonts w:ascii="Fira Sans" w:eastAsia="Times New Roman" w:hAnsi="Fira Sans" w:cs="Times New Roman"/>
          <w:color w:val="000000"/>
          <w:shd w:val="clear" w:color="auto" w:fill="FFFFFF"/>
          <w:lang w:val="en-AU"/>
        </w:rPr>
        <w:t xml:space="preserve"> </w:t>
      </w:r>
      <w:r w:rsidRPr="00464CE2">
        <w:rPr>
          <w:rFonts w:ascii="Fira Sans" w:eastAsia="Times New Roman" w:hAnsi="Fira Sans" w:cs="Times New Roman"/>
          <w:color w:val="000000"/>
          <w:shd w:val="clear" w:color="auto" w:fill="FFFFFF"/>
          <w:lang w:val="en-AU"/>
        </w:rPr>
        <w:t>their name, the types of their argument, and their return type (</w:t>
      </w:r>
      <w:r w:rsidRPr="005E0690">
        <w:rPr>
          <w:rFonts w:ascii="Fira Sans" w:eastAsia="Times New Roman" w:hAnsi="Fira Sans" w:cs="Courier New"/>
          <w:i/>
          <w:color w:val="000000"/>
          <w:shd w:val="clear" w:color="auto" w:fill="FFFFFF"/>
          <w:lang w:val="en-AU"/>
        </w:rPr>
        <w:t>void</w:t>
      </w:r>
      <w:r w:rsidRPr="00464CE2">
        <w:rPr>
          <w:rFonts w:ascii="Fira Sans" w:eastAsia="Times New Roman" w:hAnsi="Fira Sans" w:cs="Times New Roman"/>
          <w:color w:val="000000"/>
          <w:shd w:val="clear" w:color="auto" w:fill="FFFFFF"/>
          <w:lang w:val="en-AU"/>
        </w:rPr>
        <w:t> in this case). With these prototype declarations in place, they can be called before they are entirely defined, allowing for example, to place the function from where they are called (</w:t>
      </w:r>
      <w:r w:rsidRPr="005E0690">
        <w:rPr>
          <w:rFonts w:ascii="Fira Sans" w:eastAsia="Times New Roman" w:hAnsi="Fira Sans" w:cs="Courier New"/>
          <w:i/>
          <w:color w:val="000000"/>
          <w:shd w:val="clear" w:color="auto" w:fill="FFFFFF"/>
          <w:lang w:val="en-AU"/>
        </w:rPr>
        <w:t>m</w:t>
      </w:r>
      <w:bookmarkStart w:id="0" w:name="_GoBack"/>
      <w:bookmarkEnd w:id="0"/>
      <w:r w:rsidRPr="005E0690">
        <w:rPr>
          <w:rFonts w:ascii="Fira Sans" w:eastAsia="Times New Roman" w:hAnsi="Fira Sans" w:cs="Courier New"/>
          <w:i/>
          <w:color w:val="000000"/>
          <w:shd w:val="clear" w:color="auto" w:fill="FFFFFF"/>
          <w:lang w:val="en-AU"/>
        </w:rPr>
        <w:t>ain</w:t>
      </w:r>
      <w:r w:rsidRPr="00464CE2">
        <w:rPr>
          <w:rFonts w:ascii="Fira Sans" w:eastAsia="Times New Roman" w:hAnsi="Fira Sans" w:cs="Times New Roman"/>
          <w:color w:val="000000"/>
          <w:shd w:val="clear" w:color="auto" w:fill="FFFFFF"/>
          <w:lang w:val="en-AU"/>
        </w:rPr>
        <w:t>) before the actual</w:t>
      </w:r>
      <w:r w:rsidR="002D23DB" w:rsidRPr="00464CE2">
        <w:rPr>
          <w:rFonts w:ascii="Fira Sans" w:eastAsia="Times New Roman" w:hAnsi="Fira Sans" w:cs="Times New Roman"/>
          <w:color w:val="000000"/>
          <w:shd w:val="clear" w:color="auto" w:fill="FFFFFF"/>
          <w:lang w:val="en-AU"/>
        </w:rPr>
        <w:t xml:space="preserve"> </w:t>
      </w:r>
      <w:r w:rsidRPr="00464CE2">
        <w:rPr>
          <w:rFonts w:ascii="Fira Sans" w:eastAsia="Times New Roman" w:hAnsi="Fira Sans" w:cs="Times New Roman"/>
          <w:color w:val="000000"/>
          <w:shd w:val="clear" w:color="auto" w:fill="FFFFFF"/>
          <w:lang w:val="en-AU"/>
        </w:rPr>
        <w:t>definition of these functions.</w:t>
      </w:r>
    </w:p>
    <w:p w14:paraId="5C8462AE" w14:textId="1D6FE978" w:rsidR="004C02A7" w:rsidRPr="00464CE2" w:rsidRDefault="004C02A7" w:rsidP="003330E3">
      <w:pPr>
        <w:spacing w:line="240" w:lineRule="auto"/>
        <w:rPr>
          <w:rFonts w:ascii="Fira Sans" w:eastAsia="Times New Roman" w:hAnsi="Fira Sans" w:cs="Times New Roman"/>
          <w:color w:val="000000"/>
          <w:shd w:val="clear" w:color="auto" w:fill="FFFFFF"/>
          <w:lang w:val="en-AU"/>
        </w:rPr>
      </w:pPr>
      <w:r w:rsidRPr="00464CE2">
        <w:rPr>
          <w:rFonts w:ascii="Fira Sans" w:eastAsia="Times New Roman" w:hAnsi="Fira Sans" w:cs="Times New Roman"/>
          <w:color w:val="000000"/>
          <w:shd w:val="clear" w:color="auto" w:fill="FFFFFF"/>
          <w:lang w:val="en-AU"/>
        </w:rPr>
        <w:t>But declaring functions before being defined is not only useful to reorganize the order of functions within the code. In some cases, such as in this particular case, at least one of the declarations is required, because </w:t>
      </w:r>
      <w:r w:rsidRPr="00464CE2">
        <w:rPr>
          <w:rFonts w:ascii="Fira Sans" w:eastAsia="Times New Roman" w:hAnsi="Fira Sans" w:cs="Courier New"/>
          <w:i/>
          <w:color w:val="000000"/>
          <w:shd w:val="clear" w:color="auto" w:fill="FFFFFF"/>
          <w:lang w:val="en-AU"/>
        </w:rPr>
        <w:t>odd</w:t>
      </w:r>
      <w:r w:rsidRPr="00464CE2">
        <w:rPr>
          <w:rFonts w:ascii="Fira Sans" w:eastAsia="Times New Roman" w:hAnsi="Fira Sans" w:cs="Times New Roman"/>
          <w:color w:val="000000"/>
          <w:shd w:val="clear" w:color="auto" w:fill="FFFFFF"/>
          <w:lang w:val="en-AU"/>
        </w:rPr>
        <w:t> and </w:t>
      </w:r>
      <w:r w:rsidRPr="00464CE2">
        <w:rPr>
          <w:rFonts w:ascii="Fira Sans" w:eastAsia="Times New Roman" w:hAnsi="Fira Sans" w:cs="Courier New"/>
          <w:i/>
          <w:color w:val="000000"/>
          <w:shd w:val="clear" w:color="auto" w:fill="FFFFFF"/>
          <w:lang w:val="en-AU"/>
        </w:rPr>
        <w:t>even</w:t>
      </w:r>
      <w:r w:rsidRPr="00464CE2">
        <w:rPr>
          <w:rFonts w:ascii="Fira Sans" w:eastAsia="Times New Roman" w:hAnsi="Fira Sans" w:cs="Times New Roman"/>
          <w:color w:val="000000"/>
          <w:shd w:val="clear" w:color="auto" w:fill="FFFFFF"/>
          <w:lang w:val="en-AU"/>
        </w:rPr>
        <w:t> are mutually called; there is a call to</w:t>
      </w:r>
      <w:r w:rsidR="00047A54" w:rsidRPr="00464CE2">
        <w:rPr>
          <w:rFonts w:ascii="Fira Sans" w:eastAsia="Times New Roman" w:hAnsi="Fira Sans" w:cs="Times New Roman"/>
          <w:color w:val="000000"/>
          <w:shd w:val="clear" w:color="auto" w:fill="FFFFFF"/>
          <w:lang w:val="en-AU"/>
        </w:rPr>
        <w:t xml:space="preserve"> </w:t>
      </w:r>
      <w:r w:rsidRPr="00464CE2">
        <w:rPr>
          <w:rFonts w:ascii="Fira Sans" w:eastAsia="Times New Roman" w:hAnsi="Fira Sans" w:cs="Courier New"/>
          <w:i/>
          <w:color w:val="000000"/>
          <w:shd w:val="clear" w:color="auto" w:fill="FFFFFF"/>
          <w:lang w:val="en-AU"/>
        </w:rPr>
        <w:t>even</w:t>
      </w:r>
      <w:r w:rsidR="00047A54" w:rsidRPr="00464CE2">
        <w:rPr>
          <w:rFonts w:ascii="Fira Sans" w:eastAsia="Times New Roman" w:hAnsi="Fira Sans" w:cs="Times New Roman"/>
          <w:color w:val="000000"/>
          <w:shd w:val="clear" w:color="auto" w:fill="FFFFFF"/>
          <w:lang w:val="en-AU"/>
        </w:rPr>
        <w:t xml:space="preserve"> </w:t>
      </w:r>
      <w:r w:rsidRPr="00464CE2">
        <w:rPr>
          <w:rFonts w:ascii="Fira Sans" w:eastAsia="Times New Roman" w:hAnsi="Fira Sans" w:cs="Times New Roman"/>
          <w:color w:val="000000"/>
          <w:shd w:val="clear" w:color="auto" w:fill="FFFFFF"/>
          <w:lang w:val="en-AU"/>
        </w:rPr>
        <w:t>in</w:t>
      </w:r>
      <w:r w:rsidR="007E3AB5" w:rsidRPr="00464CE2">
        <w:rPr>
          <w:rFonts w:ascii="Fira Sans" w:eastAsia="Times New Roman" w:hAnsi="Fira Sans" w:cs="Times New Roman"/>
          <w:color w:val="000000"/>
          <w:shd w:val="clear" w:color="auto" w:fill="FFFFFF"/>
          <w:lang w:val="en-AU"/>
        </w:rPr>
        <w:t xml:space="preserve"> </w:t>
      </w:r>
      <w:r w:rsidRPr="00464CE2">
        <w:rPr>
          <w:rFonts w:ascii="Fira Sans" w:eastAsia="Times New Roman" w:hAnsi="Fira Sans" w:cs="Courier New"/>
          <w:i/>
          <w:color w:val="000000"/>
          <w:shd w:val="clear" w:color="auto" w:fill="FFFFFF"/>
          <w:lang w:val="en-AU"/>
        </w:rPr>
        <w:t>odd</w:t>
      </w:r>
      <w:r w:rsidR="00BC3B51" w:rsidRPr="00464CE2">
        <w:rPr>
          <w:rFonts w:ascii="Fira Sans" w:eastAsia="Times New Roman" w:hAnsi="Fira Sans" w:cs="Times New Roman"/>
          <w:color w:val="000000"/>
          <w:shd w:val="clear" w:color="auto" w:fill="FFFFFF"/>
          <w:lang w:val="en-AU"/>
        </w:rPr>
        <w:t xml:space="preserve"> </w:t>
      </w:r>
      <w:r w:rsidRPr="00464CE2">
        <w:rPr>
          <w:rFonts w:ascii="Fira Sans" w:eastAsia="Times New Roman" w:hAnsi="Fira Sans" w:cs="Times New Roman"/>
          <w:color w:val="000000"/>
          <w:shd w:val="clear" w:color="auto" w:fill="FFFFFF"/>
          <w:lang w:val="en-AU"/>
        </w:rPr>
        <w:t>and a call to </w:t>
      </w:r>
      <w:r w:rsidRPr="00464CE2">
        <w:rPr>
          <w:rFonts w:ascii="Fira Sans" w:eastAsia="Times New Roman" w:hAnsi="Fira Sans" w:cs="Courier New"/>
          <w:i/>
          <w:color w:val="000000"/>
          <w:shd w:val="clear" w:color="auto" w:fill="FFFFFF"/>
          <w:lang w:val="en-AU"/>
        </w:rPr>
        <w:t>odd</w:t>
      </w:r>
      <w:r w:rsidRPr="00464CE2">
        <w:rPr>
          <w:rFonts w:ascii="Fira Sans" w:eastAsia="Times New Roman" w:hAnsi="Fira Sans" w:cs="Times New Roman"/>
          <w:color w:val="000000"/>
          <w:shd w:val="clear" w:color="auto" w:fill="FFFFFF"/>
          <w:lang w:val="en-AU"/>
        </w:rPr>
        <w:t> in </w:t>
      </w:r>
      <w:r w:rsidRPr="00464CE2">
        <w:rPr>
          <w:rFonts w:ascii="Fira Sans" w:eastAsia="Times New Roman" w:hAnsi="Fira Sans" w:cs="Courier New"/>
          <w:i/>
          <w:color w:val="000000"/>
          <w:shd w:val="clear" w:color="auto" w:fill="FFFFFF"/>
          <w:lang w:val="en-AU"/>
        </w:rPr>
        <w:t>even</w:t>
      </w:r>
      <w:r w:rsidRPr="00464CE2">
        <w:rPr>
          <w:rFonts w:ascii="Fira Sans" w:eastAsia="Times New Roman" w:hAnsi="Fira Sans" w:cs="Times New Roman"/>
          <w:color w:val="000000"/>
          <w:shd w:val="clear" w:color="auto" w:fill="FFFFFF"/>
          <w:lang w:val="en-AU"/>
        </w:rPr>
        <w:t>. And, therefore, there is no way to structure the code so that</w:t>
      </w:r>
      <w:r w:rsidR="00442B56" w:rsidRPr="00464CE2">
        <w:rPr>
          <w:rFonts w:ascii="Fira Sans" w:eastAsia="Times New Roman" w:hAnsi="Fira Sans" w:cs="Times New Roman"/>
          <w:color w:val="000000"/>
          <w:shd w:val="clear" w:color="auto" w:fill="FFFFFF"/>
          <w:lang w:val="en-AU"/>
        </w:rPr>
        <w:t xml:space="preserve"> </w:t>
      </w:r>
      <w:r w:rsidRPr="00464CE2">
        <w:rPr>
          <w:rFonts w:ascii="Fira Sans" w:eastAsia="Times New Roman" w:hAnsi="Fira Sans" w:cs="Courier New"/>
          <w:i/>
          <w:color w:val="000000"/>
          <w:shd w:val="clear" w:color="auto" w:fill="FFFFFF"/>
          <w:lang w:val="en-AU"/>
        </w:rPr>
        <w:t>odd</w:t>
      </w:r>
      <w:r w:rsidR="00442B56" w:rsidRPr="00464CE2">
        <w:rPr>
          <w:rFonts w:ascii="Fira Sans" w:eastAsia="Times New Roman" w:hAnsi="Fira Sans" w:cs="Times New Roman"/>
          <w:color w:val="000000"/>
          <w:shd w:val="clear" w:color="auto" w:fill="FFFFFF"/>
          <w:lang w:val="en-AU"/>
        </w:rPr>
        <w:t xml:space="preserve"> </w:t>
      </w:r>
      <w:r w:rsidRPr="00464CE2">
        <w:rPr>
          <w:rFonts w:ascii="Fira Sans" w:eastAsia="Times New Roman" w:hAnsi="Fira Sans" w:cs="Times New Roman"/>
          <w:color w:val="000000"/>
          <w:shd w:val="clear" w:color="auto" w:fill="FFFFFF"/>
          <w:lang w:val="en-AU"/>
        </w:rPr>
        <w:t>is defined before </w:t>
      </w:r>
      <w:r w:rsidRPr="00464CE2">
        <w:rPr>
          <w:rFonts w:ascii="Fira Sans" w:eastAsia="Times New Roman" w:hAnsi="Fira Sans" w:cs="Courier New"/>
          <w:i/>
          <w:color w:val="000000"/>
          <w:shd w:val="clear" w:color="auto" w:fill="FFFFFF"/>
          <w:lang w:val="en-AU"/>
        </w:rPr>
        <w:t>even</w:t>
      </w:r>
      <w:r w:rsidRPr="00464CE2">
        <w:rPr>
          <w:rFonts w:ascii="Fira Sans" w:eastAsia="Times New Roman" w:hAnsi="Fira Sans" w:cs="Times New Roman"/>
          <w:color w:val="000000"/>
          <w:shd w:val="clear" w:color="auto" w:fill="FFFFFF"/>
          <w:lang w:val="en-AU"/>
        </w:rPr>
        <w:t>, and </w:t>
      </w:r>
      <w:r w:rsidRPr="00464CE2">
        <w:rPr>
          <w:rFonts w:ascii="Fira Sans" w:eastAsia="Times New Roman" w:hAnsi="Fira Sans" w:cs="Courier New"/>
          <w:i/>
          <w:color w:val="000000"/>
          <w:shd w:val="clear" w:color="auto" w:fill="FFFFFF"/>
          <w:lang w:val="en-AU"/>
        </w:rPr>
        <w:t>even</w:t>
      </w:r>
      <w:r w:rsidRPr="00464CE2">
        <w:rPr>
          <w:rFonts w:ascii="Fira Sans" w:eastAsia="Times New Roman" w:hAnsi="Fira Sans" w:cs="Times New Roman"/>
          <w:color w:val="000000"/>
          <w:shd w:val="clear" w:color="auto" w:fill="FFFFFF"/>
          <w:lang w:val="en-AU"/>
        </w:rPr>
        <w:t> before </w:t>
      </w:r>
      <w:r w:rsidRPr="00464CE2">
        <w:rPr>
          <w:rFonts w:ascii="Fira Sans" w:eastAsia="Times New Roman" w:hAnsi="Fira Sans" w:cs="Courier New"/>
          <w:i/>
          <w:color w:val="000000"/>
          <w:shd w:val="clear" w:color="auto" w:fill="FFFFFF"/>
          <w:lang w:val="en-AU"/>
        </w:rPr>
        <w:t>odd</w:t>
      </w:r>
      <w:r w:rsidRPr="00464CE2">
        <w:rPr>
          <w:rFonts w:ascii="Fira Sans" w:eastAsia="Times New Roman" w:hAnsi="Fira Sans" w:cs="Times New Roman"/>
          <w:color w:val="000000"/>
          <w:shd w:val="clear" w:color="auto" w:fill="FFFFFF"/>
          <w:lang w:val="en-AU"/>
        </w:rPr>
        <w:t>.</w:t>
      </w:r>
    </w:p>
    <w:sectPr w:rsidR="004C02A7" w:rsidRPr="00464CE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Fira Sans">
    <w:panose1 w:val="020B0503050000020004"/>
    <w:charset w:val="CC"/>
    <w:family w:val="swiss"/>
    <w:pitch w:val="variable"/>
    <w:sig w:usb0="600002FF" w:usb1="00000001"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20D"/>
    <w:rsid w:val="00047A54"/>
    <w:rsid w:val="00077354"/>
    <w:rsid w:val="0010214C"/>
    <w:rsid w:val="001F3768"/>
    <w:rsid w:val="002A6AC0"/>
    <w:rsid w:val="002D23DB"/>
    <w:rsid w:val="00320117"/>
    <w:rsid w:val="00324257"/>
    <w:rsid w:val="0033185F"/>
    <w:rsid w:val="003330E3"/>
    <w:rsid w:val="00375ACA"/>
    <w:rsid w:val="003F7872"/>
    <w:rsid w:val="00433B4E"/>
    <w:rsid w:val="00442B56"/>
    <w:rsid w:val="00464CE2"/>
    <w:rsid w:val="004C02A7"/>
    <w:rsid w:val="004E00FA"/>
    <w:rsid w:val="005900EE"/>
    <w:rsid w:val="005E0690"/>
    <w:rsid w:val="00606E15"/>
    <w:rsid w:val="00644A40"/>
    <w:rsid w:val="006835D4"/>
    <w:rsid w:val="006E420D"/>
    <w:rsid w:val="0073450E"/>
    <w:rsid w:val="00783362"/>
    <w:rsid w:val="007C0FAF"/>
    <w:rsid w:val="007E3AB5"/>
    <w:rsid w:val="008221A2"/>
    <w:rsid w:val="008311E8"/>
    <w:rsid w:val="00860449"/>
    <w:rsid w:val="00861B65"/>
    <w:rsid w:val="008C578E"/>
    <w:rsid w:val="009A6CBC"/>
    <w:rsid w:val="009E60FA"/>
    <w:rsid w:val="00A33A45"/>
    <w:rsid w:val="00A934B9"/>
    <w:rsid w:val="00B31FD0"/>
    <w:rsid w:val="00BA0D77"/>
    <w:rsid w:val="00BC3B51"/>
    <w:rsid w:val="00BE5806"/>
    <w:rsid w:val="00C039BA"/>
    <w:rsid w:val="00C16105"/>
    <w:rsid w:val="00CF4214"/>
    <w:rsid w:val="00D06C11"/>
    <w:rsid w:val="00D80102"/>
    <w:rsid w:val="00DD082E"/>
    <w:rsid w:val="00E549E2"/>
    <w:rsid w:val="00F539ED"/>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F3EA7"/>
  <w15:chartTrackingRefBased/>
  <w15:docId w15:val="{237CFD94-BA1E-492D-B331-5992F3BB7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4C02A7"/>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4C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4C02A7"/>
    <w:rPr>
      <w:rFonts w:ascii="Courier New" w:eastAsia="Times New Roman" w:hAnsi="Courier New" w:cs="Courier New"/>
      <w:sz w:val="20"/>
      <w:szCs w:val="20"/>
    </w:rPr>
  </w:style>
  <w:style w:type="character" w:styleId="HTML2">
    <w:name w:val="HTML Variable"/>
    <w:basedOn w:val="a0"/>
    <w:uiPriority w:val="99"/>
    <w:semiHidden/>
    <w:unhideWhenUsed/>
    <w:rsid w:val="004C02A7"/>
    <w:rPr>
      <w:i/>
      <w:iCs/>
    </w:rPr>
  </w:style>
  <w:style w:type="character" w:styleId="HTML3">
    <w:name w:val="HTML Cite"/>
    <w:basedOn w:val="a0"/>
    <w:uiPriority w:val="99"/>
    <w:semiHidden/>
    <w:unhideWhenUsed/>
    <w:rsid w:val="004C02A7"/>
    <w:rPr>
      <w:i/>
      <w:iCs/>
    </w:rPr>
  </w:style>
  <w:style w:type="character" w:styleId="HTML4">
    <w:name w:val="HTML Definition"/>
    <w:basedOn w:val="a0"/>
    <w:uiPriority w:val="99"/>
    <w:semiHidden/>
    <w:unhideWhenUsed/>
    <w:rsid w:val="004C02A7"/>
    <w:rPr>
      <w:i/>
      <w:iCs/>
    </w:rPr>
  </w:style>
  <w:style w:type="character" w:styleId="HTML5">
    <w:name w:val="HTML Keyboard"/>
    <w:basedOn w:val="a0"/>
    <w:uiPriority w:val="99"/>
    <w:semiHidden/>
    <w:unhideWhenUsed/>
    <w:rsid w:val="004C02A7"/>
    <w:rPr>
      <w:rFonts w:ascii="Courier New" w:eastAsia="Times New Roman" w:hAnsi="Courier New" w:cs="Courier New"/>
      <w:sz w:val="20"/>
      <w:szCs w:val="20"/>
    </w:rPr>
  </w:style>
  <w:style w:type="character" w:styleId="HTML6">
    <w:name w:val="HTML Sample"/>
    <w:basedOn w:val="a0"/>
    <w:uiPriority w:val="99"/>
    <w:semiHidden/>
    <w:unhideWhenUsed/>
    <w:rsid w:val="004C02A7"/>
    <w:rPr>
      <w:rFonts w:ascii="Courier New" w:eastAsia="Times New Roman" w:hAnsi="Courier New" w:cs="Courier New"/>
    </w:rPr>
  </w:style>
  <w:style w:type="character" w:styleId="a3">
    <w:name w:val="Hyperlink"/>
    <w:basedOn w:val="a0"/>
    <w:uiPriority w:val="99"/>
    <w:semiHidden/>
    <w:unhideWhenUsed/>
    <w:rsid w:val="004C02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76228">
      <w:bodyDiv w:val="1"/>
      <w:marLeft w:val="0"/>
      <w:marRight w:val="0"/>
      <w:marTop w:val="0"/>
      <w:marBottom w:val="0"/>
      <w:divBdr>
        <w:top w:val="none" w:sz="0" w:space="0" w:color="auto"/>
        <w:left w:val="none" w:sz="0" w:space="0" w:color="auto"/>
        <w:bottom w:val="none" w:sz="0" w:space="0" w:color="auto"/>
        <w:right w:val="none" w:sz="0" w:space="0" w:color="auto"/>
      </w:divBdr>
      <w:divsChild>
        <w:div w:id="1705253246">
          <w:marLeft w:val="0"/>
          <w:marRight w:val="0"/>
          <w:marTop w:val="0"/>
          <w:marBottom w:val="0"/>
          <w:divBdr>
            <w:top w:val="none" w:sz="0" w:space="0" w:color="auto"/>
            <w:left w:val="none" w:sz="0" w:space="0" w:color="auto"/>
            <w:bottom w:val="none" w:sz="0" w:space="0" w:color="auto"/>
            <w:right w:val="none" w:sz="0" w:space="0" w:color="auto"/>
          </w:divBdr>
        </w:div>
        <w:div w:id="1377704081">
          <w:marLeft w:val="0"/>
          <w:marRight w:val="0"/>
          <w:marTop w:val="0"/>
          <w:marBottom w:val="0"/>
          <w:divBdr>
            <w:top w:val="none" w:sz="0" w:space="0" w:color="auto"/>
            <w:left w:val="none" w:sz="0" w:space="0" w:color="auto"/>
            <w:bottom w:val="none" w:sz="0" w:space="0" w:color="auto"/>
            <w:right w:val="none" w:sz="0" w:space="0" w:color="auto"/>
          </w:divBdr>
        </w:div>
        <w:div w:id="1864126572">
          <w:marLeft w:val="0"/>
          <w:marRight w:val="0"/>
          <w:marTop w:val="0"/>
          <w:marBottom w:val="0"/>
          <w:divBdr>
            <w:top w:val="none" w:sz="0" w:space="0" w:color="auto"/>
            <w:left w:val="none" w:sz="0" w:space="0" w:color="auto"/>
            <w:bottom w:val="none" w:sz="0" w:space="0" w:color="auto"/>
            <w:right w:val="none" w:sz="0" w:space="0" w:color="auto"/>
          </w:divBdr>
          <w:divsChild>
            <w:div w:id="2133360293">
              <w:marLeft w:val="0"/>
              <w:marRight w:val="0"/>
              <w:marTop w:val="0"/>
              <w:marBottom w:val="0"/>
              <w:divBdr>
                <w:top w:val="none" w:sz="0" w:space="0" w:color="auto"/>
                <w:left w:val="none" w:sz="0" w:space="0" w:color="auto"/>
                <w:bottom w:val="none" w:sz="0" w:space="0" w:color="auto"/>
                <w:right w:val="none" w:sz="0" w:space="0" w:color="auto"/>
              </w:divBdr>
              <w:divsChild>
                <w:div w:id="1787120719">
                  <w:marLeft w:val="0"/>
                  <w:marRight w:val="0"/>
                  <w:marTop w:val="0"/>
                  <w:marBottom w:val="0"/>
                  <w:divBdr>
                    <w:top w:val="none" w:sz="0" w:space="0" w:color="auto"/>
                    <w:left w:val="none" w:sz="0" w:space="0" w:color="auto"/>
                    <w:bottom w:val="none" w:sz="0" w:space="0" w:color="auto"/>
                    <w:right w:val="none" w:sz="0" w:space="0" w:color="auto"/>
                  </w:divBdr>
                  <w:divsChild>
                    <w:div w:id="208117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993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plusplus.com/doc/tutorial/function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545</Words>
  <Characters>3107</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Хусан Рашидов</dc:creator>
  <cp:keywords/>
  <dc:description/>
  <cp:lastModifiedBy>Хусан Рашидов</cp:lastModifiedBy>
  <cp:revision>45</cp:revision>
  <dcterms:created xsi:type="dcterms:W3CDTF">2022-01-05T10:09:00Z</dcterms:created>
  <dcterms:modified xsi:type="dcterms:W3CDTF">2022-08-01T11:52:00Z</dcterms:modified>
</cp:coreProperties>
</file>