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0F55" w14:textId="28A1AE97" w:rsidR="001F3768" w:rsidRPr="00E211A3" w:rsidRDefault="003A78CF" w:rsidP="007C46FD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E211A3">
        <w:rPr>
          <w:rFonts w:ascii="Fira Sans" w:hAnsi="Fira Sans"/>
          <w:b/>
          <w:sz w:val="28"/>
          <w:lang w:val="en-AU"/>
        </w:rPr>
        <w:t>Accessing the values of an array.</w:t>
      </w:r>
    </w:p>
    <w:p w14:paraId="44506273" w14:textId="77777777" w:rsidR="00BA50EF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The values of any of the elem</w:t>
      </w:r>
      <w:bookmarkStart w:id="0" w:name="_GoBack"/>
      <w:bookmarkEnd w:id="0"/>
      <w:r w:rsidRPr="00E211A3">
        <w:rPr>
          <w:rFonts w:ascii="Fira Sans" w:eastAsia="Times New Roman" w:hAnsi="Fira Sans" w:cs="Times New Roman"/>
          <w:lang w:val="en-AU"/>
        </w:rPr>
        <w:t>ents in an array can be accessed just like the value of a regular variable of the same type. The syntax is:</w:t>
      </w:r>
    </w:p>
    <w:p w14:paraId="51316558" w14:textId="77777777" w:rsidR="00822639" w:rsidRDefault="003A78CF" w:rsidP="007C46FD">
      <w:pPr>
        <w:spacing w:before="240" w:after="0" w:line="240" w:lineRule="auto"/>
        <w:rPr>
          <w:rFonts w:ascii="Fira Sans" w:eastAsia="Times New Roman" w:hAnsi="Fira Sans" w:cs="Courier New"/>
          <w:lang w:val="en-AU"/>
        </w:rPr>
      </w:pPr>
      <w:r w:rsidRPr="00E211A3">
        <w:rPr>
          <w:rFonts w:ascii="Fira Sans" w:eastAsia="Times New Roman" w:hAnsi="Fira Sans" w:cs="Courier New"/>
          <w:i/>
          <w:lang w:val="en-AU"/>
        </w:rPr>
        <w:t>name[index]</w:t>
      </w:r>
    </w:p>
    <w:p w14:paraId="67AAA884" w14:textId="65960D55" w:rsidR="000249CF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Following the previous examples in which </w:t>
      </w:r>
      <w:r w:rsidRPr="00E211A3">
        <w:rPr>
          <w:rFonts w:ascii="Fira Sans" w:eastAsia="Times New Roman" w:hAnsi="Fira Sans" w:cs="Courier New"/>
          <w:i/>
          <w:lang w:val="en-AU"/>
        </w:rPr>
        <w:t>foo</w:t>
      </w:r>
      <w:r w:rsidRPr="00E211A3">
        <w:rPr>
          <w:rFonts w:ascii="Fira Sans" w:eastAsia="Times New Roman" w:hAnsi="Fira Sans" w:cs="Times New Roman"/>
          <w:lang w:val="en-AU"/>
        </w:rPr>
        <w:t> had 5 elements and each of those elements was</w:t>
      </w:r>
      <w:r w:rsidR="000249CF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of type </w:t>
      </w:r>
      <w:r w:rsidRPr="00E211A3">
        <w:rPr>
          <w:rFonts w:ascii="Fira Sans" w:eastAsia="Times New Roman" w:hAnsi="Fira Sans" w:cs="Courier New"/>
          <w:lang w:val="en-AU"/>
        </w:rPr>
        <w:t>int</w:t>
      </w:r>
      <w:r w:rsidRPr="00E211A3">
        <w:rPr>
          <w:rFonts w:ascii="Fira Sans" w:eastAsia="Times New Roman" w:hAnsi="Fira Sans" w:cs="Times New Roman"/>
          <w:lang w:val="en-AU"/>
        </w:rPr>
        <w:t>, the name which can be used to refer to each element is the following:</w:t>
      </w:r>
    </w:p>
    <w:p w14:paraId="69D989E4" w14:textId="77777777" w:rsidR="000249CF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1115DEA0" wp14:editId="5FAF795C">
            <wp:extent cx="4210050" cy="352425"/>
            <wp:effectExtent l="0" t="0" r="0" b="9525"/>
            <wp:docPr id="1" name="Рисунок 1" descr="https://cplusplus.com/doc/tutorial/arrays/array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lusplus.com/doc/tutorial/arrays/arrays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8A0F" w14:textId="082663FE" w:rsidR="003A78CF" w:rsidRPr="00AF583E" w:rsidRDefault="003A78CF" w:rsidP="007C46F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For example, the following statement stores the value 75 in the third element of </w:t>
      </w:r>
      <w:r w:rsidRPr="00E211A3">
        <w:rPr>
          <w:rFonts w:ascii="Fira Sans" w:eastAsia="Times New Roman" w:hAnsi="Fira Sans" w:cs="Courier New"/>
          <w:i/>
          <w:lang w:val="en-AU"/>
        </w:rPr>
        <w:t>foo</w:t>
      </w:r>
      <w:r w:rsidRPr="00E211A3">
        <w:rPr>
          <w:rFonts w:ascii="Fira Sans" w:eastAsia="Times New Roman" w:hAnsi="Fira Sans" w:cs="Times New Roman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217"/>
        <w:gridCol w:w="81"/>
      </w:tblGrid>
      <w:tr w:rsidR="003A78CF" w:rsidRPr="00E211A3" w14:paraId="38B7D7AD" w14:textId="77777777" w:rsidTr="003A78CF">
        <w:trPr>
          <w:tblCellSpacing w:w="15" w:type="dxa"/>
        </w:trPr>
        <w:tc>
          <w:tcPr>
            <w:tcW w:w="0" w:type="auto"/>
            <w:hideMark/>
          </w:tcPr>
          <w:p w14:paraId="1D04AC4A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7524B74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 [2] = 75;</w:t>
            </w:r>
          </w:p>
        </w:tc>
        <w:tc>
          <w:tcPr>
            <w:tcW w:w="0" w:type="auto"/>
            <w:vAlign w:val="center"/>
            <w:hideMark/>
          </w:tcPr>
          <w:p w14:paraId="0B25804E" w14:textId="77777777" w:rsidR="003A78CF" w:rsidRPr="00E211A3" w:rsidRDefault="003A78CF" w:rsidP="007C46F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BFFDD21" w14:textId="79A06C9F" w:rsidR="003A78CF" w:rsidRPr="00E211A3" w:rsidRDefault="003A78CF" w:rsidP="007C46F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and, for example, the following copies the value of the third element of </w:t>
      </w:r>
      <w:r w:rsidRPr="00E211A3">
        <w:rPr>
          <w:rFonts w:ascii="Fira Sans" w:eastAsia="Times New Roman" w:hAnsi="Fira Sans" w:cs="Courier New"/>
          <w:i/>
          <w:lang w:val="en-AU"/>
        </w:rPr>
        <w:t>foo</w:t>
      </w:r>
      <w:r w:rsidRPr="00E211A3">
        <w:rPr>
          <w:rFonts w:ascii="Fira Sans" w:eastAsia="Times New Roman" w:hAnsi="Fira Sans" w:cs="Times New Roman"/>
          <w:lang w:val="en-AU"/>
        </w:rPr>
        <w:t> to a variable called</w:t>
      </w:r>
      <w:r w:rsidR="0070185A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Courier New"/>
          <w:i/>
          <w:lang w:val="en-AU"/>
        </w:rPr>
        <w:t>x</w:t>
      </w:r>
      <w:r w:rsidRPr="00E211A3">
        <w:rPr>
          <w:rFonts w:ascii="Fira Sans" w:eastAsia="Times New Roman" w:hAnsi="Fira Sans" w:cs="Times New Roman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058"/>
        <w:gridCol w:w="81"/>
      </w:tblGrid>
      <w:tr w:rsidR="003A78CF" w:rsidRPr="00E211A3" w14:paraId="2FD6AF9E" w14:textId="77777777" w:rsidTr="003A78CF">
        <w:trPr>
          <w:tblCellSpacing w:w="15" w:type="dxa"/>
        </w:trPr>
        <w:tc>
          <w:tcPr>
            <w:tcW w:w="0" w:type="auto"/>
            <w:hideMark/>
          </w:tcPr>
          <w:p w14:paraId="6107F8E6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E46DE5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 = </w:t>
            </w: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2];</w:t>
            </w:r>
          </w:p>
        </w:tc>
        <w:tc>
          <w:tcPr>
            <w:tcW w:w="0" w:type="auto"/>
            <w:vAlign w:val="center"/>
            <w:hideMark/>
          </w:tcPr>
          <w:p w14:paraId="1B58919B" w14:textId="77777777" w:rsidR="003A78CF" w:rsidRPr="00E211A3" w:rsidRDefault="003A78CF" w:rsidP="007C46F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A014885" w14:textId="77777777" w:rsidR="00BE1980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Therefore, the expression </w:t>
      </w:r>
      <w:proofErr w:type="gramStart"/>
      <w:r w:rsidRPr="00E211A3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E211A3">
        <w:rPr>
          <w:rFonts w:ascii="Fira Sans" w:eastAsia="Times New Roman" w:hAnsi="Fira Sans" w:cs="Courier New"/>
          <w:i/>
          <w:lang w:val="en-AU"/>
        </w:rPr>
        <w:t>2]</w:t>
      </w:r>
      <w:r w:rsidRPr="00E211A3">
        <w:rPr>
          <w:rFonts w:ascii="Fira Sans" w:eastAsia="Times New Roman" w:hAnsi="Fira Sans" w:cs="Times New Roman"/>
          <w:lang w:val="en-AU"/>
        </w:rPr>
        <w:t> is itself a variable of type </w:t>
      </w:r>
      <w:r w:rsidRPr="00E211A3">
        <w:rPr>
          <w:rFonts w:ascii="Fira Sans" w:eastAsia="Times New Roman" w:hAnsi="Fira Sans" w:cs="Courier New"/>
          <w:i/>
          <w:lang w:val="en-AU"/>
        </w:rPr>
        <w:t>int</w:t>
      </w:r>
      <w:r w:rsidRPr="00E211A3">
        <w:rPr>
          <w:rFonts w:ascii="Fira Sans" w:eastAsia="Times New Roman" w:hAnsi="Fira Sans" w:cs="Times New Roman"/>
          <w:lang w:val="en-AU"/>
        </w:rPr>
        <w:t>.</w:t>
      </w:r>
    </w:p>
    <w:p w14:paraId="349F0C25" w14:textId="39F08B6E" w:rsidR="003942DD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Notice that the third element of </w:t>
      </w:r>
      <w:r w:rsidRPr="00E211A3">
        <w:rPr>
          <w:rFonts w:ascii="Fira Sans" w:eastAsia="Times New Roman" w:hAnsi="Fira Sans" w:cs="Courier New"/>
          <w:i/>
          <w:lang w:val="en-AU"/>
        </w:rPr>
        <w:t>foo</w:t>
      </w:r>
      <w:r w:rsidRPr="00E211A3">
        <w:rPr>
          <w:rFonts w:ascii="Fira Sans" w:eastAsia="Times New Roman" w:hAnsi="Fira Sans" w:cs="Times New Roman"/>
          <w:lang w:val="en-AU"/>
        </w:rPr>
        <w:t> is specified </w:t>
      </w:r>
      <w:proofErr w:type="gramStart"/>
      <w:r w:rsidRPr="00E211A3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E211A3">
        <w:rPr>
          <w:rFonts w:ascii="Fira Sans" w:eastAsia="Times New Roman" w:hAnsi="Fira Sans" w:cs="Courier New"/>
          <w:i/>
          <w:lang w:val="en-AU"/>
        </w:rPr>
        <w:t>2]</w:t>
      </w:r>
      <w:r w:rsidRPr="00E211A3">
        <w:rPr>
          <w:rFonts w:ascii="Fira Sans" w:eastAsia="Times New Roman" w:hAnsi="Fira Sans" w:cs="Times New Roman"/>
          <w:lang w:val="en-AU"/>
        </w:rPr>
        <w:t>, since the first one is </w:t>
      </w:r>
      <w:r w:rsidRPr="00E211A3">
        <w:rPr>
          <w:rFonts w:ascii="Fira Sans" w:eastAsia="Times New Roman" w:hAnsi="Fira Sans" w:cs="Courier New"/>
          <w:i/>
          <w:lang w:val="en-AU"/>
        </w:rPr>
        <w:t>foo[0]</w:t>
      </w:r>
      <w:r w:rsidRPr="00E211A3">
        <w:rPr>
          <w:rFonts w:ascii="Fira Sans" w:eastAsia="Times New Roman" w:hAnsi="Fira Sans" w:cs="Times New Roman"/>
          <w:lang w:val="en-AU"/>
        </w:rPr>
        <w:t>, the second</w:t>
      </w:r>
      <w:r w:rsidR="00A52B60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one is </w:t>
      </w:r>
      <w:r w:rsidRPr="00E211A3">
        <w:rPr>
          <w:rFonts w:ascii="Fira Sans" w:eastAsia="Times New Roman" w:hAnsi="Fira Sans" w:cs="Courier New"/>
          <w:i/>
          <w:lang w:val="en-AU"/>
        </w:rPr>
        <w:t>foo[1]</w:t>
      </w:r>
      <w:r w:rsidRPr="00E211A3">
        <w:rPr>
          <w:rFonts w:ascii="Fira Sans" w:eastAsia="Times New Roman" w:hAnsi="Fira Sans" w:cs="Times New Roman"/>
          <w:lang w:val="en-AU"/>
        </w:rPr>
        <w:t>, and therefore, the third one is </w:t>
      </w:r>
      <w:r w:rsidRPr="00E211A3">
        <w:rPr>
          <w:rFonts w:ascii="Fira Sans" w:eastAsia="Times New Roman" w:hAnsi="Fira Sans" w:cs="Courier New"/>
          <w:i/>
          <w:lang w:val="en-AU"/>
        </w:rPr>
        <w:t>foo[2]</w:t>
      </w:r>
      <w:r w:rsidRPr="00E211A3">
        <w:rPr>
          <w:rFonts w:ascii="Fira Sans" w:eastAsia="Times New Roman" w:hAnsi="Fira Sans" w:cs="Times New Roman"/>
          <w:lang w:val="en-AU"/>
        </w:rPr>
        <w:t>. By this same reason, its last element</w:t>
      </w:r>
      <w:r w:rsidR="00817271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is </w:t>
      </w:r>
      <w:proofErr w:type="gramStart"/>
      <w:r w:rsidRPr="00E211A3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E211A3">
        <w:rPr>
          <w:rFonts w:ascii="Fira Sans" w:eastAsia="Times New Roman" w:hAnsi="Fira Sans" w:cs="Courier New"/>
          <w:i/>
          <w:lang w:val="en-AU"/>
        </w:rPr>
        <w:t>4]</w:t>
      </w:r>
      <w:r w:rsidRPr="00E211A3">
        <w:rPr>
          <w:rFonts w:ascii="Fira Sans" w:eastAsia="Times New Roman" w:hAnsi="Fira Sans" w:cs="Times New Roman"/>
          <w:lang w:val="en-AU"/>
        </w:rPr>
        <w:t>. Therefore, if we write </w:t>
      </w:r>
      <w:proofErr w:type="gramStart"/>
      <w:r w:rsidRPr="00E211A3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E211A3">
        <w:rPr>
          <w:rFonts w:ascii="Fira Sans" w:eastAsia="Times New Roman" w:hAnsi="Fira Sans" w:cs="Courier New"/>
          <w:i/>
          <w:lang w:val="en-AU"/>
        </w:rPr>
        <w:t>5]</w:t>
      </w:r>
      <w:r w:rsidRPr="00E211A3">
        <w:rPr>
          <w:rFonts w:ascii="Fira Sans" w:eastAsia="Times New Roman" w:hAnsi="Fira Sans" w:cs="Times New Roman"/>
          <w:lang w:val="en-AU"/>
        </w:rPr>
        <w:t>, we would be accessing the sixth element of</w:t>
      </w:r>
      <w:r w:rsidR="001E0DF4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Courier New"/>
          <w:i/>
          <w:lang w:val="en-AU"/>
        </w:rPr>
        <w:t>foo</w:t>
      </w:r>
      <w:r w:rsidRPr="00E211A3">
        <w:rPr>
          <w:rFonts w:ascii="Fira Sans" w:eastAsia="Times New Roman" w:hAnsi="Fira Sans" w:cs="Times New Roman"/>
          <w:lang w:val="en-AU"/>
        </w:rPr>
        <w:t>,</w:t>
      </w:r>
      <w:r w:rsidR="001E0DF4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and therefore actually exceeding the size of the array.</w:t>
      </w:r>
    </w:p>
    <w:p w14:paraId="2C0D330D" w14:textId="0C743A57" w:rsidR="00007B7E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In C++, it is syntactically correct to exceed the valid range of indices for an array. This can create</w:t>
      </w:r>
      <w:r w:rsidR="00F97A40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problems, since accessing out-of-range elements do not cause errors on compilation, but</w:t>
      </w:r>
      <w:r w:rsidR="00D15240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can cause errors on runtime. The reason for this being allowed will be seen in a later chapter</w:t>
      </w:r>
      <w:r w:rsidR="008E073F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when pointers are introduced.</w:t>
      </w:r>
    </w:p>
    <w:p w14:paraId="3E50A708" w14:textId="2E847032" w:rsidR="003A78CF" w:rsidRPr="00E211A3" w:rsidRDefault="003A78CF" w:rsidP="007C46F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 xml:space="preserve">At this point, it is important to be able to clearly distinguish between the two uses that </w:t>
      </w:r>
      <w:r w:rsidR="00FF70A8">
        <w:rPr>
          <w:rFonts w:ascii="Fira Sans" w:eastAsia="Times New Roman" w:hAnsi="Fira Sans" w:cs="Times New Roman"/>
          <w:lang w:val="en-AU"/>
        </w:rPr>
        <w:t>square</w:t>
      </w:r>
      <w:r w:rsidR="00A83D44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brackets</w:t>
      </w:r>
      <w:r w:rsidR="0085351C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Courier New"/>
          <w:lang w:val="en-AU"/>
        </w:rPr>
        <w:t>[]</w:t>
      </w:r>
      <w:r w:rsidRPr="00E211A3">
        <w:rPr>
          <w:rFonts w:ascii="Fira Sans" w:eastAsia="Times New Roman" w:hAnsi="Fira Sans" w:cs="Times New Roman"/>
          <w:lang w:val="en-AU"/>
        </w:rPr>
        <w:t> have related to arrays. They perform two different tasks: one is to specify the</w:t>
      </w:r>
      <w:r w:rsidR="005C0407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size of arrays when they are declared; and the second one is to specify indices for concrete</w:t>
      </w:r>
      <w:r w:rsidR="001509DB">
        <w:rPr>
          <w:rFonts w:ascii="Fira Sans" w:eastAsia="Times New Roman" w:hAnsi="Fira Sans" w:cs="Times New Roman"/>
          <w:lang w:val="en-AU"/>
        </w:rPr>
        <w:t xml:space="preserve"> </w:t>
      </w:r>
      <w:r w:rsidRPr="00E211A3">
        <w:rPr>
          <w:rFonts w:ascii="Fira Sans" w:eastAsia="Times New Roman" w:hAnsi="Fira Sans" w:cs="Times New Roman"/>
          <w:lang w:val="en-AU"/>
        </w:rPr>
        <w:t>array elements when they are accessed. Do not confuse these two possible uses of brackets </w:t>
      </w:r>
      <w:r w:rsidRPr="00E211A3">
        <w:rPr>
          <w:rFonts w:ascii="Fira Sans" w:eastAsia="Times New Roman" w:hAnsi="Fira Sans" w:cs="Courier New"/>
          <w:lang w:val="en-AU"/>
        </w:rPr>
        <w:t>[]</w:t>
      </w:r>
      <w:r w:rsidRPr="00E211A3">
        <w:rPr>
          <w:rFonts w:ascii="Fira Sans" w:eastAsia="Times New Roman" w:hAnsi="Fira Sans" w:cs="Times New Roman"/>
          <w:lang w:val="en-AU"/>
        </w:rPr>
        <w:t> with arrays.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296"/>
        <w:gridCol w:w="81"/>
      </w:tblGrid>
      <w:tr w:rsidR="003A78CF" w:rsidRPr="006D6D3E" w14:paraId="510E0B99" w14:textId="77777777" w:rsidTr="003A78CF">
        <w:trPr>
          <w:tblCellSpacing w:w="15" w:type="dxa"/>
        </w:trPr>
        <w:tc>
          <w:tcPr>
            <w:tcW w:w="0" w:type="auto"/>
            <w:hideMark/>
          </w:tcPr>
          <w:p w14:paraId="7F08774B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2D561E6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5];         </w:t>
            </w:r>
            <w:r w:rsidRPr="00E211A3">
              <w:rPr>
                <w:rFonts w:ascii="Fira Sans" w:eastAsia="Times New Roman" w:hAnsi="Fira Sans" w:cs="Courier New"/>
                <w:color w:val="007000"/>
                <w:lang w:val="en-AU"/>
              </w:rPr>
              <w:t>// declaration of a new array</w:t>
            </w:r>
          </w:p>
          <w:p w14:paraId="4F196C87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2] = 75;        </w:t>
            </w:r>
            <w:r w:rsidRPr="00E211A3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access to an element of the array.  </w:t>
            </w:r>
          </w:p>
        </w:tc>
        <w:tc>
          <w:tcPr>
            <w:tcW w:w="0" w:type="auto"/>
            <w:vAlign w:val="center"/>
            <w:hideMark/>
          </w:tcPr>
          <w:p w14:paraId="1D6544D3" w14:textId="77777777" w:rsidR="003A78CF" w:rsidRPr="00E211A3" w:rsidRDefault="003A78CF" w:rsidP="007C46F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6BEB6951" w14:textId="77777777" w:rsidR="00BB0F57" w:rsidRDefault="003A78CF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The main difference is that the declaration is preceded by the type of the elements, while the access is not.</w:t>
      </w:r>
    </w:p>
    <w:p w14:paraId="61C2145B" w14:textId="0E2CE8CB" w:rsidR="003A78CF" w:rsidRPr="00E211A3" w:rsidRDefault="003A78CF" w:rsidP="007C46F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t>Some other valid operations with arrays: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352"/>
        <w:gridCol w:w="81"/>
      </w:tblGrid>
      <w:tr w:rsidR="003A78CF" w:rsidRPr="00E211A3" w14:paraId="569FD5F0" w14:textId="77777777" w:rsidTr="003A78CF">
        <w:trPr>
          <w:tblCellSpacing w:w="15" w:type="dxa"/>
        </w:trPr>
        <w:tc>
          <w:tcPr>
            <w:tcW w:w="0" w:type="auto"/>
            <w:hideMark/>
          </w:tcPr>
          <w:p w14:paraId="7E10EBCD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A33010B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0] = a;</w:t>
            </w:r>
          </w:p>
          <w:p w14:paraId="41BC00A7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foo[a] = 75;</w:t>
            </w:r>
          </w:p>
          <w:p w14:paraId="6471D198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b = foo [a+2];</w:t>
            </w:r>
          </w:p>
          <w:p w14:paraId="7D82A6A1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foo[foo[a]] = </w:t>
            </w: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2] + 5;</w:t>
            </w:r>
          </w:p>
        </w:tc>
        <w:tc>
          <w:tcPr>
            <w:tcW w:w="0" w:type="auto"/>
            <w:vAlign w:val="center"/>
            <w:hideMark/>
          </w:tcPr>
          <w:p w14:paraId="183F7CB4" w14:textId="77777777" w:rsidR="003A78CF" w:rsidRPr="00E211A3" w:rsidRDefault="003A78CF" w:rsidP="007C46F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EC186E3" w14:textId="77777777" w:rsidR="009D09D4" w:rsidRDefault="009D09D4" w:rsidP="007C46FD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</w:p>
    <w:p w14:paraId="3409AEEF" w14:textId="77777777" w:rsidR="009D09D4" w:rsidRDefault="009D09D4" w:rsidP="007C46FD">
      <w:pPr>
        <w:spacing w:line="240" w:lineRule="auto"/>
        <w:rPr>
          <w:rFonts w:ascii="Fira Sans" w:eastAsia="Times New Roman" w:hAnsi="Fira Sans" w:cs="Times New Roman"/>
          <w:lang w:val="en-AU"/>
        </w:rPr>
      </w:pPr>
      <w:r>
        <w:rPr>
          <w:rFonts w:ascii="Fira Sans" w:eastAsia="Times New Roman" w:hAnsi="Fira Sans" w:cs="Times New Roman"/>
          <w:lang w:val="en-AU"/>
        </w:rPr>
        <w:br w:type="page"/>
      </w:r>
    </w:p>
    <w:p w14:paraId="39FA5141" w14:textId="4160A794" w:rsidR="003A78CF" w:rsidRPr="00E211A3" w:rsidRDefault="003A78CF" w:rsidP="007C46F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211A3">
        <w:rPr>
          <w:rFonts w:ascii="Fira Sans" w:eastAsia="Times New Roman" w:hAnsi="Fira Sans" w:cs="Times New Roman"/>
          <w:lang w:val="en-AU"/>
        </w:rPr>
        <w:lastRenderedPageBreak/>
        <w:t>For example:</w:t>
      </w:r>
    </w:p>
    <w:tbl>
      <w:tblPr>
        <w:tblW w:w="92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72"/>
        <w:gridCol w:w="4090"/>
        <w:gridCol w:w="525"/>
      </w:tblGrid>
      <w:tr w:rsidR="003A78CF" w:rsidRPr="00E211A3" w14:paraId="4AEE3BD7" w14:textId="77777777" w:rsidTr="003A78CF">
        <w:trPr>
          <w:trHeight w:val="4223"/>
          <w:tblCellSpacing w:w="15" w:type="dxa"/>
        </w:trPr>
        <w:tc>
          <w:tcPr>
            <w:tcW w:w="0" w:type="auto"/>
            <w:hideMark/>
          </w:tcPr>
          <w:p w14:paraId="2B1316C2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E211A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</w:p>
        </w:tc>
        <w:tc>
          <w:tcPr>
            <w:tcW w:w="436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65CD69D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7000"/>
                <w:lang w:val="en-AU"/>
              </w:rPr>
              <w:t>// arrays example</w:t>
            </w:r>
          </w:p>
          <w:p w14:paraId="02A1F91D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ADE8A3B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6669B1DB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FD906C8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foo [] = {16, 2, 77, 40, 12071};</w:t>
            </w:r>
          </w:p>
          <w:p w14:paraId="43E619E5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n, result=0;</w:t>
            </w:r>
          </w:p>
          <w:p w14:paraId="6D7C4E1D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4CDAC44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71567EBF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E49619F" w14:textId="6F952A16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(n=0</w:t>
            </w:r>
            <w:r w:rsidR="000C4CE4"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n&lt;</w:t>
            </w:r>
            <w:proofErr w:type="gram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5 ;</w:t>
            </w:r>
            <w:proofErr w:type="gram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++n)</w:t>
            </w:r>
          </w:p>
          <w:p w14:paraId="0032CA89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37909EF8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result += foo[n];</w:t>
            </w:r>
          </w:p>
          <w:p w14:paraId="422F6896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2FCC1836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result;</w:t>
            </w:r>
          </w:p>
          <w:p w14:paraId="43C9A1AA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E211A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294BCCA1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0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BF5F61B" w14:textId="77777777" w:rsidR="003A78CF" w:rsidRPr="00E211A3" w:rsidRDefault="003A78CF" w:rsidP="007C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E211A3">
              <w:rPr>
                <w:rFonts w:ascii="Fira Sans" w:eastAsia="Times New Roman" w:hAnsi="Fira Sans" w:cs="Courier New"/>
                <w:color w:val="000000"/>
                <w:lang w:val="en-AU"/>
              </w:rPr>
              <w:t>12206</w:t>
            </w:r>
          </w:p>
        </w:tc>
        <w:tc>
          <w:tcPr>
            <w:tcW w:w="0" w:type="auto"/>
            <w:vAlign w:val="center"/>
            <w:hideMark/>
          </w:tcPr>
          <w:p w14:paraId="05EF5DCD" w14:textId="77777777" w:rsidR="003A78CF" w:rsidRPr="00E211A3" w:rsidRDefault="007C46FD" w:rsidP="007C46F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3A78CF" w:rsidRPr="00E211A3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5DB3A23B" w14:textId="487C74DE" w:rsidR="003A78CF" w:rsidRPr="00E211A3" w:rsidRDefault="003A78CF" w:rsidP="007C46FD">
      <w:pPr>
        <w:spacing w:after="0" w:line="240" w:lineRule="auto"/>
        <w:rPr>
          <w:rFonts w:ascii="Fira Sans" w:hAnsi="Fira Sans"/>
          <w:lang w:val="en-AU"/>
        </w:rPr>
      </w:pPr>
    </w:p>
    <w:sectPr w:rsidR="003A78CF" w:rsidRPr="00E2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F4"/>
    <w:rsid w:val="00007B7E"/>
    <w:rsid w:val="000249CF"/>
    <w:rsid w:val="000C4CE4"/>
    <w:rsid w:val="001509DB"/>
    <w:rsid w:val="00167792"/>
    <w:rsid w:val="001E0DF4"/>
    <w:rsid w:val="001F3768"/>
    <w:rsid w:val="001F607E"/>
    <w:rsid w:val="00260437"/>
    <w:rsid w:val="00334459"/>
    <w:rsid w:val="003942DD"/>
    <w:rsid w:val="003A78CF"/>
    <w:rsid w:val="004E2BFC"/>
    <w:rsid w:val="005C0407"/>
    <w:rsid w:val="006B1273"/>
    <w:rsid w:val="006D6D3E"/>
    <w:rsid w:val="006E34C6"/>
    <w:rsid w:val="0070185A"/>
    <w:rsid w:val="0071600A"/>
    <w:rsid w:val="0072611D"/>
    <w:rsid w:val="007C3C11"/>
    <w:rsid w:val="007C46FD"/>
    <w:rsid w:val="00817271"/>
    <w:rsid w:val="00822639"/>
    <w:rsid w:val="0085351C"/>
    <w:rsid w:val="008B4F60"/>
    <w:rsid w:val="008E073F"/>
    <w:rsid w:val="008F1D50"/>
    <w:rsid w:val="00981C27"/>
    <w:rsid w:val="009D09D4"/>
    <w:rsid w:val="00A52B60"/>
    <w:rsid w:val="00A745C3"/>
    <w:rsid w:val="00A83D44"/>
    <w:rsid w:val="00AF583E"/>
    <w:rsid w:val="00BA50EF"/>
    <w:rsid w:val="00BB0F57"/>
    <w:rsid w:val="00BE1980"/>
    <w:rsid w:val="00BF3BF6"/>
    <w:rsid w:val="00CC7487"/>
    <w:rsid w:val="00D15240"/>
    <w:rsid w:val="00DD0DF4"/>
    <w:rsid w:val="00DF6081"/>
    <w:rsid w:val="00E211A3"/>
    <w:rsid w:val="00E75EFF"/>
    <w:rsid w:val="00E777D2"/>
    <w:rsid w:val="00F54E90"/>
    <w:rsid w:val="00F97A40"/>
    <w:rsid w:val="00FC2DE8"/>
    <w:rsid w:val="00FD783C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FEE1"/>
  <w15:chartTrackingRefBased/>
  <w15:docId w15:val="{E715EEFA-A8EA-4E7F-A6A0-01371E13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A78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78C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3A78CF"/>
    <w:rPr>
      <w:i/>
      <w:iCs/>
    </w:rPr>
  </w:style>
  <w:style w:type="character" w:styleId="HTML3">
    <w:name w:val="HTML Cite"/>
    <w:basedOn w:val="a0"/>
    <w:uiPriority w:val="99"/>
    <w:semiHidden/>
    <w:unhideWhenUsed/>
    <w:rsid w:val="003A78CF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3A78CF"/>
    <w:rPr>
      <w:i/>
      <w:iCs/>
    </w:rPr>
  </w:style>
  <w:style w:type="character" w:styleId="HTML5">
    <w:name w:val="HTML Sample"/>
    <w:basedOn w:val="a0"/>
    <w:uiPriority w:val="99"/>
    <w:semiHidden/>
    <w:unhideWhenUsed/>
    <w:rsid w:val="003A78CF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3A7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array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47</cp:revision>
  <dcterms:created xsi:type="dcterms:W3CDTF">2022-01-07T12:46:00Z</dcterms:created>
  <dcterms:modified xsi:type="dcterms:W3CDTF">2022-06-29T10:24:00Z</dcterms:modified>
</cp:coreProperties>
</file>