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9422C" w14:textId="5F3F3CA2" w:rsidR="006430FC" w:rsidRDefault="006430FC" w:rsidP="00A023EB">
      <w:pPr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6430FC">
        <w:rPr>
          <w:rFonts w:ascii="Times New Roman" w:hAnsi="Times New Roman" w:cs="Times New Roman"/>
          <w:b/>
          <w:bCs/>
          <w:sz w:val="72"/>
          <w:szCs w:val="72"/>
          <w:u w:val="single"/>
        </w:rPr>
        <w:t>Project</w:t>
      </w:r>
      <w:r w:rsidRPr="006430FC">
        <w:rPr>
          <w:rFonts w:ascii="Times New Roman" w:hAnsi="Times New Roman" w:cs="Times New Roman"/>
          <w:b/>
          <w:bCs/>
          <w:sz w:val="72"/>
          <w:szCs w:val="72"/>
          <w:u w:val="single"/>
        </w:rPr>
        <w:t xml:space="preserve"> </w:t>
      </w:r>
      <w:r w:rsidRPr="006430FC">
        <w:rPr>
          <w:rFonts w:ascii="Times New Roman" w:hAnsi="Times New Roman" w:cs="Times New Roman"/>
          <w:b/>
          <w:bCs/>
          <w:sz w:val="72"/>
          <w:szCs w:val="72"/>
          <w:u w:val="single"/>
        </w:rPr>
        <w:t>Report: Voice-to-Voice Multilingual Translator</w:t>
      </w:r>
    </w:p>
    <w:p w14:paraId="64EB9F30" w14:textId="77777777" w:rsidR="006430FC" w:rsidRDefault="006430FC" w:rsidP="006430FC">
      <w:pPr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p w14:paraId="40EDC2BA" w14:textId="5E43AA34" w:rsidR="006430FC" w:rsidRPr="006430FC" w:rsidRDefault="006430FC" w:rsidP="006430FC">
      <w:pPr>
        <w:spacing w:line="360" w:lineRule="auto"/>
        <w:jc w:val="center"/>
        <w:rPr>
          <w:rFonts w:ascii="TIMES" w:hAnsi="TIMES" w:cs="Times New Roman"/>
          <w:b/>
          <w:bCs/>
          <w:sz w:val="44"/>
          <w:szCs w:val="44"/>
        </w:rPr>
      </w:pPr>
      <w:r w:rsidRPr="006430FC">
        <w:rPr>
          <w:rFonts w:ascii="TIMES" w:hAnsi="TIMES" w:cs="Times New Roman"/>
          <w:b/>
          <w:bCs/>
          <w:sz w:val="44"/>
          <w:szCs w:val="44"/>
        </w:rPr>
        <w:t>NAME-KHUSBOO PRADHAN</w:t>
      </w:r>
    </w:p>
    <w:p w14:paraId="5D1DD2E0" w14:textId="61809253" w:rsidR="006430FC" w:rsidRPr="006430FC" w:rsidRDefault="006430FC" w:rsidP="006430FC">
      <w:pPr>
        <w:spacing w:line="360" w:lineRule="auto"/>
        <w:jc w:val="center"/>
        <w:rPr>
          <w:rFonts w:ascii="TIMES" w:hAnsi="TIMES" w:cs="Times New Roman"/>
          <w:b/>
          <w:bCs/>
          <w:sz w:val="44"/>
          <w:szCs w:val="44"/>
        </w:rPr>
      </w:pPr>
      <w:r w:rsidRPr="006430FC">
        <w:rPr>
          <w:rFonts w:ascii="TIMES" w:hAnsi="TIMES" w:cs="Times New Roman"/>
          <w:b/>
          <w:bCs/>
          <w:sz w:val="44"/>
          <w:szCs w:val="44"/>
        </w:rPr>
        <w:t>REGISTRATION NO.-25BAI11068</w:t>
      </w:r>
    </w:p>
    <w:p w14:paraId="1E594D67" w14:textId="2A4D0DA5" w:rsidR="006430FC" w:rsidRPr="006430FC" w:rsidRDefault="006430FC" w:rsidP="006430FC">
      <w:pPr>
        <w:spacing w:line="360" w:lineRule="auto"/>
        <w:jc w:val="center"/>
        <w:rPr>
          <w:rFonts w:ascii="TIMES" w:hAnsi="TIMES" w:cs="Times New Roman"/>
          <w:b/>
          <w:bCs/>
          <w:sz w:val="44"/>
          <w:szCs w:val="44"/>
        </w:rPr>
      </w:pPr>
      <w:r w:rsidRPr="006430FC">
        <w:rPr>
          <w:rFonts w:ascii="TIMES" w:hAnsi="TIMES" w:cs="Times New Roman"/>
          <w:b/>
          <w:bCs/>
          <w:sz w:val="44"/>
          <w:szCs w:val="44"/>
        </w:rPr>
        <w:t>COURSE TITLE-FUNDAMENTALS IN AIML</w:t>
      </w:r>
    </w:p>
    <w:p w14:paraId="54EFA687" w14:textId="224C69B4" w:rsidR="006430FC" w:rsidRPr="006430FC" w:rsidRDefault="006430FC" w:rsidP="006430FC">
      <w:pPr>
        <w:spacing w:line="360" w:lineRule="auto"/>
        <w:jc w:val="center"/>
        <w:rPr>
          <w:rFonts w:ascii="TIMES" w:hAnsi="TIMES" w:cs="Times New Roman"/>
          <w:b/>
          <w:bCs/>
          <w:sz w:val="44"/>
          <w:szCs w:val="44"/>
        </w:rPr>
      </w:pPr>
      <w:r w:rsidRPr="006430FC">
        <w:rPr>
          <w:rFonts w:ascii="TIMES" w:hAnsi="TIMES" w:cs="Times New Roman"/>
          <w:b/>
          <w:bCs/>
          <w:sz w:val="44"/>
          <w:szCs w:val="44"/>
        </w:rPr>
        <w:t>FACULTY NAME- MR. MITHUN SINGH AHIRWAR</w:t>
      </w:r>
    </w:p>
    <w:p w14:paraId="0D6EC31F" w14:textId="2B7379CF" w:rsidR="006430FC" w:rsidRDefault="006430FC" w:rsidP="006430FC">
      <w:pPr>
        <w:spacing w:line="360" w:lineRule="auto"/>
        <w:jc w:val="center"/>
        <w:rPr>
          <w:rFonts w:ascii="TIMES" w:hAnsi="TIMES" w:cs="Times New Roman"/>
          <w:b/>
          <w:bCs/>
          <w:sz w:val="44"/>
          <w:szCs w:val="44"/>
        </w:rPr>
      </w:pPr>
      <w:r w:rsidRPr="006430FC">
        <w:rPr>
          <w:rFonts w:ascii="TIMES" w:hAnsi="TIMES" w:cs="Times New Roman"/>
          <w:b/>
          <w:bCs/>
          <w:sz w:val="44"/>
          <w:szCs w:val="44"/>
        </w:rPr>
        <w:t>PROJECT TITLE-VOICE TO VOICE MULTILINGUAL TRANSLATOR</w:t>
      </w:r>
    </w:p>
    <w:p w14:paraId="48B7FBD5" w14:textId="77777777" w:rsidR="006430FC" w:rsidRDefault="006430FC" w:rsidP="006430FC">
      <w:pPr>
        <w:spacing w:line="360" w:lineRule="auto"/>
        <w:jc w:val="center"/>
        <w:rPr>
          <w:rFonts w:ascii="TIMES" w:hAnsi="TIMES" w:cs="Times New Roman"/>
          <w:b/>
          <w:bCs/>
          <w:sz w:val="44"/>
          <w:szCs w:val="44"/>
        </w:rPr>
      </w:pPr>
    </w:p>
    <w:p w14:paraId="51E3D3CF" w14:textId="77777777" w:rsidR="006430FC" w:rsidRDefault="006430FC" w:rsidP="006430FC">
      <w:pPr>
        <w:spacing w:line="360" w:lineRule="auto"/>
        <w:jc w:val="center"/>
        <w:rPr>
          <w:rFonts w:ascii="TIMES" w:hAnsi="TIMES" w:cs="Times New Roman"/>
          <w:b/>
          <w:bCs/>
          <w:sz w:val="44"/>
          <w:szCs w:val="44"/>
        </w:rPr>
      </w:pPr>
    </w:p>
    <w:p w14:paraId="67C8CA6D" w14:textId="77777777" w:rsidR="006430FC" w:rsidRDefault="006430FC" w:rsidP="006430FC">
      <w:pPr>
        <w:spacing w:line="360" w:lineRule="auto"/>
        <w:jc w:val="center"/>
        <w:rPr>
          <w:rFonts w:ascii="TIMES" w:hAnsi="TIMES" w:cs="Times New Roman"/>
          <w:b/>
          <w:bCs/>
          <w:sz w:val="44"/>
          <w:szCs w:val="44"/>
        </w:rPr>
      </w:pPr>
    </w:p>
    <w:p w14:paraId="3AC7B85C" w14:textId="77777777" w:rsidR="006430FC" w:rsidRDefault="006430FC" w:rsidP="006430FC">
      <w:pPr>
        <w:spacing w:line="360" w:lineRule="auto"/>
        <w:jc w:val="center"/>
        <w:rPr>
          <w:rFonts w:ascii="TIMES" w:hAnsi="TIMES" w:cs="Times New Roman"/>
          <w:b/>
          <w:bCs/>
          <w:sz w:val="44"/>
          <w:szCs w:val="44"/>
        </w:rPr>
      </w:pPr>
    </w:p>
    <w:p w14:paraId="46E5EA4F" w14:textId="36C88728" w:rsidR="006430FC" w:rsidRPr="005D215F" w:rsidRDefault="006430FC" w:rsidP="006430FC">
      <w:pPr>
        <w:spacing w:line="360" w:lineRule="auto"/>
        <w:rPr>
          <w:rFonts w:ascii="TIMES" w:hAnsi="TIMES" w:cs="Times New Roman"/>
          <w:b/>
          <w:bCs/>
          <w:sz w:val="68"/>
          <w:szCs w:val="68"/>
          <w:u w:val="single"/>
        </w:rPr>
      </w:pPr>
      <w:r w:rsidRPr="005D215F">
        <w:rPr>
          <w:rFonts w:ascii="TIMES" w:hAnsi="TIMES" w:cs="Times New Roman"/>
          <w:b/>
          <w:bCs/>
          <w:sz w:val="68"/>
          <w:szCs w:val="68"/>
          <w:u w:val="single"/>
        </w:rPr>
        <w:lastRenderedPageBreak/>
        <w:t>ABSTRACT</w:t>
      </w:r>
    </w:p>
    <w:p w14:paraId="5458E0F8" w14:textId="7FD602BA" w:rsidR="006430FC" w:rsidRDefault="006430FC" w:rsidP="006430F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430FC">
        <w:rPr>
          <w:rFonts w:ascii="Times New Roman" w:hAnsi="Times New Roman" w:cs="Times New Roman"/>
          <w:sz w:val="26"/>
          <w:szCs w:val="26"/>
        </w:rPr>
        <w:t xml:space="preserve">This project implements a smart </w:t>
      </w:r>
      <w:r w:rsidRPr="006430FC">
        <w:rPr>
          <w:rFonts w:ascii="Times New Roman" w:hAnsi="Times New Roman" w:cs="Times New Roman"/>
          <w:b/>
          <w:bCs/>
          <w:sz w:val="26"/>
          <w:szCs w:val="26"/>
        </w:rPr>
        <w:t>NLP Agent</w:t>
      </w:r>
      <w:r w:rsidRPr="006430FC">
        <w:rPr>
          <w:rFonts w:ascii="Times New Roman" w:hAnsi="Times New Roman" w:cs="Times New Roman"/>
          <w:sz w:val="26"/>
          <w:szCs w:val="26"/>
        </w:rPr>
        <w:t xml:space="preserve"> capable of real-time voice-to-voice translation. By integrating Automatic Speech Recognition (ASR), Neural Machine Translation (NMT), and Text-to-Speech (TTS), the system provides a seamless bridge for communication across 14 global and regional languages.</w:t>
      </w:r>
    </w:p>
    <w:p w14:paraId="629A01C3" w14:textId="77777777" w:rsidR="006430FC" w:rsidRDefault="006430FC" w:rsidP="006430F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5391295" w14:textId="5E1CDECD" w:rsidR="006430FC" w:rsidRDefault="006430FC" w:rsidP="006430FC">
      <w:pPr>
        <w:spacing w:line="360" w:lineRule="auto"/>
        <w:rPr>
          <w:rFonts w:ascii="Times New Roman" w:hAnsi="Times New Roman" w:cs="Times New Roman"/>
          <w:b/>
          <w:bCs/>
          <w:sz w:val="68"/>
          <w:szCs w:val="68"/>
          <w:u w:val="single"/>
        </w:rPr>
      </w:pPr>
      <w:r w:rsidRPr="006430FC">
        <w:rPr>
          <w:rFonts w:ascii="Times New Roman" w:hAnsi="Times New Roman" w:cs="Times New Roman"/>
          <w:b/>
          <w:bCs/>
          <w:sz w:val="68"/>
          <w:szCs w:val="68"/>
          <w:u w:val="single"/>
        </w:rPr>
        <w:t>PROBLEM STATEMENT</w:t>
      </w:r>
    </w:p>
    <w:p w14:paraId="4A9EAA69" w14:textId="4BE3B947" w:rsidR="006430FC" w:rsidRDefault="005D215F" w:rsidP="006430F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D215F">
        <w:rPr>
          <w:rFonts w:ascii="Times New Roman" w:hAnsi="Times New Roman" w:cs="Times New Roman"/>
          <w:sz w:val="26"/>
          <w:szCs w:val="26"/>
        </w:rPr>
        <w:t xml:space="preserve">Language barriers often prevent people from communicating effectively, especially when they don't speak a common global language like English. While text translators exist, they are slow and difficult to use for people who cannot type or read well. There is a critical need for a </w:t>
      </w:r>
      <w:r w:rsidRPr="005D215F">
        <w:rPr>
          <w:rFonts w:ascii="Times New Roman" w:hAnsi="Times New Roman" w:cs="Times New Roman"/>
          <w:b/>
          <w:bCs/>
          <w:sz w:val="26"/>
          <w:szCs w:val="26"/>
        </w:rPr>
        <w:t>hands-free, voice-to-voice system</w:t>
      </w:r>
      <w:r w:rsidRPr="005D215F">
        <w:rPr>
          <w:rFonts w:ascii="Times New Roman" w:hAnsi="Times New Roman" w:cs="Times New Roman"/>
          <w:sz w:val="26"/>
          <w:szCs w:val="26"/>
        </w:rPr>
        <w:t xml:space="preserve"> that allows two people to speak naturally in their own languages and understand each other instantly.</w:t>
      </w:r>
      <w:r w:rsidRPr="005D215F">
        <w:t xml:space="preserve"> </w:t>
      </w:r>
      <w:r w:rsidRPr="005D215F">
        <w:rPr>
          <w:rFonts w:ascii="Times New Roman" w:hAnsi="Times New Roman" w:cs="Times New Roman"/>
          <w:sz w:val="26"/>
          <w:szCs w:val="26"/>
        </w:rPr>
        <w:t xml:space="preserve">This project addresses these gaps by engineering an automated </w:t>
      </w:r>
      <w:r w:rsidRPr="005D215F">
        <w:rPr>
          <w:rFonts w:ascii="Times New Roman" w:hAnsi="Times New Roman" w:cs="Times New Roman"/>
          <w:b/>
          <w:bCs/>
          <w:sz w:val="26"/>
          <w:szCs w:val="26"/>
        </w:rPr>
        <w:t>NLP Agent</w:t>
      </w:r>
      <w:r w:rsidRPr="005D215F">
        <w:rPr>
          <w:rFonts w:ascii="Times New Roman" w:hAnsi="Times New Roman" w:cs="Times New Roman"/>
          <w:sz w:val="26"/>
          <w:szCs w:val="26"/>
        </w:rPr>
        <w:t xml:space="preserve"> that converts raw acoustic speech into contextually accurate translated audio, ensuring inclusivity across </w:t>
      </w:r>
      <w:r w:rsidRPr="005D215F">
        <w:rPr>
          <w:rFonts w:ascii="Times New Roman" w:hAnsi="Times New Roman" w:cs="Times New Roman"/>
          <w:b/>
          <w:bCs/>
          <w:sz w:val="26"/>
          <w:szCs w:val="26"/>
        </w:rPr>
        <w:t>14</w:t>
      </w:r>
      <w:r w:rsidRPr="005D215F">
        <w:rPr>
          <w:rFonts w:ascii="Times New Roman" w:hAnsi="Times New Roman" w:cs="Times New Roman"/>
          <w:sz w:val="26"/>
          <w:szCs w:val="26"/>
        </w:rPr>
        <w:t xml:space="preserve"> global and regional dialects.</w:t>
      </w:r>
    </w:p>
    <w:p w14:paraId="747B7101" w14:textId="77777777" w:rsidR="005D215F" w:rsidRDefault="005D215F" w:rsidP="006430FC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8BAF54A" w14:textId="09067A6A" w:rsidR="005D215F" w:rsidRDefault="005D215F" w:rsidP="006430FC">
      <w:pPr>
        <w:spacing w:line="360" w:lineRule="auto"/>
        <w:rPr>
          <w:rFonts w:ascii="Times New Roman" w:hAnsi="Times New Roman" w:cs="Times New Roman"/>
          <w:b/>
          <w:bCs/>
          <w:sz w:val="60"/>
          <w:szCs w:val="60"/>
          <w:u w:val="single"/>
        </w:rPr>
      </w:pPr>
      <w:r w:rsidRPr="005D215F">
        <w:rPr>
          <w:rFonts w:ascii="Times New Roman" w:hAnsi="Times New Roman" w:cs="Times New Roman"/>
          <w:b/>
          <w:bCs/>
          <w:sz w:val="60"/>
          <w:szCs w:val="60"/>
          <w:u w:val="single"/>
        </w:rPr>
        <w:t>S</w:t>
      </w:r>
      <w:r>
        <w:rPr>
          <w:rFonts w:ascii="Times New Roman" w:hAnsi="Times New Roman" w:cs="Times New Roman"/>
          <w:b/>
          <w:bCs/>
          <w:sz w:val="60"/>
          <w:szCs w:val="60"/>
          <w:u w:val="single"/>
        </w:rPr>
        <w:t xml:space="preserve">YSTEM </w:t>
      </w:r>
      <w:r w:rsidRPr="005D215F">
        <w:rPr>
          <w:rFonts w:ascii="Times New Roman" w:hAnsi="Times New Roman" w:cs="Times New Roman"/>
          <w:b/>
          <w:bCs/>
          <w:sz w:val="60"/>
          <w:szCs w:val="60"/>
          <w:u w:val="single"/>
        </w:rPr>
        <w:t>A</w:t>
      </w:r>
      <w:r>
        <w:rPr>
          <w:rFonts w:ascii="Times New Roman" w:hAnsi="Times New Roman" w:cs="Times New Roman"/>
          <w:b/>
          <w:bCs/>
          <w:sz w:val="60"/>
          <w:szCs w:val="60"/>
          <w:u w:val="single"/>
        </w:rPr>
        <w:t>RCHITECTURE</w:t>
      </w:r>
      <w:r w:rsidRPr="005D215F">
        <w:rPr>
          <w:rFonts w:ascii="Times New Roman" w:hAnsi="Times New Roman" w:cs="Times New Roman"/>
          <w:b/>
          <w:bCs/>
          <w:sz w:val="60"/>
          <w:szCs w:val="60"/>
          <w:u w:val="single"/>
        </w:rPr>
        <w:t xml:space="preserve"> (T</w:t>
      </w:r>
      <w:r>
        <w:rPr>
          <w:rFonts w:ascii="Times New Roman" w:hAnsi="Times New Roman" w:cs="Times New Roman"/>
          <w:b/>
          <w:bCs/>
          <w:sz w:val="60"/>
          <w:szCs w:val="60"/>
          <w:u w:val="single"/>
        </w:rPr>
        <w:t xml:space="preserve">HE </w:t>
      </w:r>
      <w:r w:rsidRPr="005D215F">
        <w:rPr>
          <w:rFonts w:ascii="Times New Roman" w:hAnsi="Times New Roman" w:cs="Times New Roman"/>
          <w:b/>
          <w:bCs/>
          <w:sz w:val="60"/>
          <w:szCs w:val="60"/>
          <w:u w:val="single"/>
        </w:rPr>
        <w:t>NLP P</w:t>
      </w:r>
      <w:r>
        <w:rPr>
          <w:rFonts w:ascii="Times New Roman" w:hAnsi="Times New Roman" w:cs="Times New Roman"/>
          <w:b/>
          <w:bCs/>
          <w:sz w:val="60"/>
          <w:szCs w:val="60"/>
          <w:u w:val="single"/>
        </w:rPr>
        <w:t>IPELINE</w:t>
      </w:r>
      <w:r w:rsidRPr="005D215F">
        <w:rPr>
          <w:rFonts w:ascii="Times New Roman" w:hAnsi="Times New Roman" w:cs="Times New Roman"/>
          <w:b/>
          <w:bCs/>
          <w:sz w:val="60"/>
          <w:szCs w:val="60"/>
          <w:u w:val="single"/>
        </w:rPr>
        <w:t>)</w:t>
      </w:r>
    </w:p>
    <w:p w14:paraId="3AED3A38" w14:textId="77777777" w:rsidR="005D215F" w:rsidRPr="005D215F" w:rsidRDefault="005D215F" w:rsidP="005D215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D215F">
        <w:rPr>
          <w:rFonts w:ascii="Times New Roman" w:hAnsi="Times New Roman" w:cs="Times New Roman"/>
          <w:b/>
          <w:bCs/>
          <w:sz w:val="26"/>
          <w:szCs w:val="26"/>
        </w:rPr>
        <w:t>Stage 1: Automatic Speech Recognition (ASR)</w:t>
      </w:r>
    </w:p>
    <w:p w14:paraId="39DF5BDF" w14:textId="77777777" w:rsidR="005D215F" w:rsidRPr="005D215F" w:rsidRDefault="005D215F" w:rsidP="005D215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D215F">
        <w:rPr>
          <w:rFonts w:ascii="Times New Roman" w:hAnsi="Times New Roman" w:cs="Times New Roman"/>
          <w:b/>
          <w:bCs/>
          <w:sz w:val="26"/>
          <w:szCs w:val="26"/>
        </w:rPr>
        <w:t>Input Handling:</w:t>
      </w:r>
      <w:r w:rsidRPr="005D215F">
        <w:rPr>
          <w:rFonts w:ascii="Times New Roman" w:hAnsi="Times New Roman" w:cs="Times New Roman"/>
          <w:sz w:val="26"/>
          <w:szCs w:val="26"/>
        </w:rPr>
        <w:t xml:space="preserve"> The system uses the </w:t>
      </w:r>
      <w:proofErr w:type="spellStart"/>
      <w:r w:rsidRPr="005D215F">
        <w:rPr>
          <w:rFonts w:ascii="Times New Roman" w:hAnsi="Times New Roman" w:cs="Times New Roman"/>
          <w:sz w:val="26"/>
          <w:szCs w:val="26"/>
        </w:rPr>
        <w:t>SpeechRecognition</w:t>
      </w:r>
      <w:proofErr w:type="spellEnd"/>
      <w:r w:rsidRPr="005D215F">
        <w:rPr>
          <w:rFonts w:ascii="Times New Roman" w:hAnsi="Times New Roman" w:cs="Times New Roman"/>
          <w:sz w:val="26"/>
          <w:szCs w:val="26"/>
        </w:rPr>
        <w:t xml:space="preserve"> library to interface with the hardware microphone.</w:t>
      </w:r>
    </w:p>
    <w:p w14:paraId="48D45892" w14:textId="77777777" w:rsidR="005D215F" w:rsidRPr="005D215F" w:rsidRDefault="005D215F" w:rsidP="005D215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D215F">
        <w:rPr>
          <w:rFonts w:ascii="Times New Roman" w:hAnsi="Times New Roman" w:cs="Times New Roman"/>
          <w:b/>
          <w:bCs/>
          <w:sz w:val="26"/>
          <w:szCs w:val="26"/>
        </w:rPr>
        <w:t>Acoustic Processing:</w:t>
      </w:r>
      <w:r w:rsidRPr="005D215F">
        <w:rPr>
          <w:rFonts w:ascii="Times New Roman" w:hAnsi="Times New Roman" w:cs="Times New Roman"/>
          <w:sz w:val="26"/>
          <w:szCs w:val="26"/>
        </w:rPr>
        <w:t xml:space="preserve"> To handle </w:t>
      </w:r>
      <w:r w:rsidRPr="005D215F">
        <w:rPr>
          <w:rFonts w:ascii="Times New Roman" w:hAnsi="Times New Roman" w:cs="Times New Roman"/>
          <w:b/>
          <w:bCs/>
          <w:sz w:val="26"/>
          <w:szCs w:val="26"/>
        </w:rPr>
        <w:t>stochastic environments</w:t>
      </w:r>
      <w:r w:rsidRPr="005D215F">
        <w:rPr>
          <w:rFonts w:ascii="Times New Roman" w:hAnsi="Times New Roman" w:cs="Times New Roman"/>
          <w:sz w:val="26"/>
          <w:szCs w:val="26"/>
        </w:rPr>
        <w:t>, the architecture includes an ambient noise adjustment layer (</w:t>
      </w:r>
      <w:proofErr w:type="spellStart"/>
      <w:r w:rsidRPr="005D215F">
        <w:rPr>
          <w:rFonts w:ascii="Times New Roman" w:hAnsi="Times New Roman" w:cs="Times New Roman"/>
          <w:sz w:val="26"/>
          <w:szCs w:val="26"/>
        </w:rPr>
        <w:t>adjust_for_ambient_noise</w:t>
      </w:r>
      <w:proofErr w:type="spellEnd"/>
      <w:r w:rsidRPr="005D215F">
        <w:rPr>
          <w:rFonts w:ascii="Times New Roman" w:hAnsi="Times New Roman" w:cs="Times New Roman"/>
          <w:sz w:val="26"/>
          <w:szCs w:val="26"/>
        </w:rPr>
        <w:t>) that calculates the noise floor for 1.2 seconds before listening.</w:t>
      </w:r>
    </w:p>
    <w:p w14:paraId="1556BBB9" w14:textId="77777777" w:rsidR="005D215F" w:rsidRPr="005D215F" w:rsidRDefault="005D215F" w:rsidP="005D215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D215F">
        <w:rPr>
          <w:rFonts w:ascii="Times New Roman" w:hAnsi="Times New Roman" w:cs="Times New Roman"/>
          <w:b/>
          <w:bCs/>
          <w:sz w:val="26"/>
          <w:szCs w:val="26"/>
        </w:rPr>
        <w:lastRenderedPageBreak/>
        <w:t>Tokenization:</w:t>
      </w:r>
      <w:r w:rsidRPr="005D215F">
        <w:rPr>
          <w:rFonts w:ascii="Times New Roman" w:hAnsi="Times New Roman" w:cs="Times New Roman"/>
          <w:sz w:val="26"/>
          <w:szCs w:val="26"/>
        </w:rPr>
        <w:t xml:space="preserve"> The raw acoustic signals are converted into normalized text tokens using Google’s speech-to-text engine.</w:t>
      </w:r>
    </w:p>
    <w:p w14:paraId="3B6C6426" w14:textId="77777777" w:rsidR="005D215F" w:rsidRPr="005D215F" w:rsidRDefault="005D215F" w:rsidP="005D215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D215F">
        <w:rPr>
          <w:rFonts w:ascii="Times New Roman" w:hAnsi="Times New Roman" w:cs="Times New Roman"/>
          <w:b/>
          <w:bCs/>
          <w:sz w:val="26"/>
          <w:szCs w:val="26"/>
        </w:rPr>
        <w:t>Stage 2: Neural Machine Translation (NMT)</w:t>
      </w:r>
    </w:p>
    <w:p w14:paraId="484AEBA2" w14:textId="77777777" w:rsidR="005D215F" w:rsidRPr="005D215F" w:rsidRDefault="005D215F" w:rsidP="005D215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D215F">
        <w:rPr>
          <w:rFonts w:ascii="Times New Roman" w:hAnsi="Times New Roman" w:cs="Times New Roman"/>
          <w:b/>
          <w:bCs/>
          <w:sz w:val="26"/>
          <w:szCs w:val="26"/>
        </w:rPr>
        <w:t>The "Brain" of the System:</w:t>
      </w:r>
      <w:r w:rsidRPr="005D215F">
        <w:rPr>
          <w:rFonts w:ascii="Times New Roman" w:hAnsi="Times New Roman" w:cs="Times New Roman"/>
          <w:sz w:val="26"/>
          <w:szCs w:val="26"/>
        </w:rPr>
        <w:t xml:space="preserve"> This stage uses a </w:t>
      </w:r>
      <w:r w:rsidRPr="005D215F">
        <w:rPr>
          <w:rFonts w:ascii="Times New Roman" w:hAnsi="Times New Roman" w:cs="Times New Roman"/>
          <w:b/>
          <w:bCs/>
          <w:sz w:val="26"/>
          <w:szCs w:val="26"/>
        </w:rPr>
        <w:t>Transformer-based Deep Learning model</w:t>
      </w:r>
      <w:r w:rsidRPr="005D215F">
        <w:rPr>
          <w:rFonts w:ascii="Times New Roman" w:hAnsi="Times New Roman" w:cs="Times New Roman"/>
          <w:sz w:val="26"/>
          <w:szCs w:val="26"/>
        </w:rPr>
        <w:t xml:space="preserve"> via the deep-translator API.</w:t>
      </w:r>
    </w:p>
    <w:p w14:paraId="7D3E79EB" w14:textId="77777777" w:rsidR="005D215F" w:rsidRPr="005D215F" w:rsidRDefault="005D215F" w:rsidP="005D215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D215F">
        <w:rPr>
          <w:rFonts w:ascii="Times New Roman" w:hAnsi="Times New Roman" w:cs="Times New Roman"/>
          <w:b/>
          <w:bCs/>
          <w:sz w:val="26"/>
          <w:szCs w:val="26"/>
        </w:rPr>
        <w:t>Semantic Mapping:</w:t>
      </w:r>
      <w:r w:rsidRPr="005D215F">
        <w:rPr>
          <w:rFonts w:ascii="Times New Roman" w:hAnsi="Times New Roman" w:cs="Times New Roman"/>
          <w:sz w:val="26"/>
          <w:szCs w:val="26"/>
        </w:rPr>
        <w:t xml:space="preserve"> Unlike traditional rule-based translation, this architecture performs semantic mapping to understand the context and intent of the sentence.</w:t>
      </w:r>
    </w:p>
    <w:p w14:paraId="60D824EE" w14:textId="77777777" w:rsidR="005D215F" w:rsidRPr="005D215F" w:rsidRDefault="005D215F" w:rsidP="005D215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D215F">
        <w:rPr>
          <w:rFonts w:ascii="Times New Roman" w:hAnsi="Times New Roman" w:cs="Times New Roman"/>
          <w:b/>
          <w:bCs/>
          <w:sz w:val="26"/>
          <w:szCs w:val="26"/>
        </w:rPr>
        <w:t>Language Support:</w:t>
      </w:r>
      <w:r w:rsidRPr="005D215F">
        <w:rPr>
          <w:rFonts w:ascii="Times New Roman" w:hAnsi="Times New Roman" w:cs="Times New Roman"/>
          <w:sz w:val="26"/>
          <w:szCs w:val="26"/>
        </w:rPr>
        <w:t xml:space="preserve"> It maps the source text to one of the 14 supported ISO language codes (e.g., 'hi' for Hindi, '</w:t>
      </w:r>
      <w:proofErr w:type="spellStart"/>
      <w:r w:rsidRPr="005D215F">
        <w:rPr>
          <w:rFonts w:ascii="Times New Roman" w:hAnsi="Times New Roman" w:cs="Times New Roman"/>
          <w:sz w:val="26"/>
          <w:szCs w:val="26"/>
        </w:rPr>
        <w:t>ja</w:t>
      </w:r>
      <w:proofErr w:type="spellEnd"/>
      <w:r w:rsidRPr="005D215F">
        <w:rPr>
          <w:rFonts w:ascii="Times New Roman" w:hAnsi="Times New Roman" w:cs="Times New Roman"/>
          <w:sz w:val="26"/>
          <w:szCs w:val="26"/>
        </w:rPr>
        <w:t>' for Japanese).</w:t>
      </w:r>
    </w:p>
    <w:p w14:paraId="5F0DA257" w14:textId="77777777" w:rsidR="005D215F" w:rsidRPr="005D215F" w:rsidRDefault="005D215F" w:rsidP="005D215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D215F">
        <w:rPr>
          <w:rFonts w:ascii="Times New Roman" w:hAnsi="Times New Roman" w:cs="Times New Roman"/>
          <w:b/>
          <w:bCs/>
          <w:sz w:val="26"/>
          <w:szCs w:val="26"/>
        </w:rPr>
        <w:t>Stage 3: Speech Synthesis &amp; Actuation (TTS)</w:t>
      </w:r>
    </w:p>
    <w:p w14:paraId="2919C251" w14:textId="77777777" w:rsidR="005D215F" w:rsidRPr="005D215F" w:rsidRDefault="005D215F" w:rsidP="005D215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D215F">
        <w:rPr>
          <w:rFonts w:ascii="Times New Roman" w:hAnsi="Times New Roman" w:cs="Times New Roman"/>
          <w:b/>
          <w:bCs/>
          <w:sz w:val="26"/>
          <w:szCs w:val="26"/>
        </w:rPr>
        <w:t>Generative Application:</w:t>
      </w:r>
      <w:r w:rsidRPr="005D215F">
        <w:rPr>
          <w:rFonts w:ascii="Times New Roman" w:hAnsi="Times New Roman" w:cs="Times New Roman"/>
          <w:sz w:val="26"/>
          <w:szCs w:val="26"/>
        </w:rPr>
        <w:t xml:space="preserve"> The </w:t>
      </w:r>
      <w:proofErr w:type="spellStart"/>
      <w:r w:rsidRPr="005D215F">
        <w:rPr>
          <w:rFonts w:ascii="Times New Roman" w:hAnsi="Times New Roman" w:cs="Times New Roman"/>
          <w:sz w:val="26"/>
          <w:szCs w:val="26"/>
        </w:rPr>
        <w:t>gTTS</w:t>
      </w:r>
      <w:proofErr w:type="spellEnd"/>
      <w:r w:rsidRPr="005D215F">
        <w:rPr>
          <w:rFonts w:ascii="Times New Roman" w:hAnsi="Times New Roman" w:cs="Times New Roman"/>
          <w:sz w:val="26"/>
          <w:szCs w:val="26"/>
        </w:rPr>
        <w:t xml:space="preserve"> (Google Text-to-Speech) module synthesizes the final processed text into a high-fidelity, human-like voice file (temp_voice.mp3).</w:t>
      </w:r>
    </w:p>
    <w:p w14:paraId="5C4067AE" w14:textId="77777777" w:rsidR="005D215F" w:rsidRPr="005D215F" w:rsidRDefault="005D215F" w:rsidP="005D215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D215F">
        <w:rPr>
          <w:rFonts w:ascii="Times New Roman" w:hAnsi="Times New Roman" w:cs="Times New Roman"/>
          <w:b/>
          <w:bCs/>
          <w:sz w:val="26"/>
          <w:szCs w:val="26"/>
        </w:rPr>
        <w:t>Audio Actuation:</w:t>
      </w:r>
      <w:r w:rsidRPr="005D215F">
        <w:rPr>
          <w:rFonts w:ascii="Times New Roman" w:hAnsi="Times New Roman" w:cs="Times New Roman"/>
          <w:sz w:val="26"/>
          <w:szCs w:val="26"/>
        </w:rPr>
        <w:t xml:space="preserve"> The </w:t>
      </w:r>
      <w:proofErr w:type="spellStart"/>
      <w:proofErr w:type="gramStart"/>
      <w:r w:rsidRPr="005D215F">
        <w:rPr>
          <w:rFonts w:ascii="Times New Roman" w:hAnsi="Times New Roman" w:cs="Times New Roman"/>
          <w:sz w:val="26"/>
          <w:szCs w:val="26"/>
        </w:rPr>
        <w:t>pygame.mixer</w:t>
      </w:r>
      <w:proofErr w:type="spellEnd"/>
      <w:proofErr w:type="gramEnd"/>
      <w:r w:rsidRPr="005D215F">
        <w:rPr>
          <w:rFonts w:ascii="Times New Roman" w:hAnsi="Times New Roman" w:cs="Times New Roman"/>
          <w:sz w:val="26"/>
          <w:szCs w:val="26"/>
        </w:rPr>
        <w:t xml:space="preserve"> serves as the final actuator, loading the audio buffer and playing it through the system speakers.</w:t>
      </w:r>
    </w:p>
    <w:p w14:paraId="2C686842" w14:textId="5C8FBF57" w:rsidR="005D215F" w:rsidRDefault="005D215F" w:rsidP="005D215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D215F">
        <w:rPr>
          <w:rFonts w:ascii="Times New Roman" w:hAnsi="Times New Roman" w:cs="Times New Roman"/>
          <w:b/>
          <w:bCs/>
          <w:sz w:val="26"/>
          <w:szCs w:val="26"/>
        </w:rPr>
        <w:t>Memory Management:</w:t>
      </w:r>
      <w:r w:rsidRPr="005D215F">
        <w:rPr>
          <w:rFonts w:ascii="Times New Roman" w:hAnsi="Times New Roman" w:cs="Times New Roman"/>
          <w:sz w:val="26"/>
          <w:szCs w:val="26"/>
        </w:rPr>
        <w:t xml:space="preserve"> A post-execution cleanup layer uses the </w:t>
      </w:r>
      <w:proofErr w:type="spellStart"/>
      <w:r w:rsidRPr="005D215F">
        <w:rPr>
          <w:rFonts w:ascii="Times New Roman" w:hAnsi="Times New Roman" w:cs="Times New Roman"/>
          <w:sz w:val="26"/>
          <w:szCs w:val="26"/>
        </w:rPr>
        <w:t>os</w:t>
      </w:r>
      <w:proofErr w:type="spellEnd"/>
      <w:r w:rsidRPr="005D215F">
        <w:rPr>
          <w:rFonts w:ascii="Times New Roman" w:hAnsi="Times New Roman" w:cs="Times New Roman"/>
          <w:sz w:val="26"/>
          <w:szCs w:val="26"/>
        </w:rPr>
        <w:t xml:space="preserve"> module to unload the audio and delete temporary files, ensuring the system remains lightweight.</w:t>
      </w:r>
    </w:p>
    <w:p w14:paraId="1CDA49C4" w14:textId="77777777" w:rsidR="005D215F" w:rsidRDefault="005D215F" w:rsidP="005D215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E585958" w14:textId="5E6854EA" w:rsidR="00A023EB" w:rsidRDefault="005D215F" w:rsidP="005D215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5D215F">
        <w:rPr>
          <w:rFonts w:ascii="Times New Roman" w:hAnsi="Times New Roman" w:cs="Times New Roman"/>
          <w:b/>
          <w:bCs/>
          <w:sz w:val="72"/>
          <w:szCs w:val="72"/>
          <w:u w:val="single"/>
        </w:rPr>
        <w:t>K</w:t>
      </w:r>
      <w:r>
        <w:rPr>
          <w:rFonts w:ascii="Times New Roman" w:hAnsi="Times New Roman" w:cs="Times New Roman"/>
          <w:b/>
          <w:bCs/>
          <w:sz w:val="72"/>
          <w:szCs w:val="72"/>
          <w:u w:val="single"/>
        </w:rPr>
        <w:t>EY</w:t>
      </w:r>
      <w:r w:rsidRPr="005D215F">
        <w:rPr>
          <w:rFonts w:ascii="Times New Roman" w:hAnsi="Times New Roman" w:cs="Times New Roman"/>
          <w:b/>
          <w:bCs/>
          <w:sz w:val="72"/>
          <w:szCs w:val="72"/>
          <w:u w:val="single"/>
        </w:rPr>
        <w:t xml:space="preserve"> D</w:t>
      </w:r>
      <w:r>
        <w:rPr>
          <w:rFonts w:ascii="Times New Roman" w:hAnsi="Times New Roman" w:cs="Times New Roman"/>
          <w:b/>
          <w:bCs/>
          <w:sz w:val="72"/>
          <w:szCs w:val="72"/>
          <w:u w:val="single"/>
        </w:rPr>
        <w:t>ECISIONS</w:t>
      </w:r>
      <w:r w:rsidRPr="005D215F">
        <w:rPr>
          <w:rFonts w:ascii="Times New Roman" w:hAnsi="Times New Roman" w:cs="Times New Roman"/>
          <w:b/>
          <w:bCs/>
          <w:sz w:val="72"/>
          <w:szCs w:val="72"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72"/>
          <w:szCs w:val="72"/>
          <w:u w:val="single"/>
        </w:rPr>
        <w:t>MADE:-</w:t>
      </w:r>
      <w:proofErr w:type="gramEnd"/>
    </w:p>
    <w:p w14:paraId="6EE836D5" w14:textId="77777777" w:rsidR="00A023EB" w:rsidRPr="005D215F" w:rsidRDefault="00A023EB" w:rsidP="005D215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2B55B941" w14:textId="77777777" w:rsidR="005D215F" w:rsidRPr="005D215F" w:rsidRDefault="005D215F" w:rsidP="005D215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D215F">
        <w:rPr>
          <w:rFonts w:ascii="Times New Roman" w:hAnsi="Times New Roman" w:cs="Times New Roman"/>
          <w:b/>
          <w:bCs/>
          <w:sz w:val="26"/>
          <w:szCs w:val="26"/>
        </w:rPr>
        <w:t>Transformer-Based NMT:</w:t>
      </w:r>
      <w:r w:rsidRPr="005D215F">
        <w:rPr>
          <w:rFonts w:ascii="Times New Roman" w:hAnsi="Times New Roman" w:cs="Times New Roman"/>
          <w:sz w:val="26"/>
          <w:szCs w:val="26"/>
        </w:rPr>
        <w:t xml:space="preserve"> I chose the deep-translator library because it uses </w:t>
      </w:r>
      <w:r w:rsidRPr="005D215F">
        <w:rPr>
          <w:rFonts w:ascii="Times New Roman" w:hAnsi="Times New Roman" w:cs="Times New Roman"/>
          <w:b/>
          <w:bCs/>
          <w:sz w:val="26"/>
          <w:szCs w:val="26"/>
        </w:rPr>
        <w:t>Neural Machine Translation (NMT)</w:t>
      </w:r>
      <w:r w:rsidRPr="005D215F">
        <w:rPr>
          <w:rFonts w:ascii="Times New Roman" w:hAnsi="Times New Roman" w:cs="Times New Roman"/>
          <w:sz w:val="26"/>
          <w:szCs w:val="26"/>
        </w:rPr>
        <w:t>. Unlike basic translators, it understands the "meaning" of the whole sentence rather than just translating word-by-word.</w:t>
      </w:r>
    </w:p>
    <w:p w14:paraId="12B0C2A4" w14:textId="77777777" w:rsidR="005D215F" w:rsidRPr="005D215F" w:rsidRDefault="005D215F" w:rsidP="005D215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D215F">
        <w:rPr>
          <w:rFonts w:ascii="Times New Roman" w:hAnsi="Times New Roman" w:cs="Times New Roman"/>
          <w:b/>
          <w:bCs/>
          <w:sz w:val="26"/>
          <w:szCs w:val="26"/>
        </w:rPr>
        <w:t>Ambient Noise Adjustment:</w:t>
      </w:r>
      <w:r w:rsidRPr="005D215F">
        <w:rPr>
          <w:rFonts w:ascii="Times New Roman" w:hAnsi="Times New Roman" w:cs="Times New Roman"/>
          <w:sz w:val="26"/>
          <w:szCs w:val="26"/>
        </w:rPr>
        <w:t xml:space="preserve"> I added a 1.2-second delay (</w:t>
      </w:r>
      <w:proofErr w:type="spellStart"/>
      <w:r w:rsidRPr="005D215F">
        <w:rPr>
          <w:rFonts w:ascii="Times New Roman" w:hAnsi="Times New Roman" w:cs="Times New Roman"/>
          <w:sz w:val="26"/>
          <w:szCs w:val="26"/>
        </w:rPr>
        <w:t>adjust_for_ambient_noise</w:t>
      </w:r>
      <w:proofErr w:type="spellEnd"/>
      <w:r w:rsidRPr="005D215F">
        <w:rPr>
          <w:rFonts w:ascii="Times New Roman" w:hAnsi="Times New Roman" w:cs="Times New Roman"/>
          <w:sz w:val="26"/>
          <w:szCs w:val="26"/>
        </w:rPr>
        <w:t>) before the microphone starts listening. This ensures the agent works perfectly even in noisy rooms or offices.</w:t>
      </w:r>
    </w:p>
    <w:p w14:paraId="2227C0C2" w14:textId="77777777" w:rsidR="005D215F" w:rsidRPr="005D215F" w:rsidRDefault="005D215F" w:rsidP="005D215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D215F">
        <w:rPr>
          <w:rFonts w:ascii="Times New Roman" w:hAnsi="Times New Roman" w:cs="Times New Roman"/>
          <w:b/>
          <w:bCs/>
          <w:sz w:val="26"/>
          <w:szCs w:val="26"/>
        </w:rPr>
        <w:t>Keyword-Based Language Selection:</w:t>
      </w:r>
      <w:r w:rsidRPr="005D215F">
        <w:rPr>
          <w:rFonts w:ascii="Times New Roman" w:hAnsi="Times New Roman" w:cs="Times New Roman"/>
          <w:sz w:val="26"/>
          <w:szCs w:val="26"/>
        </w:rPr>
        <w:t xml:space="preserve"> I decided to use a </w:t>
      </w:r>
      <w:r w:rsidRPr="005D215F">
        <w:rPr>
          <w:rFonts w:ascii="Times New Roman" w:hAnsi="Times New Roman" w:cs="Times New Roman"/>
          <w:b/>
          <w:bCs/>
          <w:sz w:val="26"/>
          <w:szCs w:val="26"/>
        </w:rPr>
        <w:t>keyword search</w:t>
      </w:r>
      <w:r w:rsidRPr="005D215F">
        <w:rPr>
          <w:rFonts w:ascii="Times New Roman" w:hAnsi="Times New Roman" w:cs="Times New Roman"/>
          <w:sz w:val="26"/>
          <w:szCs w:val="26"/>
        </w:rPr>
        <w:t xml:space="preserve"> for language selection. This means if a user says </w:t>
      </w:r>
      <w:r w:rsidRPr="005D215F">
        <w:rPr>
          <w:rFonts w:ascii="Times New Roman" w:hAnsi="Times New Roman" w:cs="Times New Roman"/>
          <w:i/>
          <w:iCs/>
          <w:sz w:val="26"/>
          <w:szCs w:val="26"/>
        </w:rPr>
        <w:t>"Translate to Hindi"</w:t>
      </w:r>
      <w:r w:rsidRPr="005D215F">
        <w:rPr>
          <w:rFonts w:ascii="Times New Roman" w:hAnsi="Times New Roman" w:cs="Times New Roman"/>
          <w:sz w:val="26"/>
          <w:szCs w:val="26"/>
        </w:rPr>
        <w:t xml:space="preserve">, the code is smart enough to pick just </w:t>
      </w:r>
      <w:r w:rsidRPr="005D215F">
        <w:rPr>
          <w:rFonts w:ascii="Times New Roman" w:hAnsi="Times New Roman" w:cs="Times New Roman"/>
          <w:i/>
          <w:iCs/>
          <w:sz w:val="26"/>
          <w:szCs w:val="26"/>
        </w:rPr>
        <w:t>"Hindi"</w:t>
      </w:r>
      <w:r w:rsidRPr="005D215F">
        <w:rPr>
          <w:rFonts w:ascii="Times New Roman" w:hAnsi="Times New Roman" w:cs="Times New Roman"/>
          <w:sz w:val="26"/>
          <w:szCs w:val="26"/>
        </w:rPr>
        <w:t xml:space="preserve"> from that sentence.</w:t>
      </w:r>
    </w:p>
    <w:p w14:paraId="6A1A8846" w14:textId="77777777" w:rsidR="005D215F" w:rsidRPr="005D215F" w:rsidRDefault="005D215F" w:rsidP="005D215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D215F">
        <w:rPr>
          <w:rFonts w:ascii="Times New Roman" w:hAnsi="Times New Roman" w:cs="Times New Roman"/>
          <w:b/>
          <w:bCs/>
          <w:sz w:val="26"/>
          <w:szCs w:val="26"/>
        </w:rPr>
        <w:t>Automatic Resource Cleanup:</w:t>
      </w:r>
      <w:r w:rsidRPr="005D215F">
        <w:rPr>
          <w:rFonts w:ascii="Times New Roman" w:hAnsi="Times New Roman" w:cs="Times New Roman"/>
          <w:sz w:val="26"/>
          <w:szCs w:val="26"/>
        </w:rPr>
        <w:t xml:space="preserve"> To keep the project professional and "light," I made the decision to </w:t>
      </w:r>
      <w:r w:rsidRPr="005D215F">
        <w:rPr>
          <w:rFonts w:ascii="Times New Roman" w:hAnsi="Times New Roman" w:cs="Times New Roman"/>
          <w:b/>
          <w:bCs/>
          <w:sz w:val="26"/>
          <w:szCs w:val="26"/>
        </w:rPr>
        <w:t>auto-delete</w:t>
      </w:r>
      <w:r w:rsidRPr="005D215F">
        <w:rPr>
          <w:rFonts w:ascii="Times New Roman" w:hAnsi="Times New Roman" w:cs="Times New Roman"/>
          <w:sz w:val="26"/>
          <w:szCs w:val="26"/>
        </w:rPr>
        <w:t xml:space="preserve"> the temporary audio files (temp_voice.mp3) immediately after they are played.</w:t>
      </w:r>
    </w:p>
    <w:p w14:paraId="16EACF4E" w14:textId="77777777" w:rsidR="005D215F" w:rsidRPr="005D215F" w:rsidRDefault="005D215F" w:rsidP="005D215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D215F">
        <w:rPr>
          <w:rFonts w:ascii="Times New Roman" w:hAnsi="Times New Roman" w:cs="Times New Roman"/>
          <w:b/>
          <w:bCs/>
          <w:sz w:val="26"/>
          <w:szCs w:val="26"/>
        </w:rPr>
        <w:lastRenderedPageBreak/>
        <w:t>Terminal-Only Interface:</w:t>
      </w:r>
      <w:r w:rsidRPr="005D215F">
        <w:rPr>
          <w:rFonts w:ascii="Times New Roman" w:hAnsi="Times New Roman" w:cs="Times New Roman"/>
          <w:sz w:val="26"/>
          <w:szCs w:val="26"/>
        </w:rPr>
        <w:t xml:space="preserve"> I kept the project strictly </w:t>
      </w:r>
      <w:r w:rsidRPr="005D215F">
        <w:rPr>
          <w:rFonts w:ascii="Times New Roman" w:hAnsi="Times New Roman" w:cs="Times New Roman"/>
          <w:b/>
          <w:bCs/>
          <w:sz w:val="26"/>
          <w:szCs w:val="26"/>
        </w:rPr>
        <w:t>Command-Line (CLI)</w:t>
      </w:r>
      <w:r w:rsidRPr="005D215F">
        <w:rPr>
          <w:rFonts w:ascii="Times New Roman" w:hAnsi="Times New Roman" w:cs="Times New Roman"/>
          <w:sz w:val="26"/>
          <w:szCs w:val="26"/>
        </w:rPr>
        <w:t xml:space="preserve"> to follow the evaluation rules and ensure it runs fast without needing a heavy graphical window.</w:t>
      </w:r>
    </w:p>
    <w:p w14:paraId="7E669FC0" w14:textId="77777777" w:rsidR="005D215F" w:rsidRDefault="005D215F" w:rsidP="005D215F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6D98B946" w14:textId="69057E3C" w:rsidR="00A023EB" w:rsidRDefault="00A023EB" w:rsidP="00A023EB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A023EB">
        <w:rPr>
          <w:rFonts w:ascii="Times New Roman" w:hAnsi="Times New Roman" w:cs="Times New Roman"/>
          <w:b/>
          <w:bCs/>
          <w:sz w:val="72"/>
          <w:szCs w:val="72"/>
          <w:u w:val="single"/>
        </w:rPr>
        <w:t>C</w:t>
      </w:r>
      <w:r>
        <w:rPr>
          <w:rFonts w:ascii="Times New Roman" w:hAnsi="Times New Roman" w:cs="Times New Roman"/>
          <w:b/>
          <w:bCs/>
          <w:sz w:val="72"/>
          <w:szCs w:val="72"/>
          <w:u w:val="single"/>
        </w:rPr>
        <w:t xml:space="preserve">HALLENGES </w:t>
      </w:r>
      <w:proofErr w:type="gramStart"/>
      <w:r>
        <w:rPr>
          <w:rFonts w:ascii="Times New Roman" w:hAnsi="Times New Roman" w:cs="Times New Roman"/>
          <w:b/>
          <w:bCs/>
          <w:sz w:val="72"/>
          <w:szCs w:val="72"/>
          <w:u w:val="single"/>
        </w:rPr>
        <w:t>FACED:-</w:t>
      </w:r>
      <w:proofErr w:type="gramEnd"/>
    </w:p>
    <w:p w14:paraId="39117CD2" w14:textId="77777777" w:rsidR="00A023EB" w:rsidRPr="00A023EB" w:rsidRDefault="00A023EB" w:rsidP="00A023EB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1708AB97" w14:textId="77777777" w:rsidR="00A023EB" w:rsidRPr="00A023EB" w:rsidRDefault="00A023EB" w:rsidP="00A023EB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A023EB">
        <w:rPr>
          <w:rFonts w:ascii="Times New Roman" w:hAnsi="Times New Roman" w:cs="Times New Roman"/>
          <w:b/>
          <w:bCs/>
          <w:sz w:val="26"/>
          <w:szCs w:val="26"/>
        </w:rPr>
        <w:t>Background Noise Interference:</w:t>
      </w:r>
      <w:r w:rsidRPr="00A023EB">
        <w:rPr>
          <w:rFonts w:ascii="Times New Roman" w:hAnsi="Times New Roman" w:cs="Times New Roman"/>
          <w:sz w:val="26"/>
          <w:szCs w:val="26"/>
        </w:rPr>
        <w:t xml:space="preserve"> Initially, the microphone was picking up fan noise and background chatter, which caused the translation to fail.</w:t>
      </w:r>
    </w:p>
    <w:p w14:paraId="42AB8EC1" w14:textId="77777777" w:rsidR="00A023EB" w:rsidRPr="00A023EB" w:rsidRDefault="00A023EB" w:rsidP="00A023EB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A023EB">
        <w:rPr>
          <w:rFonts w:ascii="Times New Roman" w:hAnsi="Times New Roman" w:cs="Times New Roman"/>
          <w:b/>
          <w:bCs/>
          <w:sz w:val="26"/>
          <w:szCs w:val="26"/>
        </w:rPr>
        <w:t>Solution:</w:t>
      </w:r>
      <w:r w:rsidRPr="00A023EB">
        <w:rPr>
          <w:rFonts w:ascii="Times New Roman" w:hAnsi="Times New Roman" w:cs="Times New Roman"/>
          <w:sz w:val="26"/>
          <w:szCs w:val="26"/>
        </w:rPr>
        <w:t xml:space="preserve"> I implemented </w:t>
      </w:r>
      <w:proofErr w:type="spellStart"/>
      <w:r w:rsidRPr="00A023EB">
        <w:rPr>
          <w:rFonts w:ascii="Times New Roman" w:hAnsi="Times New Roman" w:cs="Times New Roman"/>
          <w:sz w:val="26"/>
          <w:szCs w:val="26"/>
        </w:rPr>
        <w:t>dynamic_energy_threshold</w:t>
      </w:r>
      <w:proofErr w:type="spellEnd"/>
      <w:r w:rsidRPr="00A023EB">
        <w:rPr>
          <w:rFonts w:ascii="Times New Roman" w:hAnsi="Times New Roman" w:cs="Times New Roman"/>
          <w:sz w:val="26"/>
          <w:szCs w:val="26"/>
        </w:rPr>
        <w:t xml:space="preserve"> = True so the agent can tell the difference between silence and actual speech.</w:t>
      </w:r>
    </w:p>
    <w:p w14:paraId="4A906638" w14:textId="77777777" w:rsidR="00A023EB" w:rsidRPr="00A023EB" w:rsidRDefault="00A023EB" w:rsidP="00A023EB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A023EB">
        <w:rPr>
          <w:rFonts w:ascii="Times New Roman" w:hAnsi="Times New Roman" w:cs="Times New Roman"/>
          <w:b/>
          <w:bCs/>
          <w:sz w:val="26"/>
          <w:szCs w:val="26"/>
        </w:rPr>
        <w:t>Audio File "Busy" Error:</w:t>
      </w:r>
      <w:r w:rsidRPr="00A023EB">
        <w:rPr>
          <w:rFonts w:ascii="Times New Roman" w:hAnsi="Times New Roman" w:cs="Times New Roman"/>
          <w:sz w:val="26"/>
          <w:szCs w:val="26"/>
        </w:rPr>
        <w:t xml:space="preserve"> I couldn't delete the temporary audio file because the system thought it was still being used by the player.</w:t>
      </w:r>
    </w:p>
    <w:p w14:paraId="20AE3F99" w14:textId="77777777" w:rsidR="00A023EB" w:rsidRPr="00A023EB" w:rsidRDefault="00A023EB" w:rsidP="00A023EB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A023EB">
        <w:rPr>
          <w:rFonts w:ascii="Times New Roman" w:hAnsi="Times New Roman" w:cs="Times New Roman"/>
          <w:b/>
          <w:bCs/>
          <w:sz w:val="26"/>
          <w:szCs w:val="26"/>
        </w:rPr>
        <w:t>Solution:</w:t>
      </w:r>
      <w:r w:rsidRPr="00A023EB">
        <w:rPr>
          <w:rFonts w:ascii="Times New Roman" w:hAnsi="Times New Roman" w:cs="Times New Roman"/>
          <w:sz w:val="26"/>
          <w:szCs w:val="26"/>
        </w:rPr>
        <w:t xml:space="preserve"> I added a command to "unload" the audio mixer (</w:t>
      </w:r>
      <w:proofErr w:type="spellStart"/>
      <w:proofErr w:type="gramStart"/>
      <w:r w:rsidRPr="00A023EB">
        <w:rPr>
          <w:rFonts w:ascii="Times New Roman" w:hAnsi="Times New Roman" w:cs="Times New Roman"/>
          <w:sz w:val="26"/>
          <w:szCs w:val="26"/>
        </w:rPr>
        <w:t>pygame.mixer</w:t>
      </w:r>
      <w:proofErr w:type="gramEnd"/>
      <w:r w:rsidRPr="00A023EB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A023EB">
        <w:rPr>
          <w:rFonts w:ascii="Times New Roman" w:hAnsi="Times New Roman" w:cs="Times New Roman"/>
          <w:sz w:val="26"/>
          <w:szCs w:val="26"/>
        </w:rPr>
        <w:t>music.unload</w:t>
      </w:r>
      <w:proofErr w:type="spellEnd"/>
      <w:proofErr w:type="gramEnd"/>
      <w:r w:rsidRPr="00A023EB">
        <w:rPr>
          <w:rFonts w:ascii="Times New Roman" w:hAnsi="Times New Roman" w:cs="Times New Roman"/>
          <w:sz w:val="26"/>
          <w:szCs w:val="26"/>
        </w:rPr>
        <w:t>()) right before deleting the file.</w:t>
      </w:r>
    </w:p>
    <w:p w14:paraId="57CA8E79" w14:textId="77777777" w:rsidR="00A023EB" w:rsidRPr="00A023EB" w:rsidRDefault="00A023EB" w:rsidP="00A023EB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A023EB">
        <w:rPr>
          <w:rFonts w:ascii="Times New Roman" w:hAnsi="Times New Roman" w:cs="Times New Roman"/>
          <w:b/>
          <w:bCs/>
          <w:sz w:val="26"/>
          <w:szCs w:val="26"/>
        </w:rPr>
        <w:t>Understanding User Intent:</w:t>
      </w:r>
      <w:r w:rsidRPr="00A023EB">
        <w:rPr>
          <w:rFonts w:ascii="Times New Roman" w:hAnsi="Times New Roman" w:cs="Times New Roman"/>
          <w:sz w:val="26"/>
          <w:szCs w:val="26"/>
        </w:rPr>
        <w:t xml:space="preserve"> If a user said a full sentence like </w:t>
      </w:r>
      <w:r w:rsidRPr="00A023EB">
        <w:rPr>
          <w:rFonts w:ascii="Times New Roman" w:hAnsi="Times New Roman" w:cs="Times New Roman"/>
          <w:i/>
          <w:iCs/>
          <w:sz w:val="26"/>
          <w:szCs w:val="26"/>
        </w:rPr>
        <w:t>"I want to hear it in Hindi,"</w:t>
      </w:r>
      <w:r w:rsidRPr="00A023EB">
        <w:rPr>
          <w:rFonts w:ascii="Times New Roman" w:hAnsi="Times New Roman" w:cs="Times New Roman"/>
          <w:sz w:val="26"/>
          <w:szCs w:val="26"/>
        </w:rPr>
        <w:t xml:space="preserve"> the code initially got confused.</w:t>
      </w:r>
    </w:p>
    <w:p w14:paraId="10C89326" w14:textId="77777777" w:rsidR="00A023EB" w:rsidRPr="00A023EB" w:rsidRDefault="00A023EB" w:rsidP="00A023EB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A023EB">
        <w:rPr>
          <w:rFonts w:ascii="Times New Roman" w:hAnsi="Times New Roman" w:cs="Times New Roman"/>
          <w:b/>
          <w:bCs/>
          <w:sz w:val="26"/>
          <w:szCs w:val="26"/>
        </w:rPr>
        <w:t>Solution:</w:t>
      </w:r>
      <w:r w:rsidRPr="00A023EB">
        <w:rPr>
          <w:rFonts w:ascii="Times New Roman" w:hAnsi="Times New Roman" w:cs="Times New Roman"/>
          <w:sz w:val="26"/>
          <w:szCs w:val="26"/>
        </w:rPr>
        <w:t xml:space="preserve"> I wrote a </w:t>
      </w:r>
      <w:r w:rsidRPr="00A023EB">
        <w:rPr>
          <w:rFonts w:ascii="Times New Roman" w:hAnsi="Times New Roman" w:cs="Times New Roman"/>
          <w:b/>
          <w:bCs/>
          <w:sz w:val="26"/>
          <w:szCs w:val="26"/>
        </w:rPr>
        <w:t>keyword matching loop</w:t>
      </w:r>
      <w:r w:rsidRPr="00A023EB">
        <w:rPr>
          <w:rFonts w:ascii="Times New Roman" w:hAnsi="Times New Roman" w:cs="Times New Roman"/>
          <w:sz w:val="26"/>
          <w:szCs w:val="26"/>
        </w:rPr>
        <w:t xml:space="preserve"> that scans the whole sentence to find just the language name (e.g., "Hindi").</w:t>
      </w:r>
    </w:p>
    <w:p w14:paraId="79C1CE73" w14:textId="77777777" w:rsidR="00A023EB" w:rsidRPr="00A023EB" w:rsidRDefault="00A023EB" w:rsidP="00A023EB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A023EB">
        <w:rPr>
          <w:rFonts w:ascii="Times New Roman" w:hAnsi="Times New Roman" w:cs="Times New Roman"/>
          <w:b/>
          <w:bCs/>
          <w:sz w:val="26"/>
          <w:szCs w:val="26"/>
        </w:rPr>
        <w:t>System Hangs (Silence):</w:t>
      </w:r>
      <w:r w:rsidRPr="00A023EB">
        <w:rPr>
          <w:rFonts w:ascii="Times New Roman" w:hAnsi="Times New Roman" w:cs="Times New Roman"/>
          <w:sz w:val="26"/>
          <w:szCs w:val="26"/>
        </w:rPr>
        <w:t xml:space="preserve"> If the user didn't speak, the program would wait forever.</w:t>
      </w:r>
    </w:p>
    <w:p w14:paraId="1B1A1415" w14:textId="77777777" w:rsidR="00A023EB" w:rsidRDefault="00A023EB" w:rsidP="00A023EB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A023EB">
        <w:rPr>
          <w:rFonts w:ascii="Times New Roman" w:hAnsi="Times New Roman" w:cs="Times New Roman"/>
          <w:b/>
          <w:bCs/>
          <w:sz w:val="26"/>
          <w:szCs w:val="26"/>
        </w:rPr>
        <w:t>Solution:</w:t>
      </w:r>
      <w:r w:rsidRPr="00A023EB">
        <w:rPr>
          <w:rFonts w:ascii="Times New Roman" w:hAnsi="Times New Roman" w:cs="Times New Roman"/>
          <w:sz w:val="26"/>
          <w:szCs w:val="26"/>
        </w:rPr>
        <w:t xml:space="preserve"> I set a </w:t>
      </w:r>
      <w:r w:rsidRPr="00A023EB">
        <w:rPr>
          <w:rFonts w:ascii="Times New Roman" w:hAnsi="Times New Roman" w:cs="Times New Roman"/>
          <w:b/>
          <w:bCs/>
          <w:sz w:val="26"/>
          <w:szCs w:val="26"/>
        </w:rPr>
        <w:t>5-second timeout</w:t>
      </w:r>
      <w:r w:rsidRPr="00A023EB">
        <w:rPr>
          <w:rFonts w:ascii="Times New Roman" w:hAnsi="Times New Roman" w:cs="Times New Roman"/>
          <w:sz w:val="26"/>
          <w:szCs w:val="26"/>
        </w:rPr>
        <w:t xml:space="preserve"> so the agent automatically stops if it doesn't hear anything, keeping the terminal responsive.</w:t>
      </w:r>
    </w:p>
    <w:p w14:paraId="6AD1A7FB" w14:textId="77777777" w:rsidR="00A023EB" w:rsidRDefault="00A023EB" w:rsidP="00A023EB">
      <w:pPr>
        <w:spacing w:line="240" w:lineRule="auto"/>
        <w:ind w:left="1440"/>
        <w:rPr>
          <w:rFonts w:ascii="Times New Roman" w:hAnsi="Times New Roman" w:cs="Times New Roman"/>
          <w:sz w:val="26"/>
          <w:szCs w:val="26"/>
        </w:rPr>
      </w:pPr>
    </w:p>
    <w:p w14:paraId="1732CADD" w14:textId="2DB80989" w:rsidR="00A023EB" w:rsidRDefault="00A023EB" w:rsidP="00A023EB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A023EB">
        <w:rPr>
          <w:rFonts w:ascii="Times New Roman" w:hAnsi="Times New Roman" w:cs="Times New Roman"/>
          <w:b/>
          <w:bCs/>
          <w:sz w:val="72"/>
          <w:szCs w:val="72"/>
          <w:u w:val="single"/>
        </w:rPr>
        <w:t>W</w:t>
      </w:r>
      <w:r>
        <w:rPr>
          <w:rFonts w:ascii="Times New Roman" w:hAnsi="Times New Roman" w:cs="Times New Roman"/>
          <w:b/>
          <w:bCs/>
          <w:sz w:val="72"/>
          <w:szCs w:val="72"/>
          <w:u w:val="single"/>
        </w:rPr>
        <w:t xml:space="preserve">HAT I </w:t>
      </w:r>
      <w:proofErr w:type="gramStart"/>
      <w:r>
        <w:rPr>
          <w:rFonts w:ascii="Times New Roman" w:hAnsi="Times New Roman" w:cs="Times New Roman"/>
          <w:b/>
          <w:bCs/>
          <w:sz w:val="72"/>
          <w:szCs w:val="72"/>
          <w:u w:val="single"/>
        </w:rPr>
        <w:t>LEARNED:-</w:t>
      </w:r>
      <w:proofErr w:type="gramEnd"/>
    </w:p>
    <w:p w14:paraId="73C4C826" w14:textId="77777777" w:rsidR="00A023EB" w:rsidRPr="00A023EB" w:rsidRDefault="00A023EB" w:rsidP="00A023EB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129D2D52" w14:textId="77777777" w:rsidR="00A023EB" w:rsidRPr="00A023EB" w:rsidRDefault="00A023EB" w:rsidP="00A023E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A023EB">
        <w:rPr>
          <w:rFonts w:ascii="Times New Roman" w:hAnsi="Times New Roman" w:cs="Times New Roman"/>
          <w:b/>
          <w:bCs/>
          <w:sz w:val="26"/>
          <w:szCs w:val="26"/>
        </w:rPr>
        <w:t xml:space="preserve">End-to-End AI Integration: </w:t>
      </w:r>
      <w:r w:rsidRPr="00A023EB">
        <w:rPr>
          <w:rFonts w:ascii="Times New Roman" w:hAnsi="Times New Roman" w:cs="Times New Roman"/>
          <w:sz w:val="26"/>
          <w:szCs w:val="26"/>
        </w:rPr>
        <w:t>I learned how to combine three different AI fields—Speech Recognition, Machine Translation, and Speech Synthesis—into one working system.</w:t>
      </w:r>
    </w:p>
    <w:p w14:paraId="32E05CA3" w14:textId="77777777" w:rsidR="00A023EB" w:rsidRPr="00A023EB" w:rsidRDefault="00A023EB" w:rsidP="00A023E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023EB">
        <w:rPr>
          <w:rFonts w:ascii="Times New Roman" w:hAnsi="Times New Roman" w:cs="Times New Roman"/>
          <w:b/>
          <w:bCs/>
          <w:sz w:val="26"/>
          <w:szCs w:val="26"/>
        </w:rPr>
        <w:t xml:space="preserve">Handling Real-World Data: </w:t>
      </w:r>
      <w:r w:rsidRPr="00A023EB">
        <w:rPr>
          <w:rFonts w:ascii="Times New Roman" w:hAnsi="Times New Roman" w:cs="Times New Roman"/>
          <w:sz w:val="26"/>
          <w:szCs w:val="26"/>
        </w:rPr>
        <w:t>I understood that real-world audio is never perfect. Learning to deal with background noise and silence taught me how to make AI models more robust</w:t>
      </w:r>
      <w:r w:rsidRPr="00A023EB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5C5A4F9" w14:textId="0A596915" w:rsidR="00A023EB" w:rsidRPr="00A023EB" w:rsidRDefault="00A023EB" w:rsidP="00A023E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A023EB">
        <w:rPr>
          <w:rFonts w:ascii="Times New Roman" w:hAnsi="Times New Roman" w:cs="Times New Roman"/>
          <w:b/>
          <w:bCs/>
          <w:sz w:val="26"/>
          <w:szCs w:val="26"/>
        </w:rPr>
        <w:t xml:space="preserve">Resource Management: </w:t>
      </w:r>
      <w:r w:rsidRPr="00A023EB">
        <w:rPr>
          <w:rFonts w:ascii="Times New Roman" w:hAnsi="Times New Roman" w:cs="Times New Roman"/>
          <w:sz w:val="26"/>
          <w:szCs w:val="26"/>
        </w:rPr>
        <w:t>I learned the importance of system cleanup, like automatically deleting temporary files and unloading audio buffers to keep the software running smoothly</w:t>
      </w:r>
      <w:r w:rsidRPr="00A023EB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A56AC29" w14:textId="77777777" w:rsidR="00A023EB" w:rsidRPr="00A023EB" w:rsidRDefault="00A023EB" w:rsidP="00A023E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A023E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Problem-Solving &amp; Debugging: </w:t>
      </w:r>
      <w:r w:rsidRPr="00A023EB">
        <w:rPr>
          <w:rFonts w:ascii="Times New Roman" w:hAnsi="Times New Roman" w:cs="Times New Roman"/>
          <w:sz w:val="26"/>
          <w:szCs w:val="26"/>
        </w:rPr>
        <w:t>Solving "File Access" errors and "Microphone Timeouts" gave me hands-on experience in debugging complex Python scripts.</w:t>
      </w:r>
    </w:p>
    <w:p w14:paraId="4ADCFB4E" w14:textId="77777777" w:rsidR="00A023EB" w:rsidRDefault="00A023EB" w:rsidP="00A023EB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9AB809F" w14:textId="77777777" w:rsidR="00A023EB" w:rsidRPr="00A023EB" w:rsidRDefault="00A023EB" w:rsidP="00A023EB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701FF1FC" w14:textId="77777777" w:rsidR="00A023EB" w:rsidRPr="005D215F" w:rsidRDefault="00A023EB" w:rsidP="005D215F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179557D1" w14:textId="77777777" w:rsidR="005D215F" w:rsidRPr="005D215F" w:rsidRDefault="005D215F" w:rsidP="006430FC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1B3AC04" w14:textId="77777777" w:rsidR="006430FC" w:rsidRDefault="006430FC" w:rsidP="006430FC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E31E0E1" w14:textId="77777777" w:rsidR="006430FC" w:rsidRPr="006430FC" w:rsidRDefault="006430FC" w:rsidP="006430FC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DF2A507" w14:textId="77777777" w:rsidR="006430FC" w:rsidRDefault="006430FC" w:rsidP="006430FC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229A882" w14:textId="77777777" w:rsidR="006430FC" w:rsidRDefault="006430FC" w:rsidP="006430FC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5408E4DA" w14:textId="77777777" w:rsidR="006430FC" w:rsidRPr="006430FC" w:rsidRDefault="006430FC" w:rsidP="006430FC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2ED151FA" w14:textId="77777777" w:rsidR="006430FC" w:rsidRPr="006430FC" w:rsidRDefault="006430FC">
      <w:pPr>
        <w:rPr>
          <w:rFonts w:ascii="Arial Black" w:hAnsi="Arial Black"/>
        </w:rPr>
      </w:pPr>
    </w:p>
    <w:sectPr w:rsidR="006430FC" w:rsidRPr="00643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83616"/>
    <w:multiLevelType w:val="multilevel"/>
    <w:tmpl w:val="4F32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53411C"/>
    <w:multiLevelType w:val="multilevel"/>
    <w:tmpl w:val="3916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349AD"/>
    <w:multiLevelType w:val="multilevel"/>
    <w:tmpl w:val="5458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96316"/>
    <w:multiLevelType w:val="multilevel"/>
    <w:tmpl w:val="1C7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54250"/>
    <w:multiLevelType w:val="multilevel"/>
    <w:tmpl w:val="500C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D400F"/>
    <w:multiLevelType w:val="multilevel"/>
    <w:tmpl w:val="867C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798264">
    <w:abstractNumId w:val="1"/>
  </w:num>
  <w:num w:numId="2" w16cid:durableId="87043120">
    <w:abstractNumId w:val="4"/>
  </w:num>
  <w:num w:numId="3" w16cid:durableId="1585988000">
    <w:abstractNumId w:val="3"/>
  </w:num>
  <w:num w:numId="4" w16cid:durableId="1618414337">
    <w:abstractNumId w:val="2"/>
  </w:num>
  <w:num w:numId="5" w16cid:durableId="428088059">
    <w:abstractNumId w:val="0"/>
  </w:num>
  <w:num w:numId="6" w16cid:durableId="6139509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FC"/>
    <w:rsid w:val="00167509"/>
    <w:rsid w:val="005D215F"/>
    <w:rsid w:val="006430FC"/>
    <w:rsid w:val="00A0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4B53F"/>
  <w15:chartTrackingRefBased/>
  <w15:docId w15:val="{67B03EC7-EC00-4859-B548-EE8EDB483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khusboo pardhan</dc:creator>
  <cp:keywords/>
  <dc:description/>
  <cp:lastModifiedBy>khusboo pardhan</cp:lastModifiedBy>
  <cp:revision>1</cp:revision>
  <dcterms:created xsi:type="dcterms:W3CDTF">2026-03-26T17:29:00Z</dcterms:created>
  <dcterms:modified xsi:type="dcterms:W3CDTF">2026-03-26T17:59:00Z</dcterms:modified>
</cp:coreProperties>
</file>