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39422C">
      <w:pPr>
        <w:rPr>
          <w:rFonts w:hint="default" w:ascii="Times New Roman" w:hAnsi="Times New Roman" w:cs="Times New Roman"/>
          <w:b/>
          <w:bCs/>
          <w:sz w:val="72"/>
          <w:szCs w:val="72"/>
          <w:u w:val="single"/>
          <w:lang w:val="en-IN"/>
        </w:rPr>
      </w:pPr>
      <w:r>
        <w:rPr>
          <w:rFonts w:ascii="Times New Roman" w:hAnsi="Times New Roman" w:cs="Times New Roman"/>
          <w:b/>
          <w:bCs/>
          <w:sz w:val="72"/>
          <w:szCs w:val="72"/>
          <w:u w:val="single"/>
        </w:rPr>
        <w:t xml:space="preserve">Project Report: </w:t>
      </w:r>
      <w:r>
        <w:rPr>
          <w:rFonts w:hint="default" w:ascii="Times New Roman" w:hAnsi="Times New Roman" w:cs="Times New Roman"/>
          <w:b/>
          <w:bCs/>
          <w:sz w:val="72"/>
          <w:szCs w:val="72"/>
          <w:u w:val="single"/>
          <w:lang w:val="en-IN"/>
        </w:rPr>
        <w:t>Library Management &amp; Resource Allocation System</w:t>
      </w:r>
    </w:p>
    <w:p w14:paraId="64EB9F30">
      <w:pPr>
        <w:rPr>
          <w:rFonts w:ascii="Times New Roman" w:hAnsi="Times New Roman" w:cs="Times New Roman"/>
          <w:b/>
          <w:bCs/>
          <w:sz w:val="72"/>
          <w:szCs w:val="72"/>
          <w:u w:val="single"/>
        </w:rPr>
      </w:pPr>
    </w:p>
    <w:p w14:paraId="40EDC2BA">
      <w:pPr>
        <w:spacing w:line="360" w:lineRule="auto"/>
        <w:jc w:val="center"/>
        <w:rPr>
          <w:rFonts w:hint="default" w:cs="Times New Roman" w:asciiTheme="minorAscii" w:hAnsiTheme="minorAscii"/>
          <w:b/>
          <w:bCs/>
          <w:sz w:val="44"/>
          <w:szCs w:val="44"/>
        </w:rPr>
      </w:pPr>
      <w:r>
        <w:rPr>
          <w:rFonts w:hint="default" w:cs="Times New Roman" w:asciiTheme="minorAscii" w:hAnsiTheme="minorAscii"/>
          <w:b/>
          <w:bCs/>
          <w:sz w:val="44"/>
          <w:szCs w:val="44"/>
        </w:rPr>
        <w:t>NAME-KHUSBOO PRADHAN</w:t>
      </w:r>
    </w:p>
    <w:p w14:paraId="5D1DD2E0">
      <w:pPr>
        <w:spacing w:line="360" w:lineRule="auto"/>
        <w:jc w:val="center"/>
        <w:rPr>
          <w:rFonts w:hint="default" w:cs="Times New Roman" w:asciiTheme="minorAscii" w:hAnsiTheme="minorAscii"/>
          <w:b/>
          <w:bCs/>
          <w:sz w:val="44"/>
          <w:szCs w:val="44"/>
        </w:rPr>
      </w:pPr>
      <w:r>
        <w:rPr>
          <w:rFonts w:hint="default" w:cs="Times New Roman" w:asciiTheme="minorAscii" w:hAnsiTheme="minorAscii"/>
          <w:b/>
          <w:bCs/>
          <w:sz w:val="44"/>
          <w:szCs w:val="44"/>
        </w:rPr>
        <w:t>REGISTRATION NO.-25BAI11068</w:t>
      </w:r>
    </w:p>
    <w:p w14:paraId="1E594D67">
      <w:pPr>
        <w:spacing w:line="360" w:lineRule="auto"/>
        <w:jc w:val="center"/>
        <w:rPr>
          <w:rFonts w:hint="default" w:cs="Times New Roman" w:asciiTheme="minorAscii" w:hAnsiTheme="minorAscii"/>
          <w:b/>
          <w:bCs/>
          <w:sz w:val="44"/>
          <w:szCs w:val="44"/>
          <w:lang w:val="en-IN"/>
        </w:rPr>
      </w:pPr>
      <w:r>
        <w:rPr>
          <w:rFonts w:hint="default" w:cs="Times New Roman" w:asciiTheme="minorAscii" w:hAnsiTheme="minorAscii"/>
          <w:b/>
          <w:bCs/>
          <w:sz w:val="44"/>
          <w:szCs w:val="44"/>
        </w:rPr>
        <w:t>COURSE TITLE-</w:t>
      </w:r>
      <w:r>
        <w:rPr>
          <w:rFonts w:hint="default" w:cs="Times New Roman" w:asciiTheme="minorAscii" w:hAnsiTheme="minorAscii"/>
          <w:b/>
          <w:bCs/>
          <w:sz w:val="44"/>
          <w:szCs w:val="44"/>
          <w:lang w:val="en-IN"/>
        </w:rPr>
        <w:t>PROGRAMMING IN JAVA</w:t>
      </w:r>
    </w:p>
    <w:p w14:paraId="0D6EC31F">
      <w:pPr>
        <w:spacing w:line="360" w:lineRule="auto"/>
        <w:jc w:val="center"/>
        <w:rPr>
          <w:rFonts w:hint="default" w:cs="Times New Roman" w:asciiTheme="minorAscii" w:hAnsiTheme="minorAscii"/>
          <w:b/>
          <w:bCs/>
          <w:sz w:val="44"/>
          <w:szCs w:val="44"/>
          <w:lang w:val="en-IN"/>
        </w:rPr>
      </w:pPr>
      <w:r>
        <w:rPr>
          <w:rFonts w:hint="default" w:cs="Times New Roman" w:asciiTheme="minorAscii" w:hAnsiTheme="minorAscii"/>
          <w:b/>
          <w:bCs/>
          <w:sz w:val="44"/>
          <w:szCs w:val="44"/>
        </w:rPr>
        <w:t xml:space="preserve">FACULTY NAME- </w:t>
      </w:r>
      <w:r>
        <w:rPr>
          <w:rFonts w:hint="default" w:cs="Times New Roman" w:asciiTheme="minorAscii" w:hAnsiTheme="minorAscii"/>
          <w:b/>
          <w:bCs/>
          <w:sz w:val="44"/>
          <w:szCs w:val="44"/>
          <w:lang w:val="en-IN"/>
        </w:rPr>
        <w:t>DR. DHEERESH SONI</w:t>
      </w:r>
    </w:p>
    <w:p w14:paraId="58EA69D6">
      <w:pPr>
        <w:spacing w:line="360" w:lineRule="auto"/>
        <w:jc w:val="center"/>
        <w:rPr>
          <w:rFonts w:hint="default" w:cs="Times New Roman" w:asciiTheme="minorAscii" w:hAnsiTheme="minorAscii"/>
          <w:b/>
          <w:bCs/>
          <w:sz w:val="44"/>
          <w:szCs w:val="44"/>
          <w:lang w:val="en-IN"/>
        </w:rPr>
      </w:pPr>
      <w:r>
        <w:rPr>
          <w:rFonts w:hint="default" w:cs="Times New Roman" w:asciiTheme="minorAscii" w:hAnsiTheme="minorAscii"/>
          <w:b/>
          <w:bCs/>
          <w:sz w:val="44"/>
          <w:szCs w:val="44"/>
          <w:lang w:val="en-IN"/>
        </w:rPr>
        <w:t>PROJECT TITLE-”LIBRARY MANAGEMENT &amp; RESOURCE ALLOCATION SYSTEM”</w:t>
      </w:r>
    </w:p>
    <w:p w14:paraId="5E7CB11E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44"/>
          <w:szCs w:val="44"/>
        </w:rPr>
      </w:pPr>
    </w:p>
    <w:p w14:paraId="49668C58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44"/>
          <w:szCs w:val="44"/>
        </w:rPr>
      </w:pPr>
    </w:p>
    <w:p w14:paraId="516AD482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44"/>
          <w:szCs w:val="44"/>
        </w:rPr>
      </w:pPr>
    </w:p>
    <w:p w14:paraId="47DD2DCC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44"/>
          <w:szCs w:val="44"/>
        </w:rPr>
      </w:pPr>
    </w:p>
    <w:p w14:paraId="32A6C0B0">
      <w:pPr>
        <w:spacing w:line="360" w:lineRule="auto"/>
        <w:rPr>
          <w:rFonts w:hint="default" w:ascii="Times New Roman" w:hAnsi="Times New Roman" w:cs="Times New Roman"/>
          <w:b/>
          <w:bCs/>
          <w:sz w:val="64"/>
          <w:szCs w:val="64"/>
          <w:u w:val="single"/>
          <w:lang w:val="en-IN"/>
        </w:rPr>
      </w:pPr>
      <w:r>
        <w:rPr>
          <w:rFonts w:hint="default" w:ascii="Times New Roman" w:hAnsi="Times New Roman" w:cs="Times New Roman"/>
          <w:b/>
          <w:bCs/>
          <w:sz w:val="64"/>
          <w:szCs w:val="64"/>
          <w:u w:val="single"/>
          <w:lang w:val="en-IN"/>
        </w:rPr>
        <w:t>INTRODUCTION</w:t>
      </w:r>
    </w:p>
    <w:p w14:paraId="3750D2A9">
      <w:pPr>
        <w:spacing w:line="240" w:lineRule="auto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The Library Management System is a modular Java application designed to demonstrate object-oriented design principles, custom exception handling, thread concurrency, and priority-driven resource scheduling. Unlike traditional GUI-based applications, this system runs in a lightweight console environment, emphasizing execution speed, maintainability, and resource efficiency.</w:t>
      </w:r>
    </w:p>
    <w:p w14:paraId="6AFBB292">
      <w:pPr>
        <w:spacing w:line="240" w:lineRule="auto"/>
        <w:rPr>
          <w:rFonts w:hint="default" w:ascii="Times New Roman" w:hAnsi="Times New Roman" w:eastAsia="SimSun" w:cs="Times New Roman"/>
          <w:sz w:val="26"/>
          <w:szCs w:val="26"/>
        </w:rPr>
      </w:pPr>
    </w:p>
    <w:p w14:paraId="1ED2D2D4">
      <w:pPr>
        <w:spacing w:line="240" w:lineRule="auto"/>
        <w:rPr>
          <w:rFonts w:hint="default" w:ascii="Times New Roman" w:hAnsi="Times New Roman" w:eastAsia="SimSun" w:cs="Times New Roman"/>
          <w:sz w:val="26"/>
          <w:szCs w:val="26"/>
        </w:rPr>
      </w:pPr>
    </w:p>
    <w:p w14:paraId="15391295">
      <w:pPr>
        <w:spacing w:line="360" w:lineRule="auto"/>
        <w:rPr>
          <w:rFonts w:ascii="Times New Roman" w:hAnsi="Times New Roman" w:cs="Times New Roman"/>
          <w:b/>
          <w:bCs/>
          <w:sz w:val="62"/>
          <w:szCs w:val="62"/>
          <w:u w:val="single"/>
        </w:rPr>
      </w:pPr>
      <w:r>
        <w:rPr>
          <w:rFonts w:ascii="Times New Roman" w:hAnsi="Times New Roman" w:cs="Times New Roman"/>
          <w:b/>
          <w:bCs/>
          <w:sz w:val="62"/>
          <w:szCs w:val="62"/>
          <w:u w:val="single"/>
        </w:rPr>
        <w:t>PROBLEM STATEMENT</w:t>
      </w:r>
    </w:p>
    <w:p w14:paraId="747B7101">
      <w:pPr>
        <w:spacing w:line="240" w:lineRule="auto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Educational libraries frequently experience high demand for physical and digital resources. Traditional simple allocation systems fail to address two critical operational bottlenecks:</w:t>
      </w:r>
    </w:p>
    <w:p w14:paraId="462291D9">
      <w:pPr>
        <w:numPr>
          <w:ilvl w:val="0"/>
          <w:numId w:val="1"/>
        </w:numPr>
        <w:spacing w:line="240" w:lineRule="auto"/>
        <w:ind w:left="425" w:leftChars="0" w:hanging="425" w:firstLineChars="0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b/>
          <w:bCs/>
          <w:sz w:val="26"/>
          <w:szCs w:val="26"/>
        </w:rPr>
        <w:t>Priority Scheduling</w:t>
      </w:r>
      <w:r>
        <w:rPr>
          <w:rFonts w:hint="default" w:ascii="Times New Roman" w:hAnsi="Times New Roman" w:eastAsia="SimSun" w:cs="Times New Roman"/>
          <w:sz w:val="26"/>
          <w:szCs w:val="26"/>
        </w:rPr>
        <w:t>: Faculty and research scholars are often delayed by first-come, first-served reservation queues.</w:t>
      </w:r>
    </w:p>
    <w:p w14:paraId="1ABFB44F">
      <w:pPr>
        <w:numPr>
          <w:ilvl w:val="0"/>
          <w:numId w:val="1"/>
        </w:numPr>
        <w:spacing w:line="240" w:lineRule="auto"/>
        <w:ind w:left="425" w:leftChars="0" w:hanging="425" w:firstLineChars="0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b/>
          <w:bCs/>
          <w:sz w:val="26"/>
          <w:szCs w:val="26"/>
        </w:rPr>
        <w:t>Concurrent Digital Access</w:t>
      </w:r>
      <w:r>
        <w:rPr>
          <w:rFonts w:hint="default" w:ascii="Times New Roman" w:hAnsi="Times New Roman" w:eastAsia="SimSun" w:cs="Times New Roman"/>
          <w:sz w:val="26"/>
          <w:szCs w:val="26"/>
        </w:rPr>
        <w:t>: Concurrent requests for limited digital resource licenses can lead to race conditions and over-allocation.</w:t>
      </w:r>
    </w:p>
    <w:p w14:paraId="49884DAD">
      <w:pPr>
        <w:spacing w:line="240" w:lineRule="auto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This project addresses these issues by implementing custom priority-based reservation queues and thread-safe concurrent digital licensing mechanisms.</w:t>
      </w:r>
    </w:p>
    <w:p w14:paraId="6F35071D">
      <w:pPr>
        <w:spacing w:line="240" w:lineRule="auto"/>
        <w:rPr>
          <w:rFonts w:hint="default" w:ascii="Times New Roman" w:hAnsi="Times New Roman" w:eastAsia="SimSun" w:cs="Times New Roman"/>
          <w:sz w:val="26"/>
          <w:szCs w:val="26"/>
        </w:rPr>
      </w:pPr>
    </w:p>
    <w:p w14:paraId="4382588E">
      <w:pPr>
        <w:spacing w:line="240" w:lineRule="auto"/>
        <w:rPr>
          <w:rFonts w:hint="default" w:ascii="Times New Roman" w:hAnsi="Times New Roman" w:eastAsia="SimSun" w:cs="Times New Roman"/>
          <w:sz w:val="26"/>
          <w:szCs w:val="26"/>
        </w:rPr>
      </w:pPr>
    </w:p>
    <w:p w14:paraId="7EB48CA1">
      <w:pPr>
        <w:spacing w:line="360" w:lineRule="auto"/>
        <w:rPr>
          <w:rFonts w:hint="default" w:ascii="Times New Roman" w:hAnsi="Times New Roman" w:eastAsia="SimSun" w:cs="Times New Roman"/>
          <w:b/>
          <w:bCs/>
          <w:sz w:val="58"/>
          <w:szCs w:val="58"/>
          <w:u w:val="single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58"/>
          <w:szCs w:val="58"/>
          <w:u w:val="single"/>
          <w:lang w:val="en-IN"/>
        </w:rPr>
        <w:t>FUNCTIONAL REQUIREMENTS</w:t>
      </w:r>
    </w:p>
    <w:p w14:paraId="7DD54C0D">
      <w:pPr>
        <w:numPr>
          <w:ilvl w:val="0"/>
          <w:numId w:val="2"/>
        </w:numPr>
        <w:spacing w:line="240" w:lineRule="auto"/>
        <w:ind w:left="660" w:leftChars="0" w:hanging="420" w:firstLineChars="0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b/>
          <w:bCs/>
          <w:sz w:val="26"/>
          <w:szCs w:val="26"/>
        </w:rPr>
        <w:t>Resource Categorization</w:t>
      </w:r>
      <w:r>
        <w:rPr>
          <w:rFonts w:hint="default" w:ascii="Times New Roman" w:hAnsi="Times New Roman" w:eastAsia="SimSun" w:cs="Times New Roman"/>
          <w:sz w:val="26"/>
          <w:szCs w:val="26"/>
        </w:rPr>
        <w:t>: Support for both physical books and digital resources under a shared resource interface.</w:t>
      </w:r>
    </w:p>
    <w:p w14:paraId="72FF3797">
      <w:pPr>
        <w:numPr>
          <w:ilvl w:val="0"/>
          <w:numId w:val="2"/>
        </w:numPr>
        <w:spacing w:line="240" w:lineRule="auto"/>
        <w:ind w:left="660" w:leftChars="0" w:hanging="420" w:firstLineChars="0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b/>
          <w:bCs/>
          <w:sz w:val="26"/>
          <w:szCs w:val="26"/>
        </w:rPr>
        <w:t>Priority-Based Reservation</w:t>
      </w:r>
      <w:r>
        <w:rPr>
          <w:rFonts w:hint="default" w:ascii="Times New Roman" w:hAnsi="Times New Roman" w:eastAsia="SimSun" w:cs="Times New Roman"/>
          <w:sz w:val="26"/>
          <w:szCs w:val="26"/>
        </w:rPr>
        <w:t>: Priority queue processing that prioritizes faculty members over student requests.</w:t>
      </w:r>
    </w:p>
    <w:p w14:paraId="058D1984">
      <w:pPr>
        <w:numPr>
          <w:ilvl w:val="0"/>
          <w:numId w:val="2"/>
        </w:numPr>
        <w:spacing w:line="240" w:lineRule="auto"/>
        <w:ind w:left="660" w:leftChars="0" w:hanging="420" w:firstLineChars="0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b/>
          <w:bCs/>
          <w:sz w:val="26"/>
          <w:szCs w:val="26"/>
        </w:rPr>
        <w:t>Concurrent Digital Licensing</w:t>
      </w:r>
      <w:r>
        <w:rPr>
          <w:rFonts w:hint="default" w:ascii="Times New Roman" w:hAnsi="Times New Roman" w:eastAsia="SimSun" w:cs="Times New Roman"/>
          <w:sz w:val="26"/>
          <w:szCs w:val="26"/>
        </w:rPr>
        <w:t>: Multi-threaded checkout management ensuring digital access limits are strictly enforced.</w:t>
      </w:r>
    </w:p>
    <w:p w14:paraId="4EE12D88">
      <w:pPr>
        <w:numPr>
          <w:ilvl w:val="0"/>
          <w:numId w:val="2"/>
        </w:numPr>
        <w:spacing w:line="240" w:lineRule="auto"/>
        <w:ind w:left="660" w:leftChars="0" w:hanging="420" w:firstLineChars="0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IN"/>
        </w:rPr>
        <w:t>Exception Management: Custom exception handling for unavailable resources and invalid operations.</w:t>
      </w:r>
    </w:p>
    <w:p w14:paraId="05E87777">
      <w:pPr>
        <w:numPr>
          <w:numId w:val="0"/>
        </w:numPr>
        <w:spacing w:line="240" w:lineRule="auto"/>
        <w:ind w:left="240" w:leftChars="0"/>
        <w:rPr>
          <w:rFonts w:hint="default" w:ascii="Times New Roman" w:hAnsi="Times New Roman" w:eastAsia="SimSun" w:cs="Times New Roman"/>
          <w:b/>
          <w:bCs/>
          <w:sz w:val="58"/>
          <w:szCs w:val="58"/>
          <w:u w:val="single"/>
        </w:rPr>
      </w:pPr>
    </w:p>
    <w:p w14:paraId="50567CB8">
      <w:pPr>
        <w:spacing w:line="240" w:lineRule="auto"/>
        <w:jc w:val="left"/>
        <w:rPr>
          <w:rFonts w:hint="default" w:ascii="Times New Roman" w:hAnsi="Times New Roman" w:cs="Times New Roman"/>
          <w:b/>
          <w:bCs/>
          <w:sz w:val="26"/>
          <w:szCs w:val="26"/>
          <w:u w:val="single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58"/>
          <w:szCs w:val="58"/>
          <w:u w:val="single"/>
        </w:rPr>
        <w:t>N</w:t>
      </w:r>
      <w:r>
        <w:rPr>
          <w:rFonts w:hint="default" w:ascii="Times New Roman" w:hAnsi="Times New Roman" w:eastAsia="SimSun" w:cs="Times New Roman"/>
          <w:b/>
          <w:bCs/>
          <w:sz w:val="58"/>
          <w:szCs w:val="58"/>
          <w:u w:val="single"/>
          <w:lang w:val="en-IN"/>
        </w:rPr>
        <w:t>ON FUNCTIONAL REQUIREMENTS</w:t>
      </w:r>
    </w:p>
    <w:p w14:paraId="6EE836D5">
      <w:pPr>
        <w:spacing w:line="240" w:lineRule="auto"/>
        <w:rPr>
          <w:rFonts w:hint="default" w:ascii="Times New Roman" w:hAnsi="Times New Roman" w:cs="Times New Roman"/>
          <w:b/>
          <w:bCs/>
          <w:sz w:val="26"/>
          <w:szCs w:val="26"/>
          <w:u w:val="single"/>
        </w:rPr>
      </w:pPr>
    </w:p>
    <w:p w14:paraId="7E669FC0">
      <w:pPr>
        <w:numPr>
          <w:ilvl w:val="0"/>
          <w:numId w:val="2"/>
        </w:numPr>
        <w:spacing w:line="240" w:lineRule="auto"/>
        <w:ind w:left="660" w:leftChars="0" w:hanging="420" w:firstLineChars="0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b/>
          <w:bCs/>
          <w:sz w:val="26"/>
          <w:szCs w:val="26"/>
        </w:rPr>
        <w:t>Reliability</w:t>
      </w:r>
      <w:r>
        <w:rPr>
          <w:rFonts w:hint="default" w:ascii="Times New Roman" w:hAnsi="Times New Roman" w:eastAsia="SimSun" w:cs="Times New Roman"/>
          <w:sz w:val="26"/>
          <w:szCs w:val="26"/>
        </w:rPr>
        <w:t>: Robust handling of runtime edge cases using custom exceptions.</w:t>
      </w:r>
    </w:p>
    <w:p w14:paraId="1C90481A">
      <w:pPr>
        <w:numPr>
          <w:ilvl w:val="0"/>
          <w:numId w:val="2"/>
        </w:numPr>
        <w:spacing w:line="240" w:lineRule="auto"/>
        <w:ind w:left="660" w:leftChars="0" w:hanging="420" w:firstLineChars="0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b/>
          <w:bCs/>
          <w:sz w:val="26"/>
          <w:szCs w:val="26"/>
        </w:rPr>
        <w:t>Performance &amp; Efficiency</w:t>
      </w:r>
      <w:r>
        <w:rPr>
          <w:rFonts w:hint="default" w:ascii="Times New Roman" w:hAnsi="Times New Roman" w:eastAsia="SimSun" w:cs="Times New Roman"/>
          <w:sz w:val="26"/>
          <w:szCs w:val="26"/>
        </w:rPr>
        <w:t>: Low memory footprint running natively within terminal environments without GUI framework overhead.</w:t>
      </w:r>
    </w:p>
    <w:p w14:paraId="62B68634">
      <w:pPr>
        <w:numPr>
          <w:ilvl w:val="0"/>
          <w:numId w:val="2"/>
        </w:numPr>
        <w:spacing w:line="240" w:lineRule="auto"/>
        <w:ind w:left="660" w:leftChars="0" w:hanging="420" w:firstLineChars="0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b/>
          <w:bCs/>
          <w:sz w:val="26"/>
          <w:szCs w:val="26"/>
          <w:lang w:val="en-IN"/>
        </w:rPr>
        <w:t>M</w:t>
      </w:r>
      <w:r>
        <w:rPr>
          <w:rFonts w:hint="default" w:ascii="Times New Roman" w:hAnsi="Times New Roman" w:eastAsia="SimSun" w:cs="Times New Roman"/>
          <w:b/>
          <w:bCs/>
          <w:sz w:val="26"/>
          <w:szCs w:val="26"/>
        </w:rPr>
        <w:t>aintainability</w:t>
      </w:r>
      <w:r>
        <w:rPr>
          <w:rFonts w:hint="default" w:ascii="Times New Roman" w:hAnsi="Times New Roman" w:eastAsia="SimSun" w:cs="Times New Roman"/>
          <w:sz w:val="26"/>
          <w:szCs w:val="26"/>
        </w:rPr>
        <w:t>: Highly modular class hierarchy allowing easy expansion of resource types.</w:t>
      </w:r>
    </w:p>
    <w:p w14:paraId="659CED73">
      <w:pPr>
        <w:numPr>
          <w:ilvl w:val="0"/>
          <w:numId w:val="2"/>
        </w:numPr>
        <w:spacing w:line="240" w:lineRule="auto"/>
        <w:ind w:left="660" w:leftChars="0" w:hanging="420" w:firstLineChars="0"/>
        <w:rPr>
          <w:rFonts w:ascii="SimSun" w:hAnsi="SimSun" w:eastAsia="SimSun" w:cs="SimSun"/>
          <w:sz w:val="26"/>
          <w:szCs w:val="26"/>
        </w:rPr>
      </w:pPr>
      <w:r>
        <w:rPr>
          <w:rFonts w:hint="default" w:ascii="Times New Roman" w:hAnsi="Times New Roman" w:eastAsia="SimSun" w:cs="Times New Roman"/>
          <w:b/>
          <w:bCs/>
          <w:sz w:val="26"/>
          <w:szCs w:val="26"/>
        </w:rPr>
        <w:t>Concurrency Control</w:t>
      </w:r>
      <w:r>
        <w:rPr>
          <w:rFonts w:hint="default" w:ascii="Times New Roman" w:hAnsi="Times New Roman" w:eastAsia="SimSun" w:cs="Times New Roman"/>
          <w:sz w:val="26"/>
          <w:szCs w:val="26"/>
        </w:rPr>
        <w:t>: Thread-safe synchronization preventing race conditions during resource checkouts.</w:t>
      </w:r>
    </w:p>
    <w:p w14:paraId="78C6BDC0">
      <w:pPr>
        <w:numPr>
          <w:ilvl w:val="0"/>
          <w:numId w:val="0"/>
        </w:numPr>
        <w:spacing w:line="240" w:lineRule="auto"/>
        <w:ind w:left="240" w:leftChars="0"/>
        <w:rPr>
          <w:rFonts w:ascii="SimSun" w:hAnsi="SimSun" w:eastAsia="SimSun" w:cs="SimSun"/>
          <w:sz w:val="26"/>
          <w:szCs w:val="26"/>
        </w:rPr>
      </w:pPr>
    </w:p>
    <w:p w14:paraId="29F5EC9D">
      <w:pPr>
        <w:numPr>
          <w:ilvl w:val="0"/>
          <w:numId w:val="0"/>
        </w:numPr>
        <w:spacing w:line="240" w:lineRule="auto"/>
        <w:ind w:left="240" w:leftChars="0"/>
        <w:rPr>
          <w:rFonts w:ascii="SimSun" w:hAnsi="SimSun" w:eastAsia="SimSun" w:cs="SimSun"/>
          <w:sz w:val="26"/>
          <w:szCs w:val="26"/>
        </w:rPr>
      </w:pPr>
    </w:p>
    <w:p w14:paraId="6D98B946">
      <w:pPr>
        <w:spacing w:line="240" w:lineRule="auto"/>
        <w:rPr>
          <w:rFonts w:hint="default" w:ascii="Times New Roman" w:hAnsi="Times New Roman" w:cs="Times New Roman"/>
          <w:b/>
          <w:bCs/>
          <w:sz w:val="68"/>
          <w:szCs w:val="68"/>
          <w:u w:val="single"/>
          <w:lang w:val="en-IN"/>
        </w:rPr>
      </w:pPr>
      <w:r>
        <w:rPr>
          <w:rFonts w:hint="default" w:ascii="Times New Roman" w:hAnsi="Times New Roman" w:cs="Times New Roman"/>
          <w:b/>
          <w:bCs/>
          <w:sz w:val="62"/>
          <w:szCs w:val="62"/>
          <w:u w:val="single"/>
          <w:lang w:val="en-IN"/>
        </w:rPr>
        <w:t>SYSTEM ARCHITECTURE</w:t>
      </w:r>
    </w:p>
    <w:p w14:paraId="0881187B">
      <w:pPr>
        <w:spacing w:line="240" w:lineRule="auto"/>
        <w:rPr>
          <w:rFonts w:hint="default" w:ascii="Times New Roman" w:hAnsi="Times New Roman" w:cs="Times New Roman"/>
          <w:b/>
          <w:bCs/>
          <w:sz w:val="26"/>
          <w:szCs w:val="26"/>
          <w:u w:val="singl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u w:val="none"/>
          <w:lang w:val="en-IN"/>
        </w:rPr>
        <w:t xml:space="preserve">1. </w:t>
      </w:r>
      <w:r>
        <w:rPr>
          <w:rFonts w:hint="default" w:ascii="Times New Roman" w:hAnsi="Times New Roman" w:cs="Times New Roman"/>
          <w:b/>
          <w:bCs/>
          <w:sz w:val="26"/>
          <w:szCs w:val="26"/>
          <w:u w:val="single"/>
          <w:lang w:val="en-IN"/>
        </w:rPr>
        <w:t>System Layer Overview</w:t>
      </w:r>
    </w:p>
    <w:p w14:paraId="588188D2">
      <w:pPr>
        <w:numPr>
          <w:ilvl w:val="0"/>
          <w:numId w:val="2"/>
        </w:numPr>
        <w:spacing w:line="240" w:lineRule="auto"/>
        <w:ind w:left="660" w:leftChars="0" w:hanging="420" w:firstLineChars="0"/>
        <w:rPr>
          <w:rFonts w:hint="default" w:ascii="Times New Roman" w:hAnsi="Times New Roman" w:cs="Times New Roman"/>
          <w:b w:val="0"/>
          <w:bCs w:val="0"/>
          <w:sz w:val="26"/>
          <w:szCs w:val="26"/>
          <w:u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u w:val="none"/>
          <w:lang w:val="en-IN"/>
        </w:rPr>
        <w:t>-</w:t>
      </w:r>
      <w:r>
        <w:rPr>
          <w:rFonts w:hint="default" w:ascii="Times New Roman" w:hAnsi="Times New Roman" w:cs="Times New Roman"/>
          <w:b/>
          <w:bCs/>
          <w:sz w:val="26"/>
          <w:szCs w:val="26"/>
          <w:u w:val="none"/>
          <w:lang w:val="en-IN"/>
        </w:rPr>
        <w:t xml:space="preserve"> Domain Layer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u w:val="none"/>
          <w:lang w:val="en-IN"/>
        </w:rPr>
        <w:t>: Abstract Resource class extended by Book and DigitalResource, alongside Member for user roles.</w:t>
      </w:r>
    </w:p>
    <w:p w14:paraId="1102535C">
      <w:pPr>
        <w:numPr>
          <w:ilvl w:val="0"/>
          <w:numId w:val="2"/>
        </w:numPr>
        <w:spacing w:line="240" w:lineRule="auto"/>
        <w:ind w:left="660" w:leftChars="0" w:hanging="420" w:firstLineChars="0"/>
        <w:rPr>
          <w:rFonts w:hint="default" w:ascii="Times New Roman" w:hAnsi="Times New Roman" w:cs="Times New Roman"/>
          <w:b w:val="0"/>
          <w:bCs w:val="0"/>
          <w:sz w:val="26"/>
          <w:szCs w:val="26"/>
          <w:u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u w:val="none"/>
          <w:lang w:val="en-IN"/>
        </w:rPr>
        <w:t xml:space="preserve">- </w:t>
      </w:r>
      <w:r>
        <w:rPr>
          <w:rFonts w:hint="default" w:ascii="Times New Roman" w:hAnsi="Times New Roman" w:cs="Times New Roman"/>
          <w:b/>
          <w:bCs/>
          <w:sz w:val="26"/>
          <w:szCs w:val="26"/>
          <w:u w:val="none"/>
          <w:lang w:val="en-IN"/>
        </w:rPr>
        <w:t>Logic Layer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u w:val="none"/>
          <w:lang w:val="en-IN"/>
        </w:rPr>
        <w:t>: Reservation for priority queues and LibraryException for custom error handling.</w:t>
      </w:r>
    </w:p>
    <w:p w14:paraId="1DCE6C02">
      <w:pPr>
        <w:numPr>
          <w:ilvl w:val="0"/>
          <w:numId w:val="2"/>
        </w:numPr>
        <w:spacing w:line="240" w:lineRule="auto"/>
        <w:ind w:left="660" w:leftChars="0" w:hanging="420" w:firstLineChars="0"/>
        <w:rPr>
          <w:rFonts w:hint="default" w:ascii="Times New Roman" w:hAnsi="Times New Roman" w:cs="Times New Roman"/>
          <w:b w:val="0"/>
          <w:bCs w:val="0"/>
          <w:sz w:val="26"/>
          <w:szCs w:val="26"/>
          <w:u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u w:val="none"/>
          <w:lang w:val="en-IN"/>
        </w:rPr>
        <w:t xml:space="preserve">- </w:t>
      </w:r>
      <w:r>
        <w:rPr>
          <w:rFonts w:hint="default" w:ascii="Times New Roman" w:hAnsi="Times New Roman" w:cs="Times New Roman"/>
          <w:b/>
          <w:bCs/>
          <w:sz w:val="26"/>
          <w:szCs w:val="26"/>
          <w:u w:val="none"/>
          <w:lang w:val="en-IN"/>
        </w:rPr>
        <w:t>Execution Layer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u w:val="none"/>
          <w:lang w:val="en-IN"/>
        </w:rPr>
        <w:t>: Main class managing test execution and thread concurrency.</w:t>
      </w:r>
    </w:p>
    <w:p w14:paraId="789986F1">
      <w:pPr>
        <w:spacing w:line="240" w:lineRule="auto"/>
        <w:rPr>
          <w:rFonts w:hint="default" w:ascii="Times New Roman" w:hAnsi="Times New Roman" w:cs="Times New Roman"/>
          <w:b w:val="0"/>
          <w:bCs w:val="0"/>
          <w:sz w:val="26"/>
          <w:szCs w:val="26"/>
          <w:u w:val="singl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u w:val="none"/>
          <w:lang w:val="en-IN"/>
        </w:rPr>
        <w:t xml:space="preserve">2. </w:t>
      </w:r>
      <w:r>
        <w:rPr>
          <w:rFonts w:hint="default" w:ascii="Times New Roman" w:hAnsi="Times New Roman" w:cs="Times New Roman"/>
          <w:b/>
          <w:bCs/>
          <w:sz w:val="26"/>
          <w:szCs w:val="26"/>
          <w:u w:val="single"/>
          <w:lang w:val="en-IN"/>
        </w:rPr>
        <w:t>Architectural Features</w:t>
      </w:r>
    </w:p>
    <w:p w14:paraId="19402B47">
      <w:pPr>
        <w:numPr>
          <w:ilvl w:val="0"/>
          <w:numId w:val="2"/>
        </w:numPr>
        <w:spacing w:line="240" w:lineRule="auto"/>
        <w:ind w:left="660" w:leftChars="0" w:hanging="420" w:firstLineChars="0"/>
        <w:rPr>
          <w:rFonts w:hint="default" w:ascii="Times New Roman" w:hAnsi="Times New Roman" w:cs="Times New Roman"/>
          <w:b w:val="0"/>
          <w:bCs w:val="0"/>
          <w:sz w:val="26"/>
          <w:szCs w:val="26"/>
          <w:u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u w:val="none"/>
          <w:lang w:val="en-IN"/>
        </w:rPr>
        <w:t xml:space="preserve"> </w:t>
      </w:r>
      <w:r>
        <w:rPr>
          <w:rFonts w:hint="default" w:ascii="Times New Roman" w:hAnsi="Times New Roman" w:cs="Times New Roman"/>
          <w:b/>
          <w:bCs/>
          <w:sz w:val="26"/>
          <w:szCs w:val="26"/>
          <w:u w:val="none"/>
          <w:lang w:val="en-IN"/>
        </w:rPr>
        <w:t>Pure Terminal Model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u w:val="none"/>
          <w:lang w:val="en-IN"/>
        </w:rPr>
        <w:t>: Runs via standard javac and java commands without GUI overhead.</w:t>
      </w:r>
    </w:p>
    <w:p w14:paraId="4B4CA7D1">
      <w:pPr>
        <w:numPr>
          <w:ilvl w:val="0"/>
          <w:numId w:val="2"/>
        </w:numPr>
        <w:spacing w:line="240" w:lineRule="auto"/>
        <w:ind w:left="660" w:leftChars="0" w:hanging="420" w:firstLineChars="0"/>
        <w:rPr>
          <w:rFonts w:hint="default" w:ascii="Times New Roman" w:hAnsi="Times New Roman" w:cs="Times New Roman"/>
          <w:b w:val="0"/>
          <w:bCs w:val="0"/>
          <w:sz w:val="26"/>
          <w:szCs w:val="26"/>
          <w:u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u w:val="none"/>
          <w:lang w:val="en-IN"/>
        </w:rPr>
        <w:t xml:space="preserve">- </w:t>
      </w:r>
      <w:r>
        <w:rPr>
          <w:rFonts w:hint="default" w:ascii="Times New Roman" w:hAnsi="Times New Roman" w:cs="Times New Roman"/>
          <w:b/>
          <w:bCs/>
          <w:sz w:val="26"/>
          <w:szCs w:val="26"/>
          <w:u w:val="none"/>
          <w:lang w:val="en-IN"/>
        </w:rPr>
        <w:t>Thread Safety: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u w:val="none"/>
          <w:lang w:val="en-IN"/>
        </w:rPr>
        <w:t xml:space="preserve"> Uses synchronized blocks in DigitalResource to prevent race conditions.</w:t>
      </w:r>
    </w:p>
    <w:p w14:paraId="0DF6FB8F">
      <w:pPr>
        <w:numPr>
          <w:ilvl w:val="0"/>
          <w:numId w:val="2"/>
        </w:numPr>
        <w:spacing w:line="240" w:lineRule="auto"/>
        <w:ind w:left="660" w:leftChars="0" w:hanging="420" w:firstLineChars="0"/>
        <w:rPr>
          <w:rFonts w:hint="default" w:ascii="Times New Roman" w:hAnsi="Times New Roman" w:cs="Times New Roman"/>
          <w:b w:val="0"/>
          <w:bCs w:val="0"/>
          <w:sz w:val="26"/>
          <w:szCs w:val="26"/>
          <w:u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u w:val="none"/>
          <w:lang w:val="en-IN"/>
        </w:rPr>
        <w:t xml:space="preserve">- </w:t>
      </w:r>
      <w:r>
        <w:rPr>
          <w:rFonts w:hint="default" w:ascii="Times New Roman" w:hAnsi="Times New Roman" w:cs="Times New Roman"/>
          <w:b/>
          <w:bCs/>
          <w:sz w:val="26"/>
          <w:szCs w:val="26"/>
          <w:u w:val="none"/>
          <w:lang w:val="en-IN"/>
        </w:rPr>
        <w:t>Custom Exception Handling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u w:val="none"/>
          <w:lang w:val="en-IN"/>
        </w:rPr>
        <w:t>: Isolates errors using LibraryException without crashing the system.</w:t>
      </w:r>
    </w:p>
    <w:p w14:paraId="18BD636C">
      <w:pPr>
        <w:numPr>
          <w:ilvl w:val="0"/>
          <w:numId w:val="0"/>
        </w:numPr>
        <w:spacing w:line="240" w:lineRule="auto"/>
        <w:ind w:left="240" w:leftChars="0"/>
        <w:rPr>
          <w:rFonts w:hint="default" w:ascii="Times New Roman" w:hAnsi="Times New Roman" w:cs="Times New Roman"/>
          <w:b w:val="0"/>
          <w:bCs w:val="0"/>
          <w:sz w:val="26"/>
          <w:szCs w:val="26"/>
          <w:u w:val="none"/>
          <w:lang w:val="en-IN"/>
        </w:rPr>
      </w:pPr>
    </w:p>
    <w:p w14:paraId="26AFA71C">
      <w:pPr>
        <w:spacing w:line="240" w:lineRule="auto"/>
        <w:rPr>
          <w:rFonts w:hint="default" w:ascii="Times New Roman" w:hAnsi="Times New Roman" w:cs="Times New Roman"/>
          <w:b/>
          <w:bCs/>
          <w:sz w:val="72"/>
          <w:szCs w:val="72"/>
          <w:u w:val="single"/>
          <w:lang w:val="en-IN"/>
        </w:rPr>
      </w:pPr>
    </w:p>
    <w:p w14:paraId="1732CADD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>
        <w:rPr>
          <w:rFonts w:hint="default" w:ascii="Times New Roman" w:hAnsi="Times New Roman" w:cs="Times New Roman"/>
          <w:b/>
          <w:bCs/>
          <w:sz w:val="72"/>
          <w:szCs w:val="72"/>
          <w:u w:val="single"/>
          <w:lang w:val="en-IN"/>
        </w:rPr>
        <w:t>DESIGN DIAGRAMS</w:t>
      </w:r>
      <w:r>
        <w:rPr>
          <w:rFonts w:ascii="Times New Roman" w:hAnsi="Times New Roman" w:cs="Times New Roman"/>
          <w:b/>
          <w:bCs/>
          <w:sz w:val="72"/>
          <w:szCs w:val="72"/>
          <w:u w:val="single"/>
        </w:rPr>
        <w:t>:-</w:t>
      </w:r>
    </w:p>
    <w:p w14:paraId="73C4C826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>
        <w:drawing>
          <wp:inline distT="0" distB="0" distL="114300" distR="114300">
            <wp:extent cx="5726430" cy="3529330"/>
            <wp:effectExtent l="0" t="0" r="3810" b="635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352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6AC29">
      <w:pPr>
        <w:numPr>
          <w:ilvl w:val="0"/>
          <w:numId w:val="0"/>
        </w:numPr>
        <w:spacing w:line="240" w:lineRule="auto"/>
        <w:jc w:val="center"/>
        <w:rPr>
          <w:rFonts w:hint="default" w:ascii="Times New Roman" w:hAnsi="Times New Roman" w:cs="Times New Roman"/>
          <w:sz w:val="26"/>
          <w:szCs w:val="26"/>
          <w:lang w:val="en-IN"/>
        </w:rPr>
      </w:pPr>
      <w:r>
        <w:rPr>
          <w:rFonts w:hint="default" w:ascii="Times New Roman" w:hAnsi="Times New Roman" w:cs="Times New Roman"/>
          <w:sz w:val="26"/>
          <w:szCs w:val="26"/>
          <w:lang w:val="en-IN"/>
        </w:rPr>
        <w:t>CLASS DIAGRAM</w:t>
      </w:r>
    </w:p>
    <w:p w14:paraId="066975F7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6"/>
          <w:szCs w:val="26"/>
          <w:lang w:val="en-IN"/>
        </w:rPr>
      </w:pPr>
    </w:p>
    <w:p w14:paraId="66F8D289">
      <w:pPr>
        <w:numPr>
          <w:ilvl w:val="0"/>
          <w:numId w:val="0"/>
        </w:numPr>
        <w:spacing w:line="240" w:lineRule="auto"/>
        <w:jc w:val="center"/>
      </w:pPr>
      <w:r>
        <w:drawing>
          <wp:inline distT="0" distB="0" distL="114300" distR="114300">
            <wp:extent cx="5729605" cy="3646170"/>
            <wp:effectExtent l="0" t="0" r="635" b="1143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364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B986B">
      <w:pPr>
        <w:numPr>
          <w:ilvl w:val="0"/>
          <w:numId w:val="0"/>
        </w:numPr>
        <w:spacing w:line="240" w:lineRule="auto"/>
        <w:jc w:val="center"/>
        <w:rPr>
          <w:rFonts w:hint="default"/>
          <w:lang w:val="en-IN"/>
        </w:rPr>
      </w:pPr>
      <w:r>
        <w:rPr>
          <w:rFonts w:hint="default"/>
          <w:lang w:val="en-IN"/>
        </w:rPr>
        <w:t>USE CASE DIAGRAM</w:t>
      </w:r>
    </w:p>
    <w:p w14:paraId="2E219207">
      <w:pPr>
        <w:numPr>
          <w:ilvl w:val="0"/>
          <w:numId w:val="0"/>
        </w:numPr>
        <w:spacing w:line="240" w:lineRule="auto"/>
        <w:jc w:val="center"/>
      </w:pPr>
      <w:r>
        <w:drawing>
          <wp:inline distT="0" distB="0" distL="114300" distR="114300">
            <wp:extent cx="5728970" cy="3242945"/>
            <wp:effectExtent l="0" t="0" r="1270" b="3175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324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368FF">
      <w:pPr>
        <w:numPr>
          <w:ilvl w:val="0"/>
          <w:numId w:val="0"/>
        </w:numPr>
        <w:spacing w:line="240" w:lineRule="auto"/>
        <w:jc w:val="center"/>
        <w:rPr>
          <w:rFonts w:hint="default"/>
          <w:lang w:val="en-IN"/>
        </w:rPr>
      </w:pPr>
      <w:r>
        <w:rPr>
          <w:rFonts w:hint="default"/>
          <w:lang w:val="en-IN"/>
        </w:rPr>
        <w:t>SEQUENCE DIAGRAM</w:t>
      </w:r>
    </w:p>
    <w:p w14:paraId="2C730109">
      <w:pPr>
        <w:numPr>
          <w:ilvl w:val="0"/>
          <w:numId w:val="0"/>
        </w:numPr>
        <w:spacing w:line="240" w:lineRule="auto"/>
        <w:jc w:val="center"/>
      </w:pPr>
      <w:r>
        <w:drawing>
          <wp:inline distT="0" distB="0" distL="114300" distR="114300">
            <wp:extent cx="5785485" cy="4880610"/>
            <wp:effectExtent l="0" t="0" r="5715" b="1143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85485" cy="488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B809F">
      <w:pPr>
        <w:numPr>
          <w:ilvl w:val="0"/>
          <w:numId w:val="0"/>
        </w:numPr>
        <w:spacing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hint="default"/>
          <w:lang w:val="en-IN"/>
        </w:rPr>
        <w:t>WORKFLOW</w:t>
      </w:r>
    </w:p>
    <w:p w14:paraId="3910D8F2">
      <w:pPr>
        <w:spacing w:line="240" w:lineRule="auto"/>
        <w:rPr>
          <w:rFonts w:hint="default" w:ascii="Times New Roman" w:hAnsi="Times New Roman" w:eastAsia="SimSun" w:cs="Times New Roman"/>
          <w:b/>
          <w:bCs/>
          <w:sz w:val="62"/>
          <w:szCs w:val="62"/>
          <w:u w:val="single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62"/>
          <w:szCs w:val="62"/>
          <w:u w:val="single"/>
        </w:rPr>
        <w:t>D</w:t>
      </w:r>
      <w:r>
        <w:rPr>
          <w:rFonts w:hint="default" w:ascii="Times New Roman" w:hAnsi="Times New Roman" w:eastAsia="SimSun" w:cs="Times New Roman"/>
          <w:b/>
          <w:bCs/>
          <w:sz w:val="62"/>
          <w:szCs w:val="62"/>
          <w:u w:val="single"/>
          <w:lang w:val="en-IN"/>
        </w:rPr>
        <w:t>ESIGN</w:t>
      </w:r>
      <w:r>
        <w:rPr>
          <w:rFonts w:hint="default" w:ascii="Times New Roman" w:hAnsi="Times New Roman" w:eastAsia="SimSun" w:cs="Times New Roman"/>
          <w:b/>
          <w:bCs/>
          <w:sz w:val="62"/>
          <w:szCs w:val="62"/>
          <w:u w:val="single"/>
        </w:rPr>
        <w:t xml:space="preserve"> D</w:t>
      </w:r>
      <w:r>
        <w:rPr>
          <w:rFonts w:hint="default" w:ascii="Times New Roman" w:hAnsi="Times New Roman" w:eastAsia="SimSun" w:cs="Times New Roman"/>
          <w:b/>
          <w:bCs/>
          <w:sz w:val="62"/>
          <w:szCs w:val="62"/>
          <w:u w:val="single"/>
          <w:lang w:val="en-IN"/>
        </w:rPr>
        <w:t>ECISIONS</w:t>
      </w:r>
      <w:r>
        <w:rPr>
          <w:rFonts w:hint="default" w:ascii="Times New Roman" w:hAnsi="Times New Roman" w:eastAsia="SimSun" w:cs="Times New Roman"/>
          <w:b/>
          <w:bCs/>
          <w:sz w:val="62"/>
          <w:szCs w:val="62"/>
          <w:u w:val="single"/>
        </w:rPr>
        <w:t xml:space="preserve"> &amp; R</w:t>
      </w:r>
      <w:r>
        <w:rPr>
          <w:rFonts w:hint="default" w:ascii="Times New Roman" w:hAnsi="Times New Roman" w:eastAsia="SimSun" w:cs="Times New Roman"/>
          <w:b/>
          <w:bCs/>
          <w:sz w:val="62"/>
          <w:szCs w:val="62"/>
          <w:u w:val="single"/>
          <w:lang w:val="en-IN"/>
        </w:rPr>
        <w:t>ATIONALE</w:t>
      </w:r>
    </w:p>
    <w:p w14:paraId="6DC5CACE">
      <w:pPr>
        <w:numPr>
          <w:ilvl w:val="0"/>
          <w:numId w:val="2"/>
        </w:numPr>
        <w:spacing w:line="240" w:lineRule="auto"/>
        <w:ind w:left="660" w:leftChars="0" w:hanging="420" w:firstLineChars="0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b/>
          <w:bCs/>
          <w:sz w:val="26"/>
          <w:szCs w:val="26"/>
        </w:rPr>
        <w:t>Console Terminal Architecture:</w:t>
      </w:r>
      <w:r>
        <w:rPr>
          <w:rFonts w:hint="default" w:ascii="Times New Roman" w:hAnsi="Times New Roman" w:eastAsia="SimSun" w:cs="Times New Roman"/>
          <w:sz w:val="26"/>
          <w:szCs w:val="26"/>
        </w:rPr>
        <w:t xml:space="preserve"> Chosen over GUI to maintain zero external dependencies, fast boot times, and cross-platform terminal execution compatibility.</w:t>
      </w:r>
    </w:p>
    <w:p w14:paraId="2D4EEBCD">
      <w:pPr>
        <w:numPr>
          <w:ilvl w:val="0"/>
          <w:numId w:val="2"/>
        </w:numPr>
        <w:spacing w:line="240" w:lineRule="auto"/>
        <w:ind w:left="660" w:leftChars="0" w:hanging="420" w:firstLineChars="0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b/>
          <w:bCs/>
          <w:sz w:val="26"/>
          <w:szCs w:val="26"/>
        </w:rPr>
        <w:t>Custom Priority Handling:</w:t>
      </w:r>
      <w:r>
        <w:rPr>
          <w:rFonts w:hint="default" w:ascii="Times New Roman" w:hAnsi="Times New Roman" w:eastAsia="SimSun" w:cs="Times New Roman"/>
          <w:sz w:val="26"/>
          <w:szCs w:val="26"/>
        </w:rPr>
        <w:t xml:space="preserve"> Used Java data structures to ensure faculty priority over standard member roles natively.</w:t>
      </w:r>
    </w:p>
    <w:p w14:paraId="62CE621B">
      <w:pPr>
        <w:numPr>
          <w:ilvl w:val="0"/>
          <w:numId w:val="2"/>
        </w:numPr>
        <w:spacing w:line="240" w:lineRule="auto"/>
        <w:ind w:left="660" w:leftChars="0" w:hanging="420" w:firstLineChars="0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b/>
          <w:bCs/>
          <w:sz w:val="26"/>
          <w:szCs w:val="26"/>
        </w:rPr>
        <w:t>Thread Synchronization</w:t>
      </w:r>
      <w:r>
        <w:rPr>
          <w:rFonts w:hint="default" w:ascii="Times New Roman" w:hAnsi="Times New Roman" w:eastAsia="SimSun" w:cs="Times New Roman"/>
          <w:sz w:val="26"/>
          <w:szCs w:val="26"/>
        </w:rPr>
        <w:t>: Used explicit synchronization locks within DigitalResource rather than external databases to guarantee thread safety natively.</w:t>
      </w:r>
    </w:p>
    <w:p w14:paraId="5917FD84">
      <w:pPr>
        <w:numPr>
          <w:ilvl w:val="0"/>
          <w:numId w:val="0"/>
        </w:numPr>
        <w:spacing w:line="240" w:lineRule="auto"/>
        <w:rPr>
          <w:rFonts w:hint="default" w:ascii="Times New Roman" w:hAnsi="Times New Roman" w:eastAsia="SimSun" w:cs="Times New Roman"/>
          <w:sz w:val="26"/>
          <w:szCs w:val="26"/>
        </w:rPr>
      </w:pPr>
    </w:p>
    <w:p w14:paraId="61B4F989">
      <w:pPr>
        <w:numPr>
          <w:ilvl w:val="0"/>
          <w:numId w:val="0"/>
        </w:numPr>
        <w:spacing w:line="240" w:lineRule="auto"/>
        <w:rPr>
          <w:rFonts w:hint="default" w:ascii="Times New Roman" w:hAnsi="Times New Roman" w:eastAsia="SimSun" w:cs="Times New Roman"/>
          <w:sz w:val="26"/>
          <w:szCs w:val="26"/>
        </w:rPr>
      </w:pPr>
    </w:p>
    <w:p w14:paraId="0A5574CC">
      <w:pPr>
        <w:spacing w:line="240" w:lineRule="auto"/>
        <w:rPr>
          <w:rFonts w:hint="default" w:ascii="Times New Roman" w:hAnsi="Times New Roman" w:eastAsia="SimSun" w:cs="Times New Roman"/>
          <w:b/>
          <w:bCs/>
          <w:sz w:val="62"/>
          <w:szCs w:val="62"/>
          <w:u w:val="single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62"/>
          <w:szCs w:val="62"/>
          <w:u w:val="single"/>
          <w:lang w:val="en-IN"/>
        </w:rPr>
        <w:t>IMPLEMENTATION DETAILS</w:t>
      </w:r>
    </w:p>
    <w:p w14:paraId="63F4F9BC">
      <w:pPr>
        <w:numPr>
          <w:ilvl w:val="0"/>
          <w:numId w:val="0"/>
        </w:numPr>
        <w:spacing w:line="240" w:lineRule="auto"/>
        <w:ind w:leftChars="0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IN"/>
        </w:rPr>
        <w:t>1.</w:t>
      </w:r>
      <w:r>
        <w:rPr>
          <w:rFonts w:hint="default" w:ascii="Times New Roman" w:hAnsi="Times New Roman" w:cs="Times New Roman"/>
          <w:b/>
          <w:bCs/>
          <w:sz w:val="26"/>
          <w:szCs w:val="26"/>
        </w:rPr>
        <w:t>Key Class Responsibilities</w:t>
      </w:r>
    </w:p>
    <w:p w14:paraId="47873C2C">
      <w:pPr>
        <w:numPr>
          <w:ilvl w:val="0"/>
          <w:numId w:val="2"/>
        </w:numPr>
        <w:tabs>
          <w:tab w:val="clear" w:pos="420"/>
        </w:tabs>
        <w:spacing w:line="240" w:lineRule="auto"/>
        <w:ind w:left="660" w:leftChars="0" w:hanging="42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Resource / Book / DigitalResource: Base model and specific trackers for physical books and thread-safe digital media.</w:t>
      </w:r>
    </w:p>
    <w:p w14:paraId="0A96BAAD">
      <w:pPr>
        <w:numPr>
          <w:ilvl w:val="0"/>
          <w:numId w:val="2"/>
        </w:numPr>
        <w:tabs>
          <w:tab w:val="clear" w:pos="420"/>
        </w:tabs>
        <w:spacing w:line="240" w:lineRule="auto"/>
        <w:ind w:left="660" w:leftChars="0" w:hanging="42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Member: Holds user profiles and role hierarchy (Faculty vs. Student).</w:t>
      </w:r>
    </w:p>
    <w:p w14:paraId="173FBFD4">
      <w:pPr>
        <w:numPr>
          <w:ilvl w:val="0"/>
          <w:numId w:val="2"/>
        </w:numPr>
        <w:tabs>
          <w:tab w:val="clear" w:pos="420"/>
        </w:tabs>
        <w:spacing w:line="240" w:lineRule="auto"/>
        <w:ind w:left="660" w:leftChars="0" w:hanging="42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Reservation: Handles priority queue sorting to rank Faculty requests first.</w:t>
      </w:r>
    </w:p>
    <w:p w14:paraId="2FFDFE2F">
      <w:pPr>
        <w:numPr>
          <w:ilvl w:val="0"/>
          <w:numId w:val="2"/>
        </w:numPr>
        <w:tabs>
          <w:tab w:val="clear" w:pos="420"/>
        </w:tabs>
        <w:spacing w:line="240" w:lineRule="auto"/>
        <w:ind w:left="660" w:leftChars="0" w:hanging="42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LibraryException: Custom exception module for handling runtime errors cleanly.</w:t>
      </w:r>
    </w:p>
    <w:p w14:paraId="66006B9F">
      <w:pPr>
        <w:numPr>
          <w:ilvl w:val="0"/>
          <w:numId w:val="2"/>
        </w:numPr>
        <w:tabs>
          <w:tab w:val="clear" w:pos="420"/>
        </w:tabs>
        <w:spacing w:line="240" w:lineRule="auto"/>
        <w:ind w:left="660" w:leftChars="0" w:hanging="42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Main: Driver program executing tests and multi-threaded concurrency checks.</w:t>
      </w:r>
    </w:p>
    <w:p w14:paraId="01C50DD2">
      <w:pPr>
        <w:numPr>
          <w:ilvl w:val="0"/>
          <w:numId w:val="0"/>
        </w:numPr>
        <w:spacing w:line="240" w:lineRule="auto"/>
        <w:ind w:left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IN"/>
        </w:rPr>
        <w:t>2.</w:t>
      </w:r>
      <w:r>
        <w:rPr>
          <w:rFonts w:hint="default" w:ascii="Times New Roman" w:hAnsi="Times New Roman" w:cs="Times New Roman"/>
          <w:b/>
          <w:bCs/>
          <w:sz w:val="26"/>
          <w:szCs w:val="26"/>
        </w:rPr>
        <w:t>Key Technical Mechanic</w:t>
      </w:r>
      <w:r>
        <w:rPr>
          <w:rFonts w:hint="default" w:ascii="Times New Roman" w:hAnsi="Times New Roman" w:cs="Times New Roman"/>
          <w:sz w:val="26"/>
          <w:szCs w:val="26"/>
        </w:rPr>
        <w:t>s</w:t>
      </w:r>
    </w:p>
    <w:p w14:paraId="444AD2BF">
      <w:pPr>
        <w:numPr>
          <w:ilvl w:val="0"/>
          <w:numId w:val="2"/>
        </w:numPr>
        <w:tabs>
          <w:tab w:val="clear" w:pos="420"/>
        </w:tabs>
        <w:spacing w:line="240" w:lineRule="auto"/>
        <w:ind w:left="660" w:leftChars="0" w:hanging="42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Priority Allocation: Uses role comparisons to jump Faculty to the front of resource queues.</w:t>
      </w:r>
    </w:p>
    <w:p w14:paraId="2EEB0F66">
      <w:pPr>
        <w:numPr>
          <w:ilvl w:val="0"/>
          <w:numId w:val="2"/>
        </w:numPr>
        <w:tabs>
          <w:tab w:val="clear" w:pos="420"/>
        </w:tabs>
        <w:spacing w:line="240" w:lineRule="auto"/>
        <w:ind w:left="660" w:leftChars="0" w:hanging="42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Concurrency &amp; Locks: Employs synchronized blocks in DigitalResource to prevent race conditions.</w:t>
      </w:r>
    </w:p>
    <w:p w14:paraId="0DF22758">
      <w:pPr>
        <w:numPr>
          <w:ilvl w:val="0"/>
          <w:numId w:val="2"/>
        </w:numPr>
        <w:tabs>
          <w:tab w:val="clear" w:pos="420"/>
        </w:tabs>
        <w:spacing w:line="240" w:lineRule="auto"/>
        <w:ind w:left="660" w:leftChars="0" w:hanging="420" w:firstLineChars="0"/>
        <w:rPr>
          <w:rFonts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Error Handling: Intercepts bad requests with LibraryException without terminating execution.</w:t>
      </w:r>
    </w:p>
    <w:p w14:paraId="4704C905">
      <w:pPr>
        <w:numPr>
          <w:ilvl w:val="0"/>
          <w:numId w:val="0"/>
        </w:numPr>
        <w:spacing w:line="240" w:lineRule="auto"/>
        <w:ind w:left="240" w:leftChars="0"/>
        <w:rPr>
          <w:rFonts w:ascii="Times New Roman" w:hAnsi="Times New Roman" w:cs="Times New Roman"/>
          <w:sz w:val="26"/>
          <w:szCs w:val="26"/>
        </w:rPr>
      </w:pPr>
    </w:p>
    <w:p w14:paraId="0F00A936">
      <w:pPr>
        <w:spacing w:line="240" w:lineRule="auto"/>
        <w:rPr>
          <w:rFonts w:hint="default" w:ascii="Times New Roman" w:hAnsi="Times New Roman" w:cs="Times New Roman"/>
          <w:b/>
          <w:bCs/>
          <w:sz w:val="62"/>
          <w:szCs w:val="62"/>
          <w:u w:val="single"/>
          <w:lang w:val="en-IN"/>
        </w:rPr>
      </w:pPr>
    </w:p>
    <w:p w14:paraId="31B3AC04">
      <w:pPr>
        <w:spacing w:line="240" w:lineRule="auto"/>
        <w:rPr>
          <w:rFonts w:hint="default" w:ascii="Times New Roman" w:hAnsi="Times New Roman" w:cs="Times New Roman"/>
          <w:b/>
          <w:bCs/>
          <w:sz w:val="62"/>
          <w:szCs w:val="62"/>
          <w:u w:val="single"/>
          <w:lang w:val="en-IN"/>
        </w:rPr>
      </w:pPr>
      <w:r>
        <w:rPr>
          <w:rFonts w:hint="default" w:ascii="Times New Roman" w:hAnsi="Times New Roman" w:cs="Times New Roman"/>
          <w:b/>
          <w:bCs/>
          <w:sz w:val="62"/>
          <w:szCs w:val="62"/>
          <w:u w:val="single"/>
          <w:lang w:val="en-IN"/>
        </w:rPr>
        <w:t>SCREENSHOTS/RESULTS</w:t>
      </w:r>
    </w:p>
    <w:p w14:paraId="49A55C1A">
      <w:pPr>
        <w:spacing w:line="240" w:lineRule="auto"/>
        <w:rPr>
          <w:rFonts w:hint="default" w:ascii="Times New Roman" w:hAnsi="Times New Roman" w:cs="Times New Roman"/>
          <w:b w:val="0"/>
          <w:bCs w:val="0"/>
          <w:sz w:val="26"/>
          <w:szCs w:val="26"/>
          <w:u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u w:val="none"/>
          <w:lang w:val="en-IN"/>
        </w:rPr>
        <w:t>Figure 1: Terminal Execution and Output</w:t>
      </w:r>
    </w:p>
    <w:p w14:paraId="359B96B6">
      <w:pPr>
        <w:spacing w:line="240" w:lineRule="auto"/>
        <w:rPr>
          <w:rFonts w:hint="default" w:ascii="Times New Roman" w:hAnsi="Times New Roman" w:cs="Times New Roman"/>
          <w:b w:val="0"/>
          <w:bCs w:val="0"/>
          <w:sz w:val="26"/>
          <w:szCs w:val="26"/>
          <w:u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u w:val="none"/>
          <w:lang w:val="en-IN"/>
        </w:rPr>
        <w:t>* Displays successful compilation using javac *.java and execution via java Main.</w:t>
      </w:r>
    </w:p>
    <w:p w14:paraId="419C5225">
      <w:pPr>
        <w:spacing w:line="240" w:lineRule="auto"/>
        <w:rPr>
          <w:rFonts w:hint="default" w:ascii="Times New Roman" w:hAnsi="Times New Roman" w:cs="Times New Roman"/>
          <w:b w:val="0"/>
          <w:bCs w:val="0"/>
          <w:sz w:val="26"/>
          <w:szCs w:val="26"/>
          <w:u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u w:val="none"/>
          <w:lang w:val="en-IN"/>
        </w:rPr>
        <w:t>* Demonstrates Priority Queue ordering, automatically placing Faculty ahead of Student requests.</w:t>
      </w:r>
    </w:p>
    <w:p w14:paraId="1E4A3EEB">
      <w:pPr>
        <w:spacing w:line="240" w:lineRule="auto"/>
        <w:rPr>
          <w:rFonts w:hint="default" w:ascii="Times New Roman" w:hAnsi="Times New Roman" w:cs="Times New Roman"/>
          <w:b/>
          <w:bCs/>
          <w:sz w:val="62"/>
          <w:szCs w:val="62"/>
          <w:u w:val="singl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u w:val="none"/>
          <w:lang w:val="en-IN"/>
        </w:rPr>
        <w:t>* Validates thread-safe Digital Licensing concurrency and session lock management</w:t>
      </w:r>
      <w:r>
        <w:rPr>
          <w:rFonts w:hint="default" w:ascii="Times New Roman" w:hAnsi="Times New Roman" w:cs="Times New Roman"/>
          <w:b/>
          <w:bCs/>
          <w:sz w:val="62"/>
          <w:szCs w:val="62"/>
          <w:u w:val="single"/>
          <w:lang w:val="en-IN"/>
        </w:rPr>
        <w:t>.</w:t>
      </w:r>
    </w:p>
    <w:p w14:paraId="1DF2A507">
      <w:pPr>
        <w:jc w:val="center"/>
        <w:rPr>
          <w:rFonts w:ascii="Times New Roman" w:hAnsi="Times New Roman" w:cs="Times New Roman"/>
          <w:sz w:val="44"/>
          <w:szCs w:val="44"/>
        </w:rPr>
      </w:pPr>
      <w:r>
        <w:drawing>
          <wp:inline distT="0" distB="0" distL="114300" distR="114300">
            <wp:extent cx="5725795" cy="3040380"/>
            <wp:effectExtent l="0" t="0" r="444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9A882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FIGURE 1</w:t>
      </w:r>
    </w:p>
    <w:p w14:paraId="49B8D608">
      <w:pPr>
        <w:jc w:val="center"/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5408E4DA">
      <w:pPr>
        <w:jc w:val="both"/>
        <w:rPr>
          <w:rFonts w:hint="default" w:ascii="Times New Roman" w:hAnsi="Times New Roman" w:cs="Times New Roman"/>
          <w:b/>
          <w:bCs/>
          <w:sz w:val="62"/>
          <w:szCs w:val="62"/>
          <w:u w:val="single"/>
          <w:lang w:val="en-IN"/>
        </w:rPr>
      </w:pPr>
      <w:r>
        <w:rPr>
          <w:rFonts w:hint="default" w:ascii="Times New Roman" w:hAnsi="Times New Roman" w:cs="Times New Roman"/>
          <w:b/>
          <w:bCs/>
          <w:sz w:val="62"/>
          <w:szCs w:val="62"/>
          <w:u w:val="single"/>
          <w:lang w:val="en-IN"/>
        </w:rPr>
        <w:t>TESTING APPROACH</w:t>
      </w:r>
    </w:p>
    <w:p w14:paraId="6444EECD">
      <w:pPr>
        <w:spacing w:line="240" w:lineRule="auto"/>
        <w:jc w:val="both"/>
        <w:rPr>
          <w:rFonts w:hint="default" w:ascii="Times New Roman" w:hAnsi="Times New Roman" w:cs="Times New Roman"/>
          <w:b/>
          <w:bCs/>
          <w:sz w:val="26"/>
          <w:szCs w:val="26"/>
          <w:u w:val="none"/>
          <w:lang w:val="en-I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u w:val="none"/>
          <w:lang w:val="en-IN"/>
        </w:rPr>
        <w:t>1. Testing Methodologies</w:t>
      </w:r>
    </w:p>
    <w:p w14:paraId="2343B072">
      <w:pPr>
        <w:numPr>
          <w:ilvl w:val="0"/>
          <w:numId w:val="2"/>
        </w:numPr>
        <w:spacing w:line="240" w:lineRule="auto"/>
        <w:ind w:left="66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u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u w:val="none"/>
          <w:lang w:val="en-IN"/>
        </w:rPr>
        <w:t>Unit Testing</w:t>
      </w:r>
    </w:p>
    <w:p w14:paraId="627218B2">
      <w:pPr>
        <w:numPr>
          <w:ilvl w:val="0"/>
          <w:numId w:val="3"/>
        </w:numPr>
        <w:spacing w:line="240" w:lineRule="auto"/>
        <w:ind w:left="114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u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u w:val="none"/>
          <w:lang w:val="en-IN"/>
        </w:rPr>
        <w:t>Tested individual methods across Resource, Member, and Reservation classes.</w:t>
      </w:r>
    </w:p>
    <w:p w14:paraId="38013D79">
      <w:pPr>
        <w:numPr>
          <w:ilvl w:val="0"/>
          <w:numId w:val="3"/>
        </w:numPr>
        <w:spacing w:line="240" w:lineRule="auto"/>
        <w:ind w:left="114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u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u w:val="none"/>
          <w:lang w:val="en-IN"/>
        </w:rPr>
        <w:t>Verified correct attribute initialization and state updates.</w:t>
      </w:r>
    </w:p>
    <w:p w14:paraId="001D8BCD">
      <w:pPr>
        <w:numPr>
          <w:ilvl w:val="0"/>
          <w:numId w:val="2"/>
        </w:numPr>
        <w:spacing w:line="240" w:lineRule="auto"/>
        <w:ind w:left="66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u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u w:val="none"/>
          <w:lang w:val="en-IN"/>
        </w:rPr>
        <w:t>Integration Testing</w:t>
      </w:r>
    </w:p>
    <w:p w14:paraId="257FB24B">
      <w:pPr>
        <w:numPr>
          <w:ilvl w:val="0"/>
          <w:numId w:val="4"/>
        </w:numPr>
        <w:spacing w:line="240" w:lineRule="auto"/>
        <w:ind w:left="114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u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u w:val="none"/>
          <w:lang w:val="en-IN"/>
        </w:rPr>
        <w:t>Validated smooth interaction between Reservation priority queues and Member role logic.</w:t>
      </w:r>
    </w:p>
    <w:p w14:paraId="300883AB">
      <w:pPr>
        <w:numPr>
          <w:ilvl w:val="0"/>
          <w:numId w:val="4"/>
        </w:numPr>
        <w:spacing w:line="240" w:lineRule="auto"/>
        <w:ind w:left="114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u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u w:val="none"/>
          <w:lang w:val="en-IN"/>
        </w:rPr>
        <w:t>Confirmed custom LibraryException triggers properly during invalid operations.</w:t>
      </w:r>
    </w:p>
    <w:p w14:paraId="706C9C61">
      <w:pPr>
        <w:numPr>
          <w:ilvl w:val="0"/>
          <w:numId w:val="2"/>
        </w:numPr>
        <w:spacing w:line="240" w:lineRule="auto"/>
        <w:ind w:left="66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u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u w:val="none"/>
          <w:lang w:val="en-IN"/>
        </w:rPr>
        <w:t>Concurrency &amp; Thread-Safety Testing</w:t>
      </w:r>
    </w:p>
    <w:p w14:paraId="64AB2ED3">
      <w:pPr>
        <w:numPr>
          <w:ilvl w:val="0"/>
          <w:numId w:val="5"/>
        </w:numPr>
        <w:spacing w:line="240" w:lineRule="auto"/>
        <w:ind w:left="114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u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u w:val="none"/>
          <w:lang w:val="en-IN"/>
        </w:rPr>
        <w:t>Simulated multiple simultaneous checkout sessions on DigitalResource objects.</w:t>
      </w:r>
    </w:p>
    <w:p w14:paraId="65534F93">
      <w:pPr>
        <w:numPr>
          <w:ilvl w:val="0"/>
          <w:numId w:val="5"/>
        </w:numPr>
        <w:spacing w:line="240" w:lineRule="auto"/>
        <w:ind w:left="114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u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u w:val="none"/>
          <w:lang w:val="en-IN"/>
        </w:rPr>
        <w:t>Verified synchronized blocks prevent race conditions and over-allocation.</w:t>
      </w:r>
    </w:p>
    <w:p w14:paraId="1F82FD3D">
      <w:pPr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u w:val="none"/>
          <w:lang w:val="en-IN"/>
        </w:rPr>
      </w:pPr>
    </w:p>
    <w:p w14:paraId="6A49D57A">
      <w:pPr>
        <w:spacing w:line="240" w:lineRule="auto"/>
        <w:jc w:val="both"/>
        <w:rPr>
          <w:rFonts w:hint="default" w:ascii="Times New Roman" w:hAnsi="Times New Roman" w:cs="Times New Roman"/>
          <w:b/>
          <w:bCs/>
          <w:sz w:val="26"/>
          <w:szCs w:val="26"/>
          <w:u w:val="none"/>
          <w:lang w:val="en-I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u w:val="none"/>
          <w:lang w:val="en-IN"/>
        </w:rPr>
        <w:t>2. Test Cases &amp; Execution Results</w:t>
      </w:r>
    </w:p>
    <w:p w14:paraId="2B8D4615">
      <w:pPr>
        <w:numPr>
          <w:ilvl w:val="0"/>
          <w:numId w:val="6"/>
        </w:numPr>
        <w:spacing w:line="240" w:lineRule="auto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u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u w:val="none"/>
          <w:lang w:val="en-IN"/>
        </w:rPr>
        <w:t>Priority Ordering Test: Verified Faculty requests automatically precede Student requests in queue.</w:t>
      </w:r>
    </w:p>
    <w:p w14:paraId="5EE4B679">
      <w:pPr>
        <w:numPr>
          <w:ilvl w:val="0"/>
          <w:numId w:val="6"/>
        </w:numPr>
        <w:spacing w:line="240" w:lineRule="auto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u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u w:val="none"/>
          <w:lang w:val="en-IN"/>
        </w:rPr>
        <w:t>License Limit Test: Verified additional checkout attempts fail safely once digital licenses are exhausted.</w:t>
      </w:r>
    </w:p>
    <w:p w14:paraId="0D4120D8">
      <w:pPr>
        <w:numPr>
          <w:ilvl w:val="0"/>
          <w:numId w:val="6"/>
        </w:numPr>
        <w:spacing w:line="240" w:lineRule="auto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u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u w:val="none"/>
          <w:lang w:val="en-IN"/>
        </w:rPr>
        <w:t>Exception Handling Test: Confirmed invalid item requests return clean status messages without crashing the runtime.</w:t>
      </w:r>
    </w:p>
    <w:p w14:paraId="2ED151FA">
      <w:pPr>
        <w:rPr>
          <w:rFonts w:ascii="Arial Black" w:hAnsi="Arial Black"/>
        </w:rPr>
      </w:pPr>
    </w:p>
    <w:p w14:paraId="67EC680B">
      <w:pPr>
        <w:rPr>
          <w:rFonts w:hint="default" w:ascii="Times New Roman" w:hAnsi="Times New Roman" w:cs="Times New Roman"/>
          <w:b/>
          <w:bCs/>
          <w:sz w:val="62"/>
          <w:szCs w:val="62"/>
          <w:u w:val="single"/>
          <w:lang w:val="en-IN"/>
        </w:rPr>
      </w:pPr>
      <w:r>
        <w:rPr>
          <w:rFonts w:hint="default" w:ascii="Times New Roman" w:hAnsi="Times New Roman" w:cs="Times New Roman"/>
          <w:b/>
          <w:bCs/>
          <w:sz w:val="62"/>
          <w:szCs w:val="62"/>
          <w:u w:val="single"/>
          <w:lang w:val="en-IN"/>
        </w:rPr>
        <w:t>CHALLENGES  FACED:</w:t>
      </w:r>
    </w:p>
    <w:p w14:paraId="5BD480EE">
      <w:pPr>
        <w:spacing w:line="240" w:lineRule="auto"/>
        <w:rPr>
          <w:rFonts w:hint="default" w:ascii="Times New Roman" w:hAnsi="Times New Roman" w:cs="Times New Roman"/>
          <w:b w:val="0"/>
          <w:bCs w:val="0"/>
          <w:sz w:val="26"/>
          <w:szCs w:val="26"/>
          <w:u w:val="none"/>
          <w:lang w:val="en-I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u w:val="none"/>
          <w:lang w:val="en-IN"/>
        </w:rPr>
        <w:t>1. Priority Synchronization in Queue Operations</w:t>
      </w:r>
    </w:p>
    <w:p w14:paraId="6AF94A8A">
      <w:pPr>
        <w:numPr>
          <w:ilvl w:val="0"/>
          <w:numId w:val="6"/>
        </w:numPr>
        <w:spacing w:line="240" w:lineRule="auto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6"/>
          <w:szCs w:val="26"/>
          <w:u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u w:val="none"/>
          <w:lang w:val="en-IN"/>
        </w:rPr>
        <w:t>Challenge: Standard queue implementation caused race conditions when re-ordering Faculty requests over Student requests.</w:t>
      </w:r>
    </w:p>
    <w:p w14:paraId="4242BF72">
      <w:pPr>
        <w:numPr>
          <w:ilvl w:val="0"/>
          <w:numId w:val="6"/>
        </w:numPr>
        <w:spacing w:line="240" w:lineRule="auto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6"/>
          <w:szCs w:val="26"/>
          <w:u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u w:val="none"/>
          <w:lang w:val="en-IN"/>
        </w:rPr>
        <w:t>Solution: Implemented synchronized priority evaluation within Reservation logic to ensure atomic queue updates.</w:t>
      </w:r>
    </w:p>
    <w:p w14:paraId="68F5D6FC">
      <w:pPr>
        <w:spacing w:line="240" w:lineRule="auto"/>
        <w:rPr>
          <w:rFonts w:hint="default" w:ascii="Times New Roman" w:hAnsi="Times New Roman" w:cs="Times New Roman"/>
          <w:b w:val="0"/>
          <w:bCs w:val="0"/>
          <w:sz w:val="26"/>
          <w:szCs w:val="26"/>
          <w:u w:val="none"/>
          <w:lang w:val="en-IN"/>
        </w:rPr>
      </w:pPr>
    </w:p>
    <w:p w14:paraId="78596EEE">
      <w:pPr>
        <w:spacing w:line="240" w:lineRule="auto"/>
        <w:rPr>
          <w:rFonts w:hint="default" w:ascii="Times New Roman" w:hAnsi="Times New Roman" w:cs="Times New Roman"/>
          <w:b/>
          <w:bCs/>
          <w:sz w:val="26"/>
          <w:szCs w:val="26"/>
          <w:u w:val="none"/>
          <w:lang w:val="en-I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u w:val="none"/>
          <w:lang w:val="en-IN"/>
        </w:rPr>
        <w:t>2. Concurrency Control in Digital Licensing</w:t>
      </w:r>
    </w:p>
    <w:p w14:paraId="7F8DF3F9">
      <w:pPr>
        <w:numPr>
          <w:ilvl w:val="0"/>
          <w:numId w:val="6"/>
        </w:numPr>
        <w:spacing w:line="240" w:lineRule="auto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6"/>
          <w:szCs w:val="26"/>
          <w:u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u w:val="none"/>
          <w:lang w:val="en-IN"/>
        </w:rPr>
        <w:t>Challenge: Concurrent access threads caused over-allocation of digital licenses past maximum thresholds.</w:t>
      </w:r>
    </w:p>
    <w:p w14:paraId="57F1BE47">
      <w:pPr>
        <w:numPr>
          <w:ilvl w:val="0"/>
          <w:numId w:val="6"/>
        </w:numPr>
        <w:spacing w:line="240" w:lineRule="auto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6"/>
          <w:szCs w:val="26"/>
          <w:u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u w:val="none"/>
          <w:lang w:val="en-IN"/>
        </w:rPr>
        <w:t>Solution: Integrated explicit synchronized blocks inside DigitalResource methods to serialize checkout requests.</w:t>
      </w:r>
    </w:p>
    <w:p w14:paraId="64993AC0">
      <w:pPr>
        <w:numPr>
          <w:ilvl w:val="0"/>
          <w:numId w:val="0"/>
        </w:numPr>
        <w:spacing w:line="240" w:lineRule="auto"/>
        <w:ind w:leftChars="0"/>
        <w:rPr>
          <w:rFonts w:hint="default" w:ascii="Times New Roman" w:hAnsi="Times New Roman" w:cs="Times New Roman"/>
          <w:b w:val="0"/>
          <w:bCs w:val="0"/>
          <w:sz w:val="26"/>
          <w:szCs w:val="26"/>
          <w:u w:val="none"/>
          <w:lang w:val="en-IN"/>
        </w:rPr>
      </w:pPr>
    </w:p>
    <w:p w14:paraId="2FFA49CF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b/>
          <w:bCs/>
          <w:sz w:val="26"/>
          <w:szCs w:val="26"/>
          <w:u w:val="none"/>
          <w:lang w:val="en-I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u w:val="none"/>
          <w:lang w:val="en-IN"/>
        </w:rPr>
        <w:t>3.Exception Propagation Across Layers</w:t>
      </w:r>
    </w:p>
    <w:p w14:paraId="2D9949A9">
      <w:pPr>
        <w:numPr>
          <w:ilvl w:val="0"/>
          <w:numId w:val="6"/>
        </w:numPr>
        <w:tabs>
          <w:tab w:val="clear" w:pos="420"/>
        </w:tabs>
        <w:spacing w:line="240" w:lineRule="auto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6"/>
          <w:szCs w:val="26"/>
          <w:u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u w:val="none"/>
          <w:lang w:val="en-IN"/>
        </w:rPr>
        <w:t>Challenge: Standard Java exceptions interrupted full system test execution and terminated terminal output prematurely.</w:t>
      </w:r>
    </w:p>
    <w:p w14:paraId="21FA8E7C">
      <w:pPr>
        <w:numPr>
          <w:ilvl w:val="0"/>
          <w:numId w:val="6"/>
        </w:numPr>
        <w:spacing w:line="240" w:lineRule="auto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6"/>
          <w:szCs w:val="26"/>
          <w:u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u w:val="none"/>
          <w:lang w:val="en-IN"/>
        </w:rPr>
        <w:t>Solution: Created custom LibraryException module to catch, log, and isolate runtime errors cleanly without stopping execution</w:t>
      </w:r>
    </w:p>
    <w:p w14:paraId="1218383B">
      <w:pPr>
        <w:numPr>
          <w:ilvl w:val="0"/>
          <w:numId w:val="0"/>
        </w:numPr>
        <w:spacing w:line="240" w:lineRule="auto"/>
        <w:rPr>
          <w:rFonts w:hint="default" w:ascii="Times New Roman" w:hAnsi="Times New Roman" w:cs="Times New Roman"/>
          <w:b w:val="0"/>
          <w:bCs w:val="0"/>
          <w:sz w:val="26"/>
          <w:szCs w:val="26"/>
          <w:u w:val="none"/>
          <w:lang w:val="en-IN"/>
        </w:rPr>
      </w:pPr>
    </w:p>
    <w:p w14:paraId="4AE1D88D">
      <w:pPr>
        <w:numPr>
          <w:ilvl w:val="0"/>
          <w:numId w:val="0"/>
        </w:numPr>
        <w:spacing w:line="240" w:lineRule="auto"/>
        <w:rPr>
          <w:rFonts w:hint="default" w:ascii="Times New Roman" w:hAnsi="Times New Roman" w:cs="Times New Roman"/>
          <w:b w:val="0"/>
          <w:bCs w:val="0"/>
          <w:sz w:val="26"/>
          <w:szCs w:val="26"/>
          <w:u w:val="none"/>
          <w:lang w:val="en-IN"/>
        </w:rPr>
      </w:pPr>
      <w:r>
        <w:rPr>
          <w:rFonts w:hint="default" w:ascii="Times New Roman" w:hAnsi="Times New Roman" w:cs="Times New Roman"/>
          <w:b/>
          <w:bCs/>
          <w:sz w:val="58"/>
          <w:szCs w:val="58"/>
          <w:u w:val="single"/>
          <w:lang w:val="en-IN"/>
        </w:rPr>
        <w:t>LEARNING &amp; KEY TAKEAWAYS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u w:val="none"/>
          <w:lang w:val="en-IN"/>
        </w:rPr>
        <w:t>:</w:t>
      </w:r>
    </w:p>
    <w:p w14:paraId="6B1F3E1B">
      <w:pPr>
        <w:numPr>
          <w:ilvl w:val="0"/>
          <w:numId w:val="0"/>
        </w:numPr>
        <w:spacing w:line="240" w:lineRule="auto"/>
        <w:rPr>
          <w:rFonts w:hint="default" w:ascii="Times New Roman" w:hAnsi="Times New Roman" w:cs="Times New Roman"/>
          <w:b w:val="0"/>
          <w:bCs w:val="0"/>
          <w:sz w:val="26"/>
          <w:szCs w:val="26"/>
          <w:u w:val="none"/>
          <w:lang w:val="en-I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u w:val="none"/>
          <w:lang w:val="en-IN"/>
        </w:rPr>
        <w:t>1. Core Technical Insights</w:t>
      </w:r>
    </w:p>
    <w:p w14:paraId="4A4E5A94">
      <w:pPr>
        <w:numPr>
          <w:ilvl w:val="0"/>
          <w:numId w:val="6"/>
        </w:numPr>
        <w:tabs>
          <w:tab w:val="clear" w:pos="420"/>
        </w:tabs>
        <w:spacing w:line="240" w:lineRule="auto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6"/>
          <w:szCs w:val="26"/>
          <w:u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u w:val="none"/>
          <w:lang w:val="en-IN"/>
        </w:rPr>
        <w:t>Object-Oriented System Architecture: Gained practical experience in applying inheritance, abstraction, and encapsulation using pure Java.</w:t>
      </w:r>
    </w:p>
    <w:p w14:paraId="647B1F98">
      <w:pPr>
        <w:numPr>
          <w:ilvl w:val="0"/>
          <w:numId w:val="6"/>
        </w:numPr>
        <w:tabs>
          <w:tab w:val="clear" w:pos="420"/>
        </w:tabs>
        <w:spacing w:line="240" w:lineRule="auto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6"/>
          <w:szCs w:val="26"/>
          <w:u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u w:val="none"/>
          <w:lang w:val="en-IN"/>
        </w:rPr>
        <w:t>Thread Synchronization Mechanics: Learned how to implement synchronized locks to control concurrent execution and protect shared digital resources.</w:t>
      </w:r>
    </w:p>
    <w:p w14:paraId="0CCBD9AE">
      <w:pPr>
        <w:numPr>
          <w:ilvl w:val="0"/>
          <w:numId w:val="6"/>
        </w:numPr>
        <w:tabs>
          <w:tab w:val="clear" w:pos="420"/>
        </w:tabs>
        <w:spacing w:line="240" w:lineRule="auto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6"/>
          <w:szCs w:val="26"/>
          <w:u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u w:val="none"/>
          <w:lang w:val="en-IN"/>
        </w:rPr>
        <w:t>Domain-Specific Exception Handling: Mastered designing custom exception structures (LibraryException) to maintain continuous system stability.</w:t>
      </w:r>
    </w:p>
    <w:p w14:paraId="19098882">
      <w:pPr>
        <w:numPr>
          <w:ilvl w:val="0"/>
          <w:numId w:val="0"/>
        </w:numPr>
        <w:spacing w:line="240" w:lineRule="auto"/>
        <w:rPr>
          <w:rFonts w:hint="default" w:ascii="Times New Roman" w:hAnsi="Times New Roman" w:cs="Times New Roman"/>
          <w:b w:val="0"/>
          <w:bCs w:val="0"/>
          <w:sz w:val="26"/>
          <w:szCs w:val="26"/>
          <w:u w:val="none"/>
          <w:lang w:val="en-IN"/>
        </w:rPr>
      </w:pPr>
    </w:p>
    <w:p w14:paraId="54BDBD4D">
      <w:pPr>
        <w:numPr>
          <w:ilvl w:val="0"/>
          <w:numId w:val="0"/>
        </w:numPr>
        <w:spacing w:line="240" w:lineRule="auto"/>
        <w:rPr>
          <w:rFonts w:hint="default" w:ascii="Times New Roman" w:hAnsi="Times New Roman" w:cs="Times New Roman"/>
          <w:b/>
          <w:bCs/>
          <w:sz w:val="26"/>
          <w:szCs w:val="26"/>
          <w:u w:val="none"/>
          <w:lang w:val="en-I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u w:val="none"/>
          <w:lang w:val="en-IN"/>
        </w:rPr>
        <w:t>2. Problem-Solving &amp; Design Takeaways</w:t>
      </w:r>
    </w:p>
    <w:p w14:paraId="05AA616E">
      <w:pPr>
        <w:numPr>
          <w:ilvl w:val="0"/>
          <w:numId w:val="6"/>
        </w:numPr>
        <w:tabs>
          <w:tab w:val="clear" w:pos="420"/>
        </w:tabs>
        <w:spacing w:line="240" w:lineRule="auto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6"/>
          <w:szCs w:val="26"/>
          <w:u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u w:val="none"/>
          <w:lang w:val="en-IN"/>
        </w:rPr>
        <w:t>Priority Data Structures: Understood how to leverage role-based priority queues to simulate real-world service scheduling.</w:t>
      </w:r>
    </w:p>
    <w:p w14:paraId="77705262">
      <w:pPr>
        <w:numPr>
          <w:ilvl w:val="0"/>
          <w:numId w:val="6"/>
        </w:numPr>
        <w:tabs>
          <w:tab w:val="clear" w:pos="420"/>
        </w:tabs>
        <w:spacing w:line="240" w:lineRule="auto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6"/>
          <w:szCs w:val="26"/>
          <w:u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u w:val="none"/>
          <w:lang w:val="en-IN"/>
        </w:rPr>
        <w:t>Modular Code Decoupling: Developed a clear multi-layered layout separating business logic from execution drivers for better code maintainability.</w:t>
      </w:r>
    </w:p>
    <w:p w14:paraId="110459DA">
      <w:pPr>
        <w:numPr>
          <w:ilvl w:val="0"/>
          <w:numId w:val="6"/>
        </w:numPr>
        <w:tabs>
          <w:tab w:val="clear" w:pos="420"/>
        </w:tabs>
        <w:spacing w:line="240" w:lineRule="auto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6"/>
          <w:szCs w:val="26"/>
          <w:u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u w:val="none"/>
          <w:lang w:val="en-IN"/>
        </w:rPr>
        <w:t>Zero-Dependency Terminal Execution: Recognized the efficiency and portability of pure CLI applications built directly with standard JDK utilities..</w:t>
      </w:r>
    </w:p>
    <w:p w14:paraId="1D58FBC2">
      <w:pPr>
        <w:numPr>
          <w:ilvl w:val="0"/>
          <w:numId w:val="0"/>
        </w:numPr>
        <w:spacing w:line="240" w:lineRule="auto"/>
        <w:ind w:leftChars="0"/>
        <w:rPr>
          <w:rFonts w:hint="default" w:ascii="Times New Roman" w:hAnsi="Times New Roman" w:cs="Times New Roman"/>
          <w:b w:val="0"/>
          <w:bCs w:val="0"/>
          <w:sz w:val="26"/>
          <w:szCs w:val="26"/>
          <w:u w:val="none"/>
          <w:lang w:val="en-IN"/>
        </w:rPr>
      </w:pPr>
    </w:p>
    <w:p w14:paraId="06FA79A0">
      <w:pPr>
        <w:numPr>
          <w:ilvl w:val="0"/>
          <w:numId w:val="0"/>
        </w:numPr>
        <w:spacing w:line="240" w:lineRule="auto"/>
        <w:ind w:leftChars="0"/>
        <w:rPr>
          <w:rFonts w:hint="default" w:ascii="Times New Roman" w:hAnsi="Times New Roman" w:cs="Times New Roman"/>
          <w:b w:val="0"/>
          <w:bCs w:val="0"/>
          <w:sz w:val="26"/>
          <w:szCs w:val="26"/>
          <w:u w:val="none"/>
          <w:lang w:val="en-IN"/>
        </w:rPr>
      </w:pPr>
      <w:bookmarkStart w:id="0" w:name="_GoBack"/>
      <w:bookmarkEnd w:id="0"/>
    </w:p>
    <w:p w14:paraId="2156D05E">
      <w:pPr>
        <w:numPr>
          <w:ilvl w:val="0"/>
          <w:numId w:val="0"/>
        </w:numPr>
        <w:spacing w:line="240" w:lineRule="auto"/>
        <w:ind w:leftChars="0"/>
        <w:rPr>
          <w:rFonts w:hint="default" w:ascii="Times New Roman" w:hAnsi="Times New Roman" w:cs="Times New Roman"/>
          <w:b/>
          <w:bCs/>
          <w:sz w:val="62"/>
          <w:szCs w:val="62"/>
          <w:u w:val="single"/>
          <w:lang w:val="en-IN"/>
        </w:rPr>
      </w:pPr>
      <w:r>
        <w:rPr>
          <w:rFonts w:hint="default" w:ascii="Times New Roman" w:hAnsi="Times New Roman" w:cs="Times New Roman"/>
          <w:b/>
          <w:bCs/>
          <w:sz w:val="62"/>
          <w:szCs w:val="62"/>
          <w:u w:val="single"/>
          <w:lang w:val="en-IN"/>
        </w:rPr>
        <w:t>FUTURE ENHANCEMENTS:</w:t>
      </w:r>
    </w:p>
    <w:p w14:paraId="04A09F22">
      <w:pPr>
        <w:numPr>
          <w:ilvl w:val="0"/>
          <w:numId w:val="0"/>
        </w:numPr>
        <w:spacing w:line="240" w:lineRule="auto"/>
        <w:ind w:leftChars="0"/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IN"/>
        </w:rPr>
        <w:t>1. System Persistence &amp; Scalability</w:t>
      </w:r>
    </w:p>
    <w:p w14:paraId="6F075CF1">
      <w:pPr>
        <w:numPr>
          <w:ilvl w:val="0"/>
          <w:numId w:val="6"/>
        </w:numPr>
        <w:tabs>
          <w:tab w:val="clear" w:pos="420"/>
        </w:tabs>
        <w:spacing w:line="240" w:lineRule="auto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6"/>
          <w:szCs w:val="26"/>
          <w:u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u w:val="none"/>
          <w:lang w:val="en-IN"/>
        </w:rPr>
        <w:t>Database Integration: Replace in-memory array structures with PostgreSQL or MySQL using JDBC for persistent data storage.</w:t>
      </w:r>
    </w:p>
    <w:p w14:paraId="01FC60A0">
      <w:pPr>
        <w:numPr>
          <w:ilvl w:val="0"/>
          <w:numId w:val="6"/>
        </w:numPr>
        <w:tabs>
          <w:tab w:val="clear" w:pos="420"/>
        </w:tabs>
        <w:spacing w:line="240" w:lineRule="auto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6"/>
          <w:szCs w:val="26"/>
          <w:u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u w:val="none"/>
          <w:lang w:val="en-IN"/>
        </w:rPr>
        <w:t>User Authentication Architecture: Implement secure login protocols with hashed password credentials for Faculty and Student roles.</w:t>
      </w:r>
    </w:p>
    <w:p w14:paraId="7672C30C">
      <w:pPr>
        <w:numPr>
          <w:ilvl w:val="0"/>
          <w:numId w:val="0"/>
        </w:numPr>
        <w:spacing w:line="240" w:lineRule="auto"/>
        <w:ind w:leftChars="0"/>
        <w:rPr>
          <w:rFonts w:hint="default" w:ascii="Times New Roman" w:hAnsi="Times New Roman" w:cs="Times New Roman"/>
          <w:b w:val="0"/>
          <w:bCs w:val="0"/>
          <w:sz w:val="26"/>
          <w:szCs w:val="26"/>
          <w:u w:val="none"/>
          <w:lang w:val="en-IN"/>
        </w:rPr>
      </w:pPr>
    </w:p>
    <w:p w14:paraId="3ED283D7">
      <w:pPr>
        <w:numPr>
          <w:ilvl w:val="0"/>
          <w:numId w:val="0"/>
        </w:numPr>
        <w:spacing w:line="240" w:lineRule="auto"/>
        <w:ind w:leftChars="0"/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IN"/>
        </w:rPr>
        <w:t>2. Interface &amp; API Expansion</w:t>
      </w:r>
    </w:p>
    <w:p w14:paraId="7964C107">
      <w:pPr>
        <w:numPr>
          <w:ilvl w:val="0"/>
          <w:numId w:val="6"/>
        </w:numPr>
        <w:tabs>
          <w:tab w:val="clear" w:pos="420"/>
        </w:tabs>
        <w:spacing w:line="240" w:lineRule="auto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6"/>
          <w:szCs w:val="26"/>
          <w:u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u w:val="none"/>
          <w:lang w:val="en-IN"/>
        </w:rPr>
        <w:t>Graphical User Interface: Develop a responsive GUI frontend using JavaFX or React to improve user interaction.</w:t>
      </w:r>
    </w:p>
    <w:p w14:paraId="50B8CDAD">
      <w:pPr>
        <w:numPr>
          <w:ilvl w:val="0"/>
          <w:numId w:val="6"/>
        </w:numPr>
        <w:tabs>
          <w:tab w:val="clear" w:pos="420"/>
        </w:tabs>
        <w:spacing w:line="240" w:lineRule="auto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6"/>
          <w:szCs w:val="26"/>
          <w:u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u w:val="none"/>
          <w:lang w:val="en-IN"/>
        </w:rPr>
        <w:t>RESTful API Endpoint Layer: Expose core reservation and digital checkout logic via Spring Boot REST APIs for third-party integration.</w:t>
      </w:r>
    </w:p>
    <w:p w14:paraId="05A7485E">
      <w:pPr>
        <w:numPr>
          <w:ilvl w:val="0"/>
          <w:numId w:val="0"/>
        </w:numPr>
        <w:spacing w:line="240" w:lineRule="auto"/>
        <w:ind w:leftChars="0"/>
        <w:rPr>
          <w:rFonts w:hint="default" w:ascii="Times New Roman" w:hAnsi="Times New Roman" w:cs="Times New Roman"/>
          <w:b w:val="0"/>
          <w:bCs w:val="0"/>
          <w:sz w:val="26"/>
          <w:szCs w:val="26"/>
          <w:u w:val="none"/>
          <w:lang w:val="en-IN"/>
        </w:rPr>
      </w:pPr>
    </w:p>
    <w:p w14:paraId="5C557F78">
      <w:pPr>
        <w:numPr>
          <w:ilvl w:val="0"/>
          <w:numId w:val="0"/>
        </w:numPr>
        <w:spacing w:line="240" w:lineRule="auto"/>
        <w:ind w:leftChars="0"/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IN"/>
        </w:rPr>
        <w:t>3. Advanced Feature Extensions</w:t>
      </w:r>
    </w:p>
    <w:p w14:paraId="1FF1E53E">
      <w:pPr>
        <w:numPr>
          <w:ilvl w:val="0"/>
          <w:numId w:val="6"/>
        </w:numPr>
        <w:tabs>
          <w:tab w:val="clear" w:pos="420"/>
        </w:tabs>
        <w:spacing w:line="240" w:lineRule="auto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6"/>
          <w:szCs w:val="26"/>
          <w:u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u w:val="none"/>
          <w:lang w:val="en-IN"/>
        </w:rPr>
        <w:t>Automated Overdue Fine Engine: Introduce time-tracking modules to automatically calculate fine penalties on late resource returns.</w:t>
      </w:r>
    </w:p>
    <w:p w14:paraId="2AF08AE1">
      <w:pPr>
        <w:numPr>
          <w:ilvl w:val="0"/>
          <w:numId w:val="6"/>
        </w:numPr>
        <w:spacing w:line="240" w:lineRule="auto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6"/>
          <w:szCs w:val="26"/>
          <w:u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u w:val="none"/>
          <w:lang w:val="en-IN"/>
        </w:rPr>
        <w:t>Email Notification Dispatcher: Integrate SMTP mail services to send automated alerts for queue status updates and return due dates.</w:t>
      </w:r>
    </w:p>
    <w:p w14:paraId="42E10E42">
      <w:pPr>
        <w:numPr>
          <w:ilvl w:val="0"/>
          <w:numId w:val="0"/>
        </w:numPr>
        <w:spacing w:line="240" w:lineRule="auto"/>
        <w:ind w:leftChars="0" w:firstLine="390" w:firstLineChars="150"/>
        <w:rPr>
          <w:rFonts w:hint="default" w:ascii="Times New Roman" w:hAnsi="Times New Roman" w:cs="Times New Roman"/>
          <w:b w:val="0"/>
          <w:bCs w:val="0"/>
          <w:sz w:val="26"/>
          <w:szCs w:val="26"/>
          <w:u w:val="none"/>
          <w:lang w:val="en-IN"/>
        </w:rPr>
      </w:pPr>
    </w:p>
    <w:p w14:paraId="7537FFBE">
      <w:pPr>
        <w:numPr>
          <w:ilvl w:val="0"/>
          <w:numId w:val="0"/>
        </w:numPr>
        <w:spacing w:line="240" w:lineRule="auto"/>
        <w:rPr>
          <w:rFonts w:hint="default" w:ascii="Times New Roman" w:hAnsi="Times New Roman" w:cs="Times New Roman"/>
          <w:b/>
          <w:bCs/>
          <w:sz w:val="58"/>
          <w:szCs w:val="58"/>
          <w:u w:val="single"/>
          <w:lang w:val="en-IN"/>
        </w:rPr>
      </w:pPr>
      <w:r>
        <w:rPr>
          <w:rFonts w:hint="default" w:ascii="Times New Roman" w:hAnsi="Times New Roman" w:cs="Times New Roman"/>
          <w:b/>
          <w:bCs/>
          <w:sz w:val="58"/>
          <w:szCs w:val="58"/>
          <w:u w:val="single"/>
          <w:lang w:val="en-IN"/>
        </w:rPr>
        <w:t>REFERENCES:</w:t>
      </w:r>
    </w:p>
    <w:p w14:paraId="389DE214">
      <w:pPr>
        <w:numPr>
          <w:ilvl w:val="0"/>
          <w:numId w:val="0"/>
        </w:numPr>
        <w:spacing w:line="240" w:lineRule="auto"/>
        <w:rPr>
          <w:rFonts w:hint="default" w:ascii="Times New Roman" w:hAnsi="Times New Roman" w:cs="Times New Roman"/>
          <w:b/>
          <w:bCs/>
          <w:sz w:val="26"/>
          <w:szCs w:val="26"/>
          <w:u w:val="none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IN"/>
        </w:rPr>
        <w:t>1. Technical Documentation &amp; Books</w:t>
      </w:r>
    </w:p>
    <w:p w14:paraId="05AED4F5">
      <w:pPr>
        <w:numPr>
          <w:ilvl w:val="0"/>
          <w:numId w:val="6"/>
        </w:numPr>
        <w:spacing w:line="240" w:lineRule="auto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6"/>
          <w:szCs w:val="26"/>
          <w:u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u w:val="none"/>
          <w:lang w:val="en-IN"/>
        </w:rPr>
        <w:t>Oracle Java Documentation (JDK 17/21) - Official API specs for Collections, Threads, and Concurrency.</w:t>
      </w:r>
    </w:p>
    <w:p w14:paraId="063308D8">
      <w:pPr>
        <w:numPr>
          <w:ilvl w:val="0"/>
          <w:numId w:val="6"/>
        </w:numPr>
        <w:spacing w:line="240" w:lineRule="auto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6"/>
          <w:szCs w:val="26"/>
          <w:u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u w:val="none"/>
          <w:lang w:val="en-IN"/>
        </w:rPr>
        <w:t>"Java Concurrency in Practice" by Brian Goetz - Used for understanding thread synchronization and multi-threading models.</w:t>
      </w:r>
    </w:p>
    <w:p w14:paraId="4B1E5C90">
      <w:pPr>
        <w:numPr>
          <w:ilvl w:val="0"/>
          <w:numId w:val="6"/>
        </w:numPr>
        <w:spacing w:line="240" w:lineRule="auto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6"/>
          <w:szCs w:val="26"/>
          <w:u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u w:val="none"/>
          <w:lang w:val="en-IN"/>
        </w:rPr>
        <w:t>"Effective Java" by Joshua Bloch - Referenced for best practices in object-oriented design and exception handling.</w:t>
      </w:r>
    </w:p>
    <w:p w14:paraId="79494AD6">
      <w:pPr>
        <w:numPr>
          <w:ilvl w:val="0"/>
          <w:numId w:val="0"/>
        </w:numPr>
        <w:spacing w:line="240" w:lineRule="auto"/>
        <w:rPr>
          <w:rFonts w:hint="default" w:ascii="Times New Roman" w:hAnsi="Times New Roman" w:cs="Times New Roman"/>
          <w:b w:val="0"/>
          <w:bCs w:val="0"/>
          <w:sz w:val="26"/>
          <w:szCs w:val="26"/>
          <w:u w:val="none"/>
          <w:lang w:val="en-IN"/>
        </w:rPr>
      </w:pPr>
    </w:p>
    <w:p w14:paraId="7BAC6F17">
      <w:pPr>
        <w:numPr>
          <w:ilvl w:val="0"/>
          <w:numId w:val="0"/>
        </w:numPr>
        <w:spacing w:line="240" w:lineRule="auto"/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IN"/>
        </w:rPr>
        <w:t>2. Design &amp; Architecture</w:t>
      </w:r>
    </w:p>
    <w:p w14:paraId="564CD7C7">
      <w:pPr>
        <w:numPr>
          <w:ilvl w:val="0"/>
          <w:numId w:val="6"/>
        </w:numPr>
        <w:spacing w:line="240" w:lineRule="auto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6"/>
          <w:szCs w:val="26"/>
          <w:u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u w:val="none"/>
          <w:lang w:val="en-IN"/>
        </w:rPr>
        <w:t>"Design Patterns: Elements of Reusable Object-Oriented Software" by Erich Gamma et al. (Gang of Four) - Referenced for structural pattern design.</w:t>
      </w:r>
    </w:p>
    <w:p w14:paraId="5D16C3BE">
      <w:pPr>
        <w:numPr>
          <w:ilvl w:val="0"/>
          <w:numId w:val="6"/>
        </w:numPr>
        <w:spacing w:line="240" w:lineRule="auto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6"/>
          <w:szCs w:val="26"/>
          <w:u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u w:val="none"/>
          <w:lang w:val="en-IN"/>
        </w:rPr>
        <w:t>GeeksforGeeks &amp; W3Schools Java Tutorials - Used for quick reference on PriorityQueue implementations and custom exception handling syntax.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A63EC7"/>
    <w:multiLevelType w:val="singleLevel"/>
    <w:tmpl w:val="88A63EC7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BD9A537B"/>
    <w:multiLevelType w:val="singleLevel"/>
    <w:tmpl w:val="BD9A537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E4B99B66"/>
    <w:multiLevelType w:val="singleLevel"/>
    <w:tmpl w:val="E4B99B66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1145" w:leftChars="0" w:hanging="425" w:firstLineChars="0"/>
      </w:pPr>
      <w:rPr>
        <w:rFonts w:hint="default"/>
      </w:rPr>
    </w:lvl>
  </w:abstractNum>
  <w:abstractNum w:abstractNumId="3">
    <w:nsid w:val="E9B24CB5"/>
    <w:multiLevelType w:val="singleLevel"/>
    <w:tmpl w:val="E9B24CB5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1145" w:leftChars="0" w:hanging="425" w:firstLineChars="0"/>
      </w:pPr>
      <w:rPr>
        <w:rFonts w:hint="default"/>
      </w:rPr>
    </w:lvl>
  </w:abstractNum>
  <w:abstractNum w:abstractNumId="4">
    <w:nsid w:val="11956A9E"/>
    <w:multiLevelType w:val="singleLevel"/>
    <w:tmpl w:val="11956A9E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1145" w:leftChars="0" w:hanging="425" w:firstLineChars="0"/>
      </w:pPr>
      <w:rPr>
        <w:rFonts w:hint="default"/>
      </w:rPr>
    </w:lvl>
  </w:abstractNum>
  <w:abstractNum w:abstractNumId="5">
    <w:nsid w:val="7A561629"/>
    <w:multiLevelType w:val="multilevel"/>
    <w:tmpl w:val="7A56162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66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08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50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92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34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76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18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60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40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4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30FC"/>
    <w:rsid w:val="00167509"/>
    <w:rsid w:val="005D215F"/>
    <w:rsid w:val="006430FC"/>
    <w:rsid w:val="00A023EB"/>
    <w:rsid w:val="04831DF5"/>
    <w:rsid w:val="0E623206"/>
    <w:rsid w:val="10976108"/>
    <w:rsid w:val="3CCA53AB"/>
    <w:rsid w:val="516F6B28"/>
    <w:rsid w:val="52ED6BD2"/>
    <w:rsid w:val="5DF04B2E"/>
    <w:rsid w:val="69143AF1"/>
    <w:rsid w:val="7DE25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Code"/>
    <w:basedOn w:val="11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14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1074</Words>
  <Characters>7589</Characters>
  <Lines>37</Lines>
  <Paragraphs>10</Paragraphs>
  <TotalTime>223</TotalTime>
  <ScaleCrop>false</ScaleCrop>
  <LinksUpToDate>false</LinksUpToDate>
  <CharactersWithSpaces>8555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2026-03-26T17:29:00Z</dcterms:created>
  <dc:creator>khusboo pardhan</dc:creator>
  <cp:lastModifiedBy>WPS_1788683744</cp:lastModifiedBy>
  <dcterms:modified xsi:type="dcterms:W3CDTF">2026-09-18T12:57:03Z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eyJoZGlkIjoiYzQxNzI1ZGZjY2VhODE5YWFmZjUyMWQ2NjRlMGZiMjMiLCJ1c2VySWQiOiI1NDk3NzE3NzA4MDUifQ==</vt:lpwstr>
  </property>
  <property fmtid="{D5CDD505-2E9C-101B-9397-08002B2CF9AE}" pid="3" name="KSOProductBuildVer">
    <vt:lpwstr>1033-12.1.0.28485</vt:lpwstr>
  </property>
  <property fmtid="{D5CDD505-2E9C-101B-9397-08002B2CF9AE}" pid="4" name="ICV">
    <vt:lpwstr>B9EB124778274681B0757B3B9527C046_13</vt:lpwstr>
  </property>
</Properties>
</file>