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E89" w14:textId="77777777" w:rsidR="00B764AD" w:rsidRDefault="00000000">
      <w:pPr>
        <w:pStyle w:val="Title"/>
        <w:rPr>
          <w:u w:val="none"/>
        </w:rPr>
      </w:pPr>
      <w:r>
        <w:rPr>
          <w:u w:val="thick"/>
        </w:rPr>
        <w:t>STATISTICS</w:t>
      </w:r>
      <w:r>
        <w:rPr>
          <w:spacing w:val="-4"/>
          <w:u w:val="thick"/>
        </w:rPr>
        <w:t xml:space="preserve"> </w:t>
      </w:r>
      <w:r>
        <w:rPr>
          <w:u w:val="thick"/>
        </w:rPr>
        <w:t>WORKSHEET-3</w:t>
      </w:r>
    </w:p>
    <w:p w14:paraId="01F45C87" w14:textId="77777777" w:rsidR="00B764AD" w:rsidRDefault="00B764AD">
      <w:pPr>
        <w:pStyle w:val="BodyText"/>
        <w:spacing w:before="5"/>
        <w:rPr>
          <w:rFonts w:ascii="Arial"/>
          <w:b/>
          <w:sz w:val="16"/>
        </w:rPr>
      </w:pPr>
    </w:p>
    <w:p w14:paraId="168E67B5" w14:textId="77777777" w:rsidR="00B764AD" w:rsidRDefault="00000000">
      <w:pPr>
        <w:pStyle w:val="Heading1"/>
        <w:spacing w:before="91"/>
        <w:ind w:left="227"/>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702D5B3A" w14:textId="77777777" w:rsidR="00B764AD" w:rsidRDefault="00000000">
      <w:pPr>
        <w:pStyle w:val="ListParagraph"/>
        <w:numPr>
          <w:ilvl w:val="0"/>
          <w:numId w:val="7"/>
        </w:numPr>
        <w:tabs>
          <w:tab w:val="left" w:pos="224"/>
        </w:tabs>
        <w:spacing w:before="160"/>
        <w:ind w:right="3409" w:hanging="850"/>
        <w:jc w:val="right"/>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2"/>
        </w:rPr>
        <w:t xml:space="preserve"> </w:t>
      </w:r>
      <w:r>
        <w:t>is</w:t>
      </w:r>
      <w:r>
        <w:rPr>
          <w:spacing w:val="-2"/>
        </w:rPr>
        <w:t xml:space="preserve"> </w:t>
      </w:r>
      <w:r>
        <w:t>the correct</w:t>
      </w:r>
      <w:r>
        <w:rPr>
          <w:spacing w:val="-2"/>
        </w:rPr>
        <w:t xml:space="preserve"> </w:t>
      </w:r>
      <w:r>
        <w:t>formula</w:t>
      </w:r>
      <w:r>
        <w:rPr>
          <w:spacing w:val="-1"/>
        </w:rPr>
        <w:t xml:space="preserve"> </w:t>
      </w:r>
      <w:r>
        <w:t>for</w:t>
      </w:r>
      <w:r>
        <w:rPr>
          <w:spacing w:val="-2"/>
        </w:rPr>
        <w:t xml:space="preserve"> </w:t>
      </w:r>
      <w:r>
        <w:t>total</w:t>
      </w:r>
      <w:r>
        <w:rPr>
          <w:spacing w:val="-16"/>
        </w:rPr>
        <w:t xml:space="preserve"> </w:t>
      </w:r>
      <w:r>
        <w:t>variation?</w:t>
      </w:r>
    </w:p>
    <w:p w14:paraId="1711B410" w14:textId="77777777" w:rsidR="00B764AD" w:rsidRDefault="00000000">
      <w:pPr>
        <w:pStyle w:val="ListParagraph"/>
        <w:numPr>
          <w:ilvl w:val="1"/>
          <w:numId w:val="7"/>
        </w:numPr>
        <w:tabs>
          <w:tab w:val="left" w:pos="226"/>
        </w:tabs>
        <w:spacing w:before="18"/>
        <w:ind w:right="3433" w:hanging="1198"/>
        <w:jc w:val="right"/>
      </w:pPr>
      <w:r>
        <w:pict w14:anchorId="33A6C8B4">
          <v:shapetype id="_x0000_t202" coordsize="21600,21600" o:spt="202" path="m,l,21600r21600,l21600,xe">
            <v:stroke joinstyle="miter"/>
            <v:path gradientshapeok="t" o:connecttype="rect"/>
          </v:shapetype>
          <v:shape id="_x0000_s2061" type="#_x0000_t202" style="position:absolute;left:0;text-align:left;margin-left:71.45pt;margin-top:16.7pt;width:281.4pt;height:10.05pt;z-index:-15728640;mso-wrap-distance-left:0;mso-wrap-distance-right:0;mso-position-horizontal-relative:page" fillcolor="#fde164" stroked="f">
            <v:fill opacity="26214f"/>
            <v:textbox inset="0,0,0,0">
              <w:txbxContent>
                <w:p w14:paraId="1A93EB79" w14:textId="77777777" w:rsidR="00B764AD" w:rsidRDefault="00000000">
                  <w:pPr>
                    <w:pStyle w:val="BodyText"/>
                    <w:spacing w:line="201" w:lineRule="exact"/>
                    <w:ind w:left="35"/>
                  </w:pPr>
                  <w:r>
                    <w:rPr>
                      <w:spacing w:val="-1"/>
                    </w:rPr>
                    <w:t>b)</w:t>
                  </w:r>
                  <w:r>
                    <w:rPr>
                      <w:spacing w:val="-2"/>
                    </w:rPr>
                    <w:t xml:space="preserve"> </w:t>
                  </w:r>
                  <w:r>
                    <w:rPr>
                      <w:spacing w:val="-1"/>
                    </w:rPr>
                    <w:t>Total</w:t>
                  </w:r>
                  <w:r>
                    <w:rPr>
                      <w:spacing w:val="1"/>
                    </w:rPr>
                    <w:t xml:space="preserve"> </w:t>
                  </w:r>
                  <w:r>
                    <w:rPr>
                      <w:spacing w:val="-1"/>
                    </w:rPr>
                    <w:t>Variation</w:t>
                  </w:r>
                  <w:r>
                    <w:rPr>
                      <w:spacing w:val="-3"/>
                    </w:rPr>
                    <w:t xml:space="preserve"> </w:t>
                  </w:r>
                  <w:r>
                    <w:t>= Residual</w:t>
                  </w:r>
                  <w:r>
                    <w:rPr>
                      <w:spacing w:val="-2"/>
                    </w:rPr>
                    <w:t xml:space="preserve"> </w:t>
                  </w:r>
                  <w:r>
                    <w:t>Variation</w:t>
                  </w:r>
                  <w:r>
                    <w:rPr>
                      <w:spacing w:val="1"/>
                    </w:rPr>
                    <w:t xml:space="preserve"> </w:t>
                  </w:r>
                  <w:r>
                    <w:t>+ Regression</w:t>
                  </w:r>
                  <w:r>
                    <w:rPr>
                      <w:spacing w:val="-21"/>
                    </w:rPr>
                    <w:t xml:space="preserve"> </w:t>
                  </w:r>
                  <w:r>
                    <w:t>Variation</w:t>
                  </w:r>
                </w:p>
              </w:txbxContent>
            </v:textbox>
            <w10:wrap type="topAndBottom" anchorx="page"/>
          </v:shape>
        </w:pict>
      </w:r>
      <w:r>
        <w:rPr>
          <w:spacing w:val="-1"/>
        </w:rPr>
        <w:t>Total</w:t>
      </w:r>
      <w:r>
        <w:rPr>
          <w:spacing w:val="1"/>
        </w:rPr>
        <w:t xml:space="preserve"> </w:t>
      </w:r>
      <w:r>
        <w:rPr>
          <w:spacing w:val="-1"/>
        </w:rPr>
        <w:t>Variation</w:t>
      </w:r>
      <w:r>
        <w:rPr>
          <w:spacing w:val="-3"/>
        </w:rPr>
        <w:t xml:space="preserve"> </w:t>
      </w:r>
      <w:r>
        <w:rPr>
          <w:spacing w:val="-1"/>
        </w:rPr>
        <w:t>=</w:t>
      </w:r>
      <w:r>
        <w:t xml:space="preserve"> Residual</w:t>
      </w:r>
      <w:r>
        <w:rPr>
          <w:spacing w:val="-2"/>
        </w:rPr>
        <w:t xml:space="preserve"> </w:t>
      </w:r>
      <w:r>
        <w:t>Variation</w:t>
      </w:r>
      <w:r>
        <w:rPr>
          <w:spacing w:val="2"/>
        </w:rPr>
        <w:t xml:space="preserve"> </w:t>
      </w:r>
      <w:r>
        <w:t>– Regression</w:t>
      </w:r>
      <w:r>
        <w:rPr>
          <w:spacing w:val="-21"/>
        </w:rPr>
        <w:t xml:space="preserve"> </w:t>
      </w:r>
      <w:r>
        <w:t>Variation</w:t>
      </w:r>
    </w:p>
    <w:p w14:paraId="1D35842F" w14:textId="77777777" w:rsidR="00B764AD" w:rsidRDefault="00000000">
      <w:pPr>
        <w:pStyle w:val="ListParagraph"/>
        <w:numPr>
          <w:ilvl w:val="0"/>
          <w:numId w:val="6"/>
        </w:numPr>
        <w:tabs>
          <w:tab w:val="left" w:pos="1198"/>
        </w:tabs>
        <w:spacing w:before="3"/>
        <w:ind w:hanging="227"/>
      </w:pPr>
      <w:r>
        <w:rPr>
          <w:spacing w:val="-1"/>
        </w:rPr>
        <w:t>Total</w:t>
      </w:r>
      <w:r>
        <w:rPr>
          <w:spacing w:val="1"/>
        </w:rPr>
        <w:t xml:space="preserve"> </w:t>
      </w:r>
      <w:r>
        <w:rPr>
          <w:spacing w:val="-1"/>
        </w:rPr>
        <w:t>Variation</w:t>
      </w:r>
      <w:r>
        <w:rPr>
          <w:spacing w:val="-2"/>
        </w:rPr>
        <w:t xml:space="preserve"> </w:t>
      </w:r>
      <w:r>
        <w:rPr>
          <w:spacing w:val="-1"/>
        </w:rPr>
        <w:t>=</w:t>
      </w:r>
      <w:r>
        <w:rPr>
          <w:spacing w:val="1"/>
        </w:rPr>
        <w:t xml:space="preserve"> </w:t>
      </w:r>
      <w:r>
        <w:rPr>
          <w:spacing w:val="-1"/>
        </w:rPr>
        <w:t>Residual</w:t>
      </w:r>
      <w:r>
        <w:rPr>
          <w:spacing w:val="-2"/>
        </w:rPr>
        <w:t xml:space="preserve"> </w:t>
      </w:r>
      <w:r>
        <w:t>Variation</w:t>
      </w:r>
      <w:r>
        <w:rPr>
          <w:spacing w:val="1"/>
        </w:rPr>
        <w:t xml:space="preserve"> </w:t>
      </w:r>
      <w:r>
        <w:t>*</w:t>
      </w:r>
      <w:r>
        <w:rPr>
          <w:spacing w:val="1"/>
        </w:rPr>
        <w:t xml:space="preserve"> </w:t>
      </w:r>
      <w:r>
        <w:t>Regression</w:t>
      </w:r>
      <w:r>
        <w:rPr>
          <w:spacing w:val="-21"/>
        </w:rPr>
        <w:t xml:space="preserve"> </w:t>
      </w:r>
      <w:r>
        <w:t>Variation</w:t>
      </w:r>
    </w:p>
    <w:p w14:paraId="291CC5A9" w14:textId="77777777" w:rsidR="00B764AD" w:rsidRDefault="00000000">
      <w:pPr>
        <w:pStyle w:val="ListParagraph"/>
        <w:numPr>
          <w:ilvl w:val="0"/>
          <w:numId w:val="6"/>
        </w:numPr>
        <w:tabs>
          <w:tab w:val="left" w:pos="1186"/>
        </w:tabs>
        <w:spacing w:before="13"/>
        <w:ind w:left="1185" w:hanging="244"/>
      </w:pPr>
      <w:r>
        <w:t>All</w:t>
      </w:r>
      <w:r>
        <w:rPr>
          <w:spacing w:val="-1"/>
        </w:rPr>
        <w:t xml:space="preserve"> </w:t>
      </w:r>
      <w:r>
        <w:t>of</w:t>
      </w:r>
      <w:r>
        <w:rPr>
          <w:spacing w:val="-2"/>
        </w:rPr>
        <w:t xml:space="preserve"> </w:t>
      </w:r>
      <w:r>
        <w:t>the</w:t>
      </w:r>
      <w:r>
        <w:rPr>
          <w:spacing w:val="-3"/>
        </w:rPr>
        <w:t xml:space="preserve"> </w:t>
      </w:r>
      <w:r>
        <w:t>mentioned</w:t>
      </w:r>
    </w:p>
    <w:p w14:paraId="4FD79BEA" w14:textId="77777777" w:rsidR="00B764AD" w:rsidRDefault="00B764AD">
      <w:pPr>
        <w:pStyle w:val="BodyText"/>
        <w:spacing w:before="1"/>
        <w:rPr>
          <w:sz w:val="24"/>
        </w:rPr>
      </w:pPr>
    </w:p>
    <w:p w14:paraId="1D8550B4" w14:textId="77777777" w:rsidR="00B764AD" w:rsidRDefault="00000000">
      <w:pPr>
        <w:pStyle w:val="ListParagraph"/>
        <w:numPr>
          <w:ilvl w:val="0"/>
          <w:numId w:val="7"/>
        </w:numPr>
        <w:tabs>
          <w:tab w:val="left" w:pos="809"/>
          <w:tab w:val="left" w:pos="8933"/>
        </w:tabs>
        <w:spacing w:before="1"/>
        <w:ind w:left="808" w:hanging="225"/>
      </w:pPr>
      <w:r>
        <w:rPr>
          <w:spacing w:val="-1"/>
        </w:rPr>
        <w:t>Collection</w:t>
      </w:r>
      <w:r>
        <w:t xml:space="preserve"> </w:t>
      </w:r>
      <w:r>
        <w:rPr>
          <w:spacing w:val="-1"/>
        </w:rPr>
        <w:t>of</w:t>
      </w:r>
      <w:r>
        <w:t xml:space="preserve"> </w:t>
      </w:r>
      <w:r>
        <w:rPr>
          <w:spacing w:val="-1"/>
        </w:rPr>
        <w:t>exchangeable</w:t>
      </w:r>
      <w:r>
        <w:rPr>
          <w:spacing w:val="-2"/>
        </w:rPr>
        <w:t xml:space="preserve"> </w:t>
      </w:r>
      <w:r>
        <w:t>binary</w:t>
      </w:r>
      <w:r>
        <w:rPr>
          <w:spacing w:val="-3"/>
        </w:rPr>
        <w:t xml:space="preserve"> </w:t>
      </w:r>
      <w:r>
        <w:t>outcomes for the same covariate data</w:t>
      </w:r>
      <w:r>
        <w:rPr>
          <w:spacing w:val="-14"/>
        </w:rPr>
        <w:t xml:space="preserve"> </w:t>
      </w:r>
      <w:r>
        <w:t>are</w:t>
      </w:r>
      <w:r>
        <w:rPr>
          <w:spacing w:val="-5"/>
        </w:rPr>
        <w:t xml:space="preserve"> </w:t>
      </w:r>
      <w:r>
        <w:t>called</w:t>
      </w:r>
      <w:r>
        <w:rPr>
          <w:u w:val="single"/>
        </w:rPr>
        <w:tab/>
      </w:r>
      <w:r>
        <w:t>outcomes.</w:t>
      </w:r>
    </w:p>
    <w:p w14:paraId="1E75C410" w14:textId="77777777" w:rsidR="00B764AD" w:rsidRDefault="00000000">
      <w:pPr>
        <w:pStyle w:val="ListParagraph"/>
        <w:numPr>
          <w:ilvl w:val="1"/>
          <w:numId w:val="7"/>
        </w:numPr>
        <w:tabs>
          <w:tab w:val="left" w:pos="1145"/>
        </w:tabs>
        <w:spacing w:before="28"/>
        <w:ind w:left="1144" w:hanging="229"/>
      </w:pPr>
      <w:r>
        <w:t>random</w:t>
      </w:r>
    </w:p>
    <w:p w14:paraId="26EF55E8" w14:textId="77777777" w:rsidR="00B764AD" w:rsidRDefault="00000000">
      <w:pPr>
        <w:pStyle w:val="ListParagraph"/>
        <w:numPr>
          <w:ilvl w:val="1"/>
          <w:numId w:val="7"/>
        </w:numPr>
        <w:tabs>
          <w:tab w:val="left" w:pos="1181"/>
        </w:tabs>
        <w:spacing w:before="14"/>
        <w:ind w:left="1180" w:hanging="243"/>
      </w:pPr>
      <w:r>
        <w:pict w14:anchorId="206E6068">
          <v:shape id="_x0000_s2060" type="#_x0000_t202" style="position:absolute;left:0;text-align:left;margin-left:70.35pt;margin-top:16.5pt;width:54.25pt;height:10.05pt;z-index:-15728128;mso-wrap-distance-left:0;mso-wrap-distance-right:0;mso-position-horizontal-relative:page" fillcolor="#fde164" stroked="f">
            <v:fill opacity="26214f"/>
            <v:textbox inset="0,0,0,0">
              <w:txbxContent>
                <w:p w14:paraId="6FE4DFC1" w14:textId="77777777" w:rsidR="00B764AD" w:rsidRDefault="00000000">
                  <w:pPr>
                    <w:pStyle w:val="BodyText"/>
                    <w:spacing w:line="201" w:lineRule="exact"/>
                    <w:ind w:left="35"/>
                  </w:pPr>
                  <w:r>
                    <w:t>c)</w:t>
                  </w:r>
                  <w:r>
                    <w:rPr>
                      <w:spacing w:val="2"/>
                    </w:rPr>
                    <w:t xml:space="preserve"> </w:t>
                  </w:r>
                  <w:r>
                    <w:t>binomial</w:t>
                  </w:r>
                </w:p>
              </w:txbxContent>
            </v:textbox>
            <w10:wrap type="topAndBottom" anchorx="page"/>
          </v:shape>
        </w:pict>
      </w:r>
      <w:r>
        <w:t>direct</w:t>
      </w:r>
    </w:p>
    <w:p w14:paraId="46BF72AF" w14:textId="77777777" w:rsidR="00B764AD" w:rsidRDefault="00000000">
      <w:pPr>
        <w:pStyle w:val="BodyText"/>
        <w:spacing w:before="3"/>
        <w:ind w:left="942"/>
      </w:pPr>
      <w:r>
        <w:t>d)</w:t>
      </w:r>
      <w:r>
        <w:rPr>
          <w:spacing w:val="2"/>
        </w:rPr>
        <w:t xml:space="preserve"> </w:t>
      </w:r>
      <w:r>
        <w:t>none</w:t>
      </w:r>
      <w:r>
        <w:rPr>
          <w:spacing w:val="-1"/>
        </w:rPr>
        <w:t xml:space="preserve"> </w:t>
      </w:r>
      <w:r>
        <w:t>of</w:t>
      </w:r>
      <w:r>
        <w:rPr>
          <w:spacing w:val="-1"/>
        </w:rPr>
        <w:t xml:space="preserve"> </w:t>
      </w:r>
      <w:r>
        <w:t>the</w:t>
      </w:r>
      <w:r>
        <w:rPr>
          <w:spacing w:val="-2"/>
        </w:rPr>
        <w:t xml:space="preserve"> </w:t>
      </w:r>
      <w:r>
        <w:t>mentioned</w:t>
      </w:r>
    </w:p>
    <w:p w14:paraId="399F6F67" w14:textId="77777777" w:rsidR="00B764AD" w:rsidRDefault="00B764AD">
      <w:pPr>
        <w:pStyle w:val="BodyText"/>
        <w:spacing w:before="8"/>
        <w:rPr>
          <w:sz w:val="24"/>
        </w:rPr>
      </w:pPr>
    </w:p>
    <w:p w14:paraId="3481955D" w14:textId="77777777" w:rsidR="00B764AD" w:rsidRDefault="00000000">
      <w:pPr>
        <w:pStyle w:val="ListParagraph"/>
        <w:numPr>
          <w:ilvl w:val="0"/>
          <w:numId w:val="7"/>
        </w:numPr>
        <w:tabs>
          <w:tab w:val="left" w:pos="811"/>
        </w:tabs>
        <w:ind w:left="810"/>
      </w:pPr>
      <w:r>
        <w:pict w14:anchorId="45754667">
          <v:shape id="_x0000_s2059" type="#_x0000_t202" style="position:absolute;left:0;text-align:left;margin-left:70.5pt;margin-top:15.8pt;width:20.6pt;height:10.05pt;z-index:-15727616;mso-wrap-distance-left:0;mso-wrap-distance-right:0;mso-position-horizontal-relative:page" fillcolor="#fde164" stroked="f">
            <v:fill opacity="26214f"/>
            <v:textbox inset="0,0,0,0">
              <w:txbxContent>
                <w:p w14:paraId="63702DAD" w14:textId="77777777" w:rsidR="00B764AD" w:rsidRDefault="00000000">
                  <w:pPr>
                    <w:pStyle w:val="BodyText"/>
                    <w:spacing w:line="201" w:lineRule="exact"/>
                    <w:ind w:left="35"/>
                  </w:pPr>
                  <w:r>
                    <w:t>a)</w:t>
                  </w:r>
                  <w:r>
                    <w:rPr>
                      <w:spacing w:val="3"/>
                    </w:rPr>
                    <w:t xml:space="preserve"> </w:t>
                  </w:r>
                  <w:r>
                    <w:t>2</w:t>
                  </w:r>
                </w:p>
              </w:txbxContent>
            </v:textbox>
            <w10:wrap type="topAndBottom" anchorx="page"/>
          </v:shape>
        </w:pict>
      </w:r>
      <w:r>
        <w:t>How</w:t>
      </w:r>
      <w:r>
        <w:rPr>
          <w:spacing w:val="-2"/>
        </w:rPr>
        <w:t xml:space="preserve"> </w:t>
      </w:r>
      <w:r>
        <w:t>many</w:t>
      </w:r>
      <w:r>
        <w:rPr>
          <w:spacing w:val="-4"/>
        </w:rPr>
        <w:t xml:space="preserve"> </w:t>
      </w:r>
      <w:r>
        <w:t>outcomes</w:t>
      </w:r>
      <w:r>
        <w:rPr>
          <w:spacing w:val="-1"/>
        </w:rPr>
        <w:t xml:space="preserve"> </w:t>
      </w:r>
      <w:r>
        <w:t>are</w:t>
      </w:r>
      <w:r>
        <w:rPr>
          <w:spacing w:val="-1"/>
        </w:rPr>
        <w:t xml:space="preserve"> </w:t>
      </w:r>
      <w:r>
        <w:t>possible</w:t>
      </w:r>
      <w:r>
        <w:rPr>
          <w:spacing w:val="-1"/>
        </w:rPr>
        <w:t xml:space="preserve"> </w:t>
      </w:r>
      <w:r>
        <w:t>with</w:t>
      </w:r>
      <w:r>
        <w:rPr>
          <w:spacing w:val="-4"/>
        </w:rPr>
        <w:t xml:space="preserve"> </w:t>
      </w:r>
      <w:r>
        <w:t>Bernoulli</w:t>
      </w:r>
      <w:r>
        <w:rPr>
          <w:spacing w:val="-7"/>
        </w:rPr>
        <w:t xml:space="preserve"> </w:t>
      </w:r>
      <w:r>
        <w:t>trial?</w:t>
      </w:r>
    </w:p>
    <w:p w14:paraId="6A4BED8B" w14:textId="77777777" w:rsidR="00B764AD" w:rsidRDefault="00000000">
      <w:pPr>
        <w:pStyle w:val="ListParagraph"/>
        <w:numPr>
          <w:ilvl w:val="0"/>
          <w:numId w:val="5"/>
        </w:numPr>
        <w:tabs>
          <w:tab w:val="left" w:pos="1181"/>
        </w:tabs>
      </w:pPr>
      <w:r>
        <w:t>3</w:t>
      </w:r>
    </w:p>
    <w:p w14:paraId="7DE4E8C0" w14:textId="77777777" w:rsidR="00B764AD" w:rsidRDefault="00000000">
      <w:pPr>
        <w:pStyle w:val="ListParagraph"/>
        <w:numPr>
          <w:ilvl w:val="0"/>
          <w:numId w:val="5"/>
        </w:numPr>
        <w:tabs>
          <w:tab w:val="left" w:pos="1174"/>
        </w:tabs>
        <w:spacing w:before="14"/>
        <w:ind w:left="1173" w:hanging="232"/>
      </w:pPr>
      <w:r>
        <w:pict w14:anchorId="3F1AC857">
          <v:group id="_x0000_s2056" style="position:absolute;left:0;text-align:left;margin-left:72.25pt;margin-top:11.3pt;width:360.75pt;height:85.35pt;z-index:-15803392;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1800;top:225;width:6860;height:1707">
              <v:imagedata r:id="rId7" o:title=""/>
            </v:shape>
            <v:rect id="_x0000_s2057" style="position:absolute;left:1445;top:294;width:2264;height:254" stroked="f"/>
            <w10:wrap anchorx="page"/>
          </v:group>
        </w:pict>
      </w:r>
      <w:r>
        <w:t>4</w:t>
      </w:r>
    </w:p>
    <w:p w14:paraId="51C2063C" w14:textId="77777777" w:rsidR="00B764AD" w:rsidRDefault="00000000">
      <w:pPr>
        <w:pStyle w:val="ListParagraph"/>
        <w:numPr>
          <w:ilvl w:val="0"/>
          <w:numId w:val="5"/>
        </w:numPr>
        <w:tabs>
          <w:tab w:val="left" w:pos="1186"/>
        </w:tabs>
        <w:spacing w:before="16"/>
        <w:ind w:left="1185" w:hanging="244"/>
      </w:pPr>
      <w:r>
        <w:t>None</w:t>
      </w:r>
      <w:r>
        <w:rPr>
          <w:spacing w:val="-1"/>
        </w:rPr>
        <w:t xml:space="preserve"> </w:t>
      </w:r>
      <w:r>
        <w:t>of</w:t>
      </w:r>
      <w:r>
        <w:rPr>
          <w:spacing w:val="-2"/>
        </w:rPr>
        <w:t xml:space="preserve"> </w:t>
      </w:r>
      <w:r>
        <w:t>the</w:t>
      </w:r>
      <w:r>
        <w:rPr>
          <w:spacing w:val="-2"/>
        </w:rPr>
        <w:t xml:space="preserve"> </w:t>
      </w:r>
      <w:r>
        <w:t>mentioned</w:t>
      </w:r>
    </w:p>
    <w:p w14:paraId="1B7608A3" w14:textId="77777777" w:rsidR="00B764AD" w:rsidRDefault="00B764AD">
      <w:pPr>
        <w:pStyle w:val="BodyText"/>
        <w:spacing w:before="8"/>
        <w:rPr>
          <w:sz w:val="24"/>
        </w:rPr>
      </w:pPr>
    </w:p>
    <w:p w14:paraId="1A360AB7" w14:textId="77777777" w:rsidR="00B764AD" w:rsidRDefault="00000000">
      <w:pPr>
        <w:pStyle w:val="ListParagraph"/>
        <w:numPr>
          <w:ilvl w:val="0"/>
          <w:numId w:val="7"/>
        </w:numPr>
        <w:tabs>
          <w:tab w:val="left" w:pos="804"/>
        </w:tabs>
        <w:ind w:left="803"/>
      </w:pPr>
      <w:r>
        <w:t>If</w:t>
      </w:r>
      <w:r>
        <w:rPr>
          <w:spacing w:val="-1"/>
        </w:rPr>
        <w:t xml:space="preserve"> </w:t>
      </w:r>
      <w:r>
        <w:t>Ho is</w:t>
      </w:r>
      <w:r>
        <w:rPr>
          <w:spacing w:val="-1"/>
        </w:rPr>
        <w:t xml:space="preserve"> </w:t>
      </w:r>
      <w:r>
        <w:t>true</w:t>
      </w:r>
      <w:r>
        <w:rPr>
          <w:spacing w:val="-2"/>
        </w:rPr>
        <w:t xml:space="preserve"> </w:t>
      </w:r>
      <w:r>
        <w:t>and</w:t>
      </w:r>
      <w:r>
        <w:rPr>
          <w:spacing w:val="-1"/>
        </w:rPr>
        <w:t xml:space="preserve"> </w:t>
      </w:r>
      <w:r>
        <w:t>we</w:t>
      </w:r>
      <w:r>
        <w:rPr>
          <w:spacing w:val="-3"/>
        </w:rPr>
        <w:t xml:space="preserve"> </w:t>
      </w:r>
      <w:r>
        <w:t>reject</w:t>
      </w:r>
      <w:r>
        <w:rPr>
          <w:spacing w:val="-3"/>
        </w:rPr>
        <w:t xml:space="preserve"> </w:t>
      </w:r>
      <w:r>
        <w:t>it</w:t>
      </w:r>
      <w:r>
        <w:rPr>
          <w:spacing w:val="1"/>
        </w:rPr>
        <w:t xml:space="preserve"> </w:t>
      </w:r>
      <w:r>
        <w:t>is</w:t>
      </w:r>
      <w:r>
        <w:rPr>
          <w:spacing w:val="-3"/>
        </w:rPr>
        <w:t xml:space="preserve"> </w:t>
      </w:r>
      <w:r>
        <w:t>called</w:t>
      </w:r>
    </w:p>
    <w:p w14:paraId="2645DC7C" w14:textId="77777777" w:rsidR="00B764AD" w:rsidRDefault="00000000">
      <w:pPr>
        <w:pStyle w:val="ListParagraph"/>
        <w:numPr>
          <w:ilvl w:val="1"/>
          <w:numId w:val="7"/>
        </w:numPr>
        <w:tabs>
          <w:tab w:val="left" w:pos="1176"/>
        </w:tabs>
        <w:spacing w:before="9"/>
        <w:ind w:left="1175"/>
      </w:pPr>
      <w:r>
        <w:pict w14:anchorId="0184932B">
          <v:shape id="_x0000_s2055" style="position:absolute;left:0;text-align:left;margin-left:70.75pt;margin-top:3.05pt;width:68.8pt;height:10.05pt;z-index:15732736;mso-position-horizontal-relative:page" coordorigin="1415,61" coordsize="1376,201" path="m2754,61r-1304,l1423,106r-8,56l1423,217r27,45l2754,262r27,-45l2790,162r-9,-56l2754,61xe" fillcolor="#fde164" stroked="f">
            <v:fill opacity="26214f"/>
            <v:path arrowok="t"/>
            <w10:wrap anchorx="page"/>
          </v:shape>
        </w:pict>
      </w:r>
      <w:r>
        <w:t>Type-I</w:t>
      </w:r>
      <w:r>
        <w:rPr>
          <w:spacing w:val="-7"/>
        </w:rPr>
        <w:t xml:space="preserve"> </w:t>
      </w:r>
      <w:r>
        <w:t>error</w:t>
      </w:r>
    </w:p>
    <w:p w14:paraId="612837E5" w14:textId="77777777" w:rsidR="00B764AD" w:rsidRDefault="00000000">
      <w:pPr>
        <w:pStyle w:val="ListParagraph"/>
        <w:numPr>
          <w:ilvl w:val="1"/>
          <w:numId w:val="7"/>
        </w:numPr>
        <w:tabs>
          <w:tab w:val="left" w:pos="1188"/>
        </w:tabs>
        <w:spacing w:before="14"/>
        <w:ind w:left="1187" w:hanging="238"/>
      </w:pPr>
      <w:r>
        <w:t>Type-II</w:t>
      </w:r>
      <w:r>
        <w:rPr>
          <w:spacing w:val="-5"/>
        </w:rPr>
        <w:t xml:space="preserve"> </w:t>
      </w:r>
      <w:r>
        <w:t>error</w:t>
      </w:r>
    </w:p>
    <w:p w14:paraId="5EF52488" w14:textId="77777777" w:rsidR="00B764AD" w:rsidRDefault="00000000">
      <w:pPr>
        <w:pStyle w:val="ListParagraph"/>
        <w:numPr>
          <w:ilvl w:val="1"/>
          <w:numId w:val="7"/>
        </w:numPr>
        <w:tabs>
          <w:tab w:val="left" w:pos="1181"/>
        </w:tabs>
        <w:spacing w:before="20"/>
        <w:ind w:left="1180" w:hanging="231"/>
      </w:pPr>
      <w:r>
        <w:t>Standard</w:t>
      </w:r>
      <w:r>
        <w:rPr>
          <w:spacing w:val="-4"/>
        </w:rPr>
        <w:t xml:space="preserve"> </w:t>
      </w:r>
      <w:r>
        <w:t>error</w:t>
      </w:r>
    </w:p>
    <w:p w14:paraId="7D875529" w14:textId="77777777" w:rsidR="00B764AD" w:rsidRDefault="00000000">
      <w:pPr>
        <w:pStyle w:val="ListParagraph"/>
        <w:numPr>
          <w:ilvl w:val="1"/>
          <w:numId w:val="7"/>
        </w:numPr>
        <w:tabs>
          <w:tab w:val="left" w:pos="1193"/>
        </w:tabs>
        <w:spacing w:before="14"/>
        <w:ind w:left="1192" w:hanging="243"/>
      </w:pPr>
      <w:r>
        <w:t>Sampling</w:t>
      </w:r>
      <w:r>
        <w:rPr>
          <w:spacing w:val="-7"/>
        </w:rPr>
        <w:t xml:space="preserve"> </w:t>
      </w:r>
      <w:r>
        <w:t>error</w:t>
      </w:r>
    </w:p>
    <w:p w14:paraId="4BDB0B57" w14:textId="77777777" w:rsidR="00B764AD" w:rsidRDefault="00B764AD">
      <w:pPr>
        <w:pStyle w:val="BodyText"/>
        <w:spacing w:before="3"/>
        <w:rPr>
          <w:sz w:val="24"/>
        </w:rPr>
      </w:pPr>
    </w:p>
    <w:p w14:paraId="2D4EF5C7" w14:textId="77777777" w:rsidR="00B764AD" w:rsidRDefault="00000000">
      <w:pPr>
        <w:pStyle w:val="ListParagraph"/>
        <w:numPr>
          <w:ilvl w:val="0"/>
          <w:numId w:val="7"/>
        </w:numPr>
        <w:tabs>
          <w:tab w:val="left" w:pos="809"/>
        </w:tabs>
        <w:spacing w:before="1"/>
        <w:ind w:left="808" w:hanging="222"/>
      </w:pPr>
      <w:r>
        <w:pict w14:anchorId="560E78C4">
          <v:shape id="_x0000_s2054" type="#_x0000_t202" style="position:absolute;left:0;text-align:left;margin-left:70.75pt;margin-top:16.1pt;width:89.2pt;height:10.05pt;z-index:-15727104;mso-wrap-distance-left:0;mso-wrap-distance-right:0;mso-position-horizontal-relative:page" fillcolor="#fde164" stroked="f">
            <v:fill opacity="26214f"/>
            <v:textbox inset="0,0,0,0">
              <w:txbxContent>
                <w:p w14:paraId="32C7BF46" w14:textId="77777777" w:rsidR="00B764AD" w:rsidRDefault="00000000">
                  <w:pPr>
                    <w:pStyle w:val="BodyText"/>
                    <w:spacing w:line="201" w:lineRule="exact"/>
                    <w:ind w:left="35"/>
                  </w:pPr>
                  <w:r>
                    <w:t>a)</w:t>
                  </w:r>
                  <w:r>
                    <w:rPr>
                      <w:spacing w:val="2"/>
                    </w:rPr>
                    <w:t xml:space="preserve"> </w:t>
                  </w:r>
                  <w:r>
                    <w:t>Power</w:t>
                  </w:r>
                  <w:r>
                    <w:rPr>
                      <w:spacing w:val="1"/>
                    </w:rPr>
                    <w:t xml:space="preserve"> </w:t>
                  </w:r>
                  <w:r>
                    <w:t>of</w:t>
                  </w:r>
                  <w:r>
                    <w:rPr>
                      <w:spacing w:val="-3"/>
                    </w:rPr>
                    <w:t xml:space="preserve"> </w:t>
                  </w:r>
                  <w:r>
                    <w:t>the</w:t>
                  </w:r>
                  <w:r>
                    <w:rPr>
                      <w:spacing w:val="-4"/>
                    </w:rPr>
                    <w:t xml:space="preserve"> </w:t>
                  </w:r>
                  <w:r>
                    <w:t>test</w:t>
                  </w:r>
                </w:p>
              </w:txbxContent>
            </v:textbox>
            <w10:wrap type="topAndBottom" anchorx="page"/>
          </v:shape>
        </w:pict>
      </w:r>
      <w:r>
        <w:t>Level</w:t>
      </w:r>
      <w:r>
        <w:rPr>
          <w:spacing w:val="-1"/>
        </w:rPr>
        <w:t xml:space="preserve"> </w:t>
      </w:r>
      <w:r>
        <w:t>of</w:t>
      </w:r>
      <w:r>
        <w:rPr>
          <w:spacing w:val="-1"/>
        </w:rPr>
        <w:t xml:space="preserve"> </w:t>
      </w:r>
      <w:r>
        <w:t>significance</w:t>
      </w:r>
      <w:r>
        <w:rPr>
          <w:spacing w:val="-3"/>
        </w:rPr>
        <w:t xml:space="preserve"> </w:t>
      </w:r>
      <w:r>
        <w:t>is</w:t>
      </w:r>
      <w:r>
        <w:rPr>
          <w:spacing w:val="-3"/>
        </w:rPr>
        <w:t xml:space="preserve"> </w:t>
      </w:r>
      <w:r>
        <w:t>also</w:t>
      </w:r>
      <w:r>
        <w:rPr>
          <w:spacing w:val="-3"/>
        </w:rPr>
        <w:t xml:space="preserve"> </w:t>
      </w:r>
      <w:r>
        <w:t>called:</w:t>
      </w:r>
    </w:p>
    <w:p w14:paraId="49379FB8" w14:textId="77777777" w:rsidR="00B764AD" w:rsidRDefault="00000000">
      <w:pPr>
        <w:pStyle w:val="ListParagraph"/>
        <w:numPr>
          <w:ilvl w:val="0"/>
          <w:numId w:val="4"/>
        </w:numPr>
        <w:tabs>
          <w:tab w:val="left" w:pos="1193"/>
        </w:tabs>
        <w:spacing w:before="3"/>
      </w:pPr>
      <w:r>
        <w:t>Size</w:t>
      </w:r>
      <w:r>
        <w:rPr>
          <w:spacing w:val="-1"/>
        </w:rPr>
        <w:t xml:space="preserve"> </w:t>
      </w:r>
      <w:r>
        <w:t>of</w:t>
      </w:r>
      <w:r>
        <w:rPr>
          <w:spacing w:val="1"/>
        </w:rPr>
        <w:t xml:space="preserve"> </w:t>
      </w:r>
      <w:r>
        <w:t>the</w:t>
      </w:r>
      <w:r>
        <w:rPr>
          <w:spacing w:val="-3"/>
        </w:rPr>
        <w:t xml:space="preserve"> </w:t>
      </w:r>
      <w:r>
        <w:t>test</w:t>
      </w:r>
    </w:p>
    <w:p w14:paraId="75F73A2B" w14:textId="77777777" w:rsidR="00B764AD" w:rsidRDefault="00000000">
      <w:pPr>
        <w:pStyle w:val="ListParagraph"/>
        <w:numPr>
          <w:ilvl w:val="0"/>
          <w:numId w:val="4"/>
        </w:numPr>
        <w:tabs>
          <w:tab w:val="left" w:pos="1181"/>
        </w:tabs>
        <w:spacing w:before="13"/>
        <w:ind w:left="1180" w:hanging="231"/>
      </w:pPr>
      <w:r>
        <w:t>Level of</w:t>
      </w:r>
      <w:r>
        <w:rPr>
          <w:spacing w:val="-1"/>
        </w:rPr>
        <w:t xml:space="preserve"> </w:t>
      </w:r>
      <w:r>
        <w:t>confidence</w:t>
      </w:r>
    </w:p>
    <w:p w14:paraId="287F8C24" w14:textId="77777777" w:rsidR="00B764AD" w:rsidRDefault="00000000">
      <w:pPr>
        <w:pStyle w:val="ListParagraph"/>
        <w:numPr>
          <w:ilvl w:val="0"/>
          <w:numId w:val="4"/>
        </w:numPr>
        <w:tabs>
          <w:tab w:val="left" w:pos="1193"/>
        </w:tabs>
        <w:spacing w:before="14"/>
      </w:pPr>
      <w:r>
        <w:t>Confidence</w:t>
      </w:r>
      <w:r>
        <w:rPr>
          <w:spacing w:val="-6"/>
        </w:rPr>
        <w:t xml:space="preserve"> </w:t>
      </w:r>
      <w:r>
        <w:t>coefficient</w:t>
      </w:r>
    </w:p>
    <w:p w14:paraId="4030191F" w14:textId="77777777" w:rsidR="00B764AD" w:rsidRDefault="00B764AD">
      <w:pPr>
        <w:pStyle w:val="BodyText"/>
        <w:spacing w:before="8"/>
        <w:rPr>
          <w:sz w:val="24"/>
        </w:rPr>
      </w:pPr>
    </w:p>
    <w:p w14:paraId="10407E26" w14:textId="77777777" w:rsidR="00B764AD" w:rsidRDefault="00000000">
      <w:pPr>
        <w:pStyle w:val="ListParagraph"/>
        <w:numPr>
          <w:ilvl w:val="0"/>
          <w:numId w:val="7"/>
        </w:numPr>
        <w:tabs>
          <w:tab w:val="left" w:pos="811"/>
        </w:tabs>
        <w:ind w:left="810"/>
      </w:pPr>
      <w:r>
        <w:t>The</w:t>
      </w:r>
      <w:r>
        <w:rPr>
          <w:spacing w:val="-4"/>
        </w:rPr>
        <w:t xml:space="preserve"> </w:t>
      </w:r>
      <w:r>
        <w:t>chance</w:t>
      </w:r>
      <w:r>
        <w:rPr>
          <w:spacing w:val="-1"/>
        </w:rPr>
        <w:t xml:space="preserve"> </w:t>
      </w:r>
      <w:r>
        <w:t>of</w:t>
      </w:r>
      <w:r>
        <w:rPr>
          <w:spacing w:val="-1"/>
        </w:rPr>
        <w:t xml:space="preserve"> </w:t>
      </w:r>
      <w:r>
        <w:t>rejecting</w:t>
      </w:r>
      <w:r>
        <w:rPr>
          <w:spacing w:val="-4"/>
        </w:rPr>
        <w:t xml:space="preserve"> </w:t>
      </w:r>
      <w:r>
        <w:t>a</w:t>
      </w:r>
      <w:r>
        <w:rPr>
          <w:spacing w:val="-1"/>
        </w:rPr>
        <w:t xml:space="preserve"> </w:t>
      </w:r>
      <w:r>
        <w:t>true</w:t>
      </w:r>
      <w:r>
        <w:rPr>
          <w:spacing w:val="-1"/>
        </w:rPr>
        <w:t xml:space="preserve"> </w:t>
      </w:r>
      <w:r>
        <w:t>hypothesis</w:t>
      </w:r>
      <w:r>
        <w:rPr>
          <w:spacing w:val="-3"/>
        </w:rPr>
        <w:t xml:space="preserve"> </w:t>
      </w:r>
      <w:r>
        <w:t>decreases</w:t>
      </w:r>
      <w:r>
        <w:rPr>
          <w:spacing w:val="-1"/>
        </w:rPr>
        <w:t xml:space="preserve"> </w:t>
      </w:r>
      <w:r>
        <w:t>when</w:t>
      </w:r>
      <w:r>
        <w:rPr>
          <w:spacing w:val="-1"/>
        </w:rPr>
        <w:t xml:space="preserve"> </w:t>
      </w:r>
      <w:r>
        <w:t>sample</w:t>
      </w:r>
      <w:r>
        <w:rPr>
          <w:spacing w:val="-1"/>
        </w:rPr>
        <w:t xml:space="preserve"> </w:t>
      </w:r>
      <w:r>
        <w:t>size</w:t>
      </w:r>
      <w:r>
        <w:rPr>
          <w:spacing w:val="-11"/>
        </w:rPr>
        <w:t xml:space="preserve"> </w:t>
      </w:r>
      <w:r>
        <w:t>is:</w:t>
      </w:r>
    </w:p>
    <w:p w14:paraId="15344103" w14:textId="77777777" w:rsidR="00B764AD" w:rsidRDefault="00000000">
      <w:pPr>
        <w:pStyle w:val="ListParagraph"/>
        <w:numPr>
          <w:ilvl w:val="1"/>
          <w:numId w:val="7"/>
        </w:numPr>
        <w:tabs>
          <w:tab w:val="left" w:pos="1181"/>
        </w:tabs>
        <w:spacing w:before="14"/>
        <w:ind w:left="1180" w:hanging="231"/>
      </w:pPr>
      <w:r>
        <w:pict w14:anchorId="043BCE20">
          <v:shape id="_x0000_s2053" type="#_x0000_t202" style="position:absolute;left:0;text-align:left;margin-left:70.15pt;margin-top:16.9pt;width:52.35pt;height:10.05pt;z-index:-15726592;mso-wrap-distance-left:0;mso-wrap-distance-right:0;mso-position-horizontal-relative:page" fillcolor="#fde164" stroked="f">
            <v:fill opacity="26214f"/>
            <v:textbox inset="0,0,0,0">
              <w:txbxContent>
                <w:p w14:paraId="3D180B7F" w14:textId="77777777" w:rsidR="00B764AD" w:rsidRDefault="00000000">
                  <w:pPr>
                    <w:pStyle w:val="BodyText"/>
                    <w:spacing w:line="201" w:lineRule="exact"/>
                    <w:ind w:left="35"/>
                  </w:pPr>
                  <w:r>
                    <w:t>b)</w:t>
                  </w:r>
                  <w:r>
                    <w:rPr>
                      <w:spacing w:val="3"/>
                    </w:rPr>
                    <w:t xml:space="preserve"> </w:t>
                  </w:r>
                  <w:r>
                    <w:t>Increase</w:t>
                  </w:r>
                </w:p>
              </w:txbxContent>
            </v:textbox>
            <w10:wrap type="topAndBottom" anchorx="page"/>
          </v:shape>
        </w:pict>
      </w:r>
      <w:r>
        <w:t>Decrease</w:t>
      </w:r>
    </w:p>
    <w:p w14:paraId="10AED554" w14:textId="77777777" w:rsidR="00B764AD" w:rsidRDefault="00000000">
      <w:pPr>
        <w:pStyle w:val="ListParagraph"/>
        <w:numPr>
          <w:ilvl w:val="0"/>
          <w:numId w:val="3"/>
        </w:numPr>
        <w:tabs>
          <w:tab w:val="left" w:pos="1181"/>
        </w:tabs>
        <w:spacing w:line="251" w:lineRule="exact"/>
      </w:pPr>
      <w:r>
        <w:t>Both of</w:t>
      </w:r>
      <w:r>
        <w:rPr>
          <w:spacing w:val="-3"/>
        </w:rPr>
        <w:t xml:space="preserve"> </w:t>
      </w:r>
      <w:r>
        <w:t>them</w:t>
      </w:r>
    </w:p>
    <w:p w14:paraId="1E3AA4B3" w14:textId="77777777" w:rsidR="00B764AD" w:rsidRDefault="00000000">
      <w:pPr>
        <w:pStyle w:val="ListParagraph"/>
        <w:numPr>
          <w:ilvl w:val="0"/>
          <w:numId w:val="3"/>
        </w:numPr>
        <w:tabs>
          <w:tab w:val="left" w:pos="1193"/>
        </w:tabs>
        <w:spacing w:before="11"/>
        <w:ind w:left="1192" w:hanging="243"/>
      </w:pPr>
      <w:r>
        <w:t>None</w:t>
      </w:r>
    </w:p>
    <w:p w14:paraId="4ACD2ECF" w14:textId="77777777" w:rsidR="00B764AD" w:rsidRDefault="00000000">
      <w:pPr>
        <w:pStyle w:val="ListParagraph"/>
        <w:numPr>
          <w:ilvl w:val="0"/>
          <w:numId w:val="7"/>
        </w:numPr>
        <w:tabs>
          <w:tab w:val="left" w:pos="864"/>
        </w:tabs>
        <w:spacing w:before="179"/>
        <w:ind w:left="863"/>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3"/>
        </w:rPr>
        <w:t xml:space="preserve"> </w:t>
      </w:r>
      <w:r>
        <w:t>testing</w:t>
      </w:r>
      <w:r>
        <w:rPr>
          <w:spacing w:val="-3"/>
        </w:rPr>
        <w:t xml:space="preserve"> </w:t>
      </w:r>
      <w:r>
        <w:t>is concerned with making</w:t>
      </w:r>
      <w:r>
        <w:rPr>
          <w:spacing w:val="-3"/>
        </w:rPr>
        <w:t xml:space="preserve"> </w:t>
      </w:r>
      <w:r>
        <w:t>decisions using</w:t>
      </w:r>
      <w:r>
        <w:rPr>
          <w:spacing w:val="-15"/>
        </w:rPr>
        <w:t xml:space="preserve"> </w:t>
      </w:r>
      <w:r>
        <w:t>data?</w:t>
      </w:r>
    </w:p>
    <w:p w14:paraId="3C89957D" w14:textId="77777777" w:rsidR="00B764AD" w:rsidRDefault="00000000">
      <w:pPr>
        <w:pStyle w:val="ListParagraph"/>
        <w:numPr>
          <w:ilvl w:val="1"/>
          <w:numId w:val="7"/>
        </w:numPr>
        <w:tabs>
          <w:tab w:val="left" w:pos="1116"/>
        </w:tabs>
        <w:spacing w:before="11"/>
        <w:ind w:left="1115" w:hanging="231"/>
      </w:pPr>
      <w:r>
        <w:pict w14:anchorId="055F552E">
          <v:shape id="_x0000_s2052" type="#_x0000_t202" style="position:absolute;left:0;text-align:left;margin-left:67.5pt;margin-top:16.75pt;width:65.3pt;height:10.05pt;z-index:-15726080;mso-wrap-distance-left:0;mso-wrap-distance-right:0;mso-position-horizontal-relative:page" fillcolor="#fde164" stroked="f">
            <v:fill opacity="26214f"/>
            <v:textbox inset="0,0,0,0">
              <w:txbxContent>
                <w:p w14:paraId="1B38AA82" w14:textId="77777777" w:rsidR="00B764AD" w:rsidRDefault="00000000">
                  <w:pPr>
                    <w:pStyle w:val="BodyText"/>
                    <w:spacing w:line="201" w:lineRule="exact"/>
                    <w:ind w:left="35"/>
                  </w:pPr>
                  <w:r>
                    <w:t>b)</w:t>
                  </w:r>
                  <w:r>
                    <w:rPr>
                      <w:spacing w:val="2"/>
                    </w:rPr>
                    <w:t xml:space="preserve"> </w:t>
                  </w:r>
                  <w:r>
                    <w:t>Hypothesis</w:t>
                  </w:r>
                </w:p>
              </w:txbxContent>
            </v:textbox>
            <w10:wrap type="topAndBottom" anchorx="page"/>
          </v:shape>
        </w:pict>
      </w:r>
      <w:r>
        <w:t>Probability</w:t>
      </w:r>
    </w:p>
    <w:p w14:paraId="0538B188" w14:textId="77777777" w:rsidR="00B764AD" w:rsidRDefault="00000000">
      <w:pPr>
        <w:pStyle w:val="ListParagraph"/>
        <w:numPr>
          <w:ilvl w:val="0"/>
          <w:numId w:val="2"/>
        </w:numPr>
        <w:tabs>
          <w:tab w:val="left" w:pos="1116"/>
        </w:tabs>
      </w:pPr>
      <w:r>
        <w:t>Causal</w:t>
      </w:r>
    </w:p>
    <w:p w14:paraId="6AFF6F11" w14:textId="77777777" w:rsidR="00B764AD" w:rsidRDefault="00000000">
      <w:pPr>
        <w:pStyle w:val="ListParagraph"/>
        <w:numPr>
          <w:ilvl w:val="0"/>
          <w:numId w:val="2"/>
        </w:numPr>
        <w:tabs>
          <w:tab w:val="left" w:pos="1128"/>
        </w:tabs>
        <w:spacing w:before="11"/>
        <w:ind w:left="1127" w:hanging="243"/>
      </w:pPr>
      <w:r>
        <w:t>None</w:t>
      </w:r>
      <w:r>
        <w:rPr>
          <w:spacing w:val="-1"/>
        </w:rPr>
        <w:t xml:space="preserve"> </w:t>
      </w:r>
      <w:r>
        <w:t>of</w:t>
      </w:r>
      <w:r>
        <w:rPr>
          <w:spacing w:val="-2"/>
        </w:rPr>
        <w:t xml:space="preserve"> </w:t>
      </w:r>
      <w:r>
        <w:t>the</w:t>
      </w:r>
      <w:r>
        <w:rPr>
          <w:spacing w:val="-4"/>
        </w:rPr>
        <w:t xml:space="preserve"> </w:t>
      </w:r>
      <w:r>
        <w:t>mentioned</w:t>
      </w:r>
    </w:p>
    <w:p w14:paraId="6454D603" w14:textId="77777777" w:rsidR="00B764AD" w:rsidRDefault="00000000">
      <w:pPr>
        <w:pStyle w:val="ListParagraph"/>
        <w:numPr>
          <w:ilvl w:val="0"/>
          <w:numId w:val="7"/>
        </w:numPr>
        <w:tabs>
          <w:tab w:val="left" w:pos="864"/>
        </w:tabs>
        <w:spacing w:before="175"/>
        <w:ind w:left="863"/>
      </w:pPr>
      <w:r>
        <w:t>What</w:t>
      </w:r>
      <w:r>
        <w:rPr>
          <w:spacing w:val="-3"/>
        </w:rPr>
        <w:t xml:space="preserve"> </w:t>
      </w:r>
      <w:r>
        <w:t>is</w:t>
      </w:r>
      <w:r>
        <w:rPr>
          <w:spacing w:val="-3"/>
        </w:rPr>
        <w:t xml:space="preserve"> </w:t>
      </w:r>
      <w:r>
        <w:t>the</w:t>
      </w:r>
      <w:r>
        <w:rPr>
          <w:spacing w:val="-3"/>
        </w:rPr>
        <w:t xml:space="preserve"> </w:t>
      </w:r>
      <w:r>
        <w:t>purpose</w:t>
      </w:r>
      <w:r>
        <w:rPr>
          <w:spacing w:val="-3"/>
        </w:rPr>
        <w:t xml:space="preserve"> </w:t>
      </w:r>
      <w:r>
        <w:t>of</w:t>
      </w:r>
      <w:r>
        <w:rPr>
          <w:spacing w:val="-1"/>
        </w:rPr>
        <w:t xml:space="preserve"> </w:t>
      </w:r>
      <w:r>
        <w:t>multiple</w:t>
      </w:r>
      <w:r>
        <w:rPr>
          <w:spacing w:val="-1"/>
        </w:rPr>
        <w:t xml:space="preserve"> </w:t>
      </w:r>
      <w:r>
        <w:t>testing</w:t>
      </w:r>
      <w:r>
        <w:rPr>
          <w:spacing w:val="-4"/>
        </w:rPr>
        <w:t xml:space="preserve"> </w:t>
      </w:r>
      <w:r>
        <w:t>in statistical</w:t>
      </w:r>
      <w:r>
        <w:rPr>
          <w:spacing w:val="-6"/>
        </w:rPr>
        <w:t xml:space="preserve"> </w:t>
      </w:r>
      <w:r>
        <w:t>inference?</w:t>
      </w:r>
    </w:p>
    <w:p w14:paraId="25A30E3A" w14:textId="77777777" w:rsidR="00B764AD" w:rsidRDefault="00000000">
      <w:pPr>
        <w:pStyle w:val="ListParagraph"/>
        <w:numPr>
          <w:ilvl w:val="1"/>
          <w:numId w:val="7"/>
        </w:numPr>
        <w:tabs>
          <w:tab w:val="left" w:pos="1116"/>
        </w:tabs>
        <w:spacing w:before="18"/>
        <w:ind w:left="1115" w:hanging="231"/>
      </w:pPr>
      <w:r>
        <w:t>Minimize</w:t>
      </w:r>
      <w:r>
        <w:rPr>
          <w:spacing w:val="-2"/>
        </w:rPr>
        <w:t xml:space="preserve"> </w:t>
      </w:r>
      <w:r>
        <w:t>errors</w:t>
      </w:r>
    </w:p>
    <w:p w14:paraId="7B659870" w14:textId="77777777" w:rsidR="00B764AD" w:rsidRDefault="00000000">
      <w:pPr>
        <w:pStyle w:val="ListParagraph"/>
        <w:numPr>
          <w:ilvl w:val="1"/>
          <w:numId w:val="7"/>
        </w:numPr>
        <w:tabs>
          <w:tab w:val="left" w:pos="1128"/>
        </w:tabs>
        <w:spacing w:before="13"/>
        <w:ind w:left="1127" w:hanging="243"/>
      </w:pPr>
      <w:r>
        <w:t>Minimize</w:t>
      </w:r>
      <w:r>
        <w:rPr>
          <w:spacing w:val="-3"/>
        </w:rPr>
        <w:t xml:space="preserve"> </w:t>
      </w:r>
      <w:r>
        <w:t>false</w:t>
      </w:r>
      <w:r>
        <w:rPr>
          <w:spacing w:val="-13"/>
        </w:rPr>
        <w:t xml:space="preserve"> </w:t>
      </w:r>
      <w:r>
        <w:t>positives</w:t>
      </w:r>
    </w:p>
    <w:p w14:paraId="03960AEF" w14:textId="77777777" w:rsidR="00B764AD" w:rsidRDefault="00000000">
      <w:pPr>
        <w:pStyle w:val="ListParagraph"/>
        <w:numPr>
          <w:ilvl w:val="1"/>
          <w:numId w:val="7"/>
        </w:numPr>
        <w:tabs>
          <w:tab w:val="left" w:pos="1116"/>
        </w:tabs>
        <w:spacing w:before="12"/>
        <w:ind w:left="1115" w:hanging="231"/>
      </w:pPr>
      <w:r>
        <w:pict w14:anchorId="355377FD">
          <v:shape id="_x0000_s2051" type="#_x0000_t202" style="position:absolute;left:0;text-align:left;margin-left:67.5pt;margin-top:16.05pt;width:106.95pt;height:10.05pt;z-index:-15725568;mso-wrap-distance-left:0;mso-wrap-distance-right:0;mso-position-horizontal-relative:page" fillcolor="#fde164" stroked="f">
            <v:fill opacity="26214f"/>
            <v:textbox inset="0,0,0,0">
              <w:txbxContent>
                <w:p w14:paraId="490D8B28" w14:textId="77777777" w:rsidR="00B764AD" w:rsidRDefault="00000000">
                  <w:pPr>
                    <w:pStyle w:val="BodyText"/>
                    <w:spacing w:line="201" w:lineRule="exact"/>
                    <w:ind w:left="35"/>
                  </w:pPr>
                  <w:r>
                    <w:t>d)</w:t>
                  </w:r>
                  <w:r>
                    <w:rPr>
                      <w:spacing w:val="2"/>
                    </w:rPr>
                    <w:t xml:space="preserve"> </w:t>
                  </w:r>
                  <w:r>
                    <w:t>All of</w:t>
                  </w:r>
                  <w:r>
                    <w:rPr>
                      <w:spacing w:val="-1"/>
                    </w:rPr>
                    <w:t xml:space="preserve"> </w:t>
                  </w:r>
                  <w:r>
                    <w:t>the</w:t>
                  </w:r>
                  <w:r>
                    <w:rPr>
                      <w:spacing w:val="-5"/>
                    </w:rPr>
                    <w:t xml:space="preserve"> </w:t>
                  </w:r>
                  <w:r>
                    <w:t>mentioned</w:t>
                  </w:r>
                </w:p>
              </w:txbxContent>
            </v:textbox>
            <w10:wrap type="topAndBottom" anchorx="page"/>
          </v:shape>
        </w:pict>
      </w:r>
      <w:r>
        <w:rPr>
          <w:spacing w:val="-1"/>
        </w:rPr>
        <w:t>Minimize</w:t>
      </w:r>
      <w:r>
        <w:t xml:space="preserve"> false</w:t>
      </w:r>
      <w:r>
        <w:rPr>
          <w:spacing w:val="-11"/>
        </w:rPr>
        <w:t xml:space="preserve"> </w:t>
      </w:r>
      <w:r>
        <w:t>negatives</w:t>
      </w:r>
    </w:p>
    <w:p w14:paraId="2E2E2B3F" w14:textId="77777777" w:rsidR="00B764AD" w:rsidRDefault="00B764AD">
      <w:pPr>
        <w:sectPr w:rsidR="00B764AD">
          <w:headerReference w:type="default" r:id="rId8"/>
          <w:type w:val="continuous"/>
          <w:pgSz w:w="11900" w:h="16820"/>
          <w:pgMar w:top="1460" w:right="1460" w:bottom="280" w:left="500" w:header="564" w:footer="720" w:gutter="0"/>
          <w:pgNumType w:start="1"/>
          <w:cols w:space="720"/>
        </w:sectPr>
      </w:pPr>
    </w:p>
    <w:p w14:paraId="3C3DE11C" w14:textId="77777777" w:rsidR="00B764AD" w:rsidRDefault="00000000">
      <w:pPr>
        <w:pStyle w:val="ListParagraph"/>
        <w:numPr>
          <w:ilvl w:val="0"/>
          <w:numId w:val="7"/>
        </w:numPr>
        <w:tabs>
          <w:tab w:val="left" w:pos="809"/>
          <w:tab w:val="left" w:pos="3945"/>
        </w:tabs>
        <w:spacing w:before="105"/>
        <w:ind w:left="808" w:hanging="225"/>
      </w:pPr>
      <w:r>
        <w:lastRenderedPageBreak/>
        <w:t>Normalized</w:t>
      </w:r>
      <w:r>
        <w:rPr>
          <w:spacing w:val="-2"/>
        </w:rPr>
        <w:t xml:space="preserve"> </w:t>
      </w:r>
      <w:r>
        <w:t>data</w:t>
      </w:r>
      <w:r>
        <w:rPr>
          <w:spacing w:val="-1"/>
        </w:rPr>
        <w:t xml:space="preserve"> </w:t>
      </w:r>
      <w:r>
        <w:t>are</w:t>
      </w:r>
      <w:r>
        <w:rPr>
          <w:spacing w:val="-7"/>
        </w:rPr>
        <w:t xml:space="preserve"> </w:t>
      </w:r>
      <w:proofErr w:type="spellStart"/>
      <w:r>
        <w:t>centred</w:t>
      </w:r>
      <w:proofErr w:type="spellEnd"/>
      <w:r>
        <w:rPr>
          <w:spacing w:val="-1"/>
        </w:rPr>
        <w:t xml:space="preserve"> </w:t>
      </w:r>
      <w:r>
        <w:t>at</w:t>
      </w:r>
      <w:r>
        <w:rPr>
          <w:u w:val="single"/>
        </w:rPr>
        <w:tab/>
      </w:r>
      <w:r>
        <w:t>and</w:t>
      </w:r>
      <w:r>
        <w:rPr>
          <w:spacing w:val="-1"/>
        </w:rPr>
        <w:t xml:space="preserve"> </w:t>
      </w:r>
      <w:r>
        <w:t>have units</w:t>
      </w:r>
      <w:r>
        <w:rPr>
          <w:spacing w:val="-3"/>
        </w:rPr>
        <w:t xml:space="preserve"> </w:t>
      </w:r>
      <w:r>
        <w:t>equal</w:t>
      </w:r>
      <w:r>
        <w:rPr>
          <w:spacing w:val="-3"/>
        </w:rPr>
        <w:t xml:space="preserve"> </w:t>
      </w:r>
      <w:r>
        <w:t>to standard</w:t>
      </w:r>
      <w:r>
        <w:rPr>
          <w:spacing w:val="-1"/>
        </w:rPr>
        <w:t xml:space="preserve"> </w:t>
      </w:r>
      <w:r>
        <w:t>deviations</w:t>
      </w:r>
      <w:r>
        <w:rPr>
          <w:spacing w:val="-3"/>
        </w:rPr>
        <w:t xml:space="preserve"> </w:t>
      </w:r>
      <w:r>
        <w:t>of</w:t>
      </w:r>
      <w:r>
        <w:rPr>
          <w:spacing w:val="-3"/>
        </w:rPr>
        <w:t xml:space="preserve"> </w:t>
      </w:r>
      <w:r>
        <w:t>the original</w:t>
      </w:r>
      <w:r>
        <w:rPr>
          <w:spacing w:val="-8"/>
        </w:rPr>
        <w:t xml:space="preserve"> </w:t>
      </w:r>
      <w:r>
        <w:t>data</w:t>
      </w:r>
    </w:p>
    <w:p w14:paraId="2CF1C51E" w14:textId="77777777" w:rsidR="00B764AD" w:rsidRDefault="00000000">
      <w:pPr>
        <w:pStyle w:val="BodyText"/>
        <w:spacing w:before="6"/>
        <w:rPr>
          <w:sz w:val="10"/>
        </w:rPr>
      </w:pPr>
      <w:r>
        <w:pict w14:anchorId="5E2EFA2D">
          <v:shape id="_x0000_s2050" type="#_x0000_t202" style="position:absolute;margin-left:64.75pt;margin-top:7.25pt;width:20.6pt;height:10.05pt;z-index:-15724032;mso-wrap-distance-left:0;mso-wrap-distance-right:0;mso-position-horizontal-relative:page" fillcolor="#fde164" stroked="f">
            <v:fill opacity="26214f"/>
            <v:textbox inset="0,0,0,0">
              <w:txbxContent>
                <w:p w14:paraId="4BFA180E" w14:textId="77777777" w:rsidR="00B764AD" w:rsidRDefault="00000000">
                  <w:pPr>
                    <w:pStyle w:val="BodyText"/>
                    <w:spacing w:line="201" w:lineRule="exact"/>
                    <w:ind w:left="35"/>
                  </w:pPr>
                  <w:r>
                    <w:t>a)</w:t>
                  </w:r>
                  <w:r>
                    <w:rPr>
                      <w:spacing w:val="3"/>
                    </w:rPr>
                    <w:t xml:space="preserve"> </w:t>
                  </w:r>
                  <w:r>
                    <w:t>0</w:t>
                  </w:r>
                </w:p>
              </w:txbxContent>
            </v:textbox>
            <w10:wrap type="topAndBottom" anchorx="page"/>
          </v:shape>
        </w:pict>
      </w:r>
    </w:p>
    <w:p w14:paraId="5223D07C" w14:textId="77777777" w:rsidR="00B764AD" w:rsidRDefault="00000000">
      <w:pPr>
        <w:pStyle w:val="ListParagraph"/>
        <w:numPr>
          <w:ilvl w:val="0"/>
          <w:numId w:val="1"/>
        </w:numPr>
        <w:tabs>
          <w:tab w:val="left" w:pos="1073"/>
        </w:tabs>
        <w:spacing w:line="249" w:lineRule="exact"/>
      </w:pPr>
      <w:r>
        <w:t>5</w:t>
      </w:r>
    </w:p>
    <w:p w14:paraId="430214EA" w14:textId="77777777" w:rsidR="00B764AD" w:rsidRDefault="00000000">
      <w:pPr>
        <w:pStyle w:val="ListParagraph"/>
        <w:numPr>
          <w:ilvl w:val="0"/>
          <w:numId w:val="1"/>
        </w:numPr>
        <w:tabs>
          <w:tab w:val="left" w:pos="1061"/>
        </w:tabs>
        <w:spacing w:before="18"/>
        <w:ind w:left="1060" w:hanging="231"/>
      </w:pPr>
      <w:r>
        <w:t>1</w:t>
      </w:r>
    </w:p>
    <w:p w14:paraId="41E9361D" w14:textId="77777777" w:rsidR="00B764AD" w:rsidRDefault="00000000">
      <w:pPr>
        <w:pStyle w:val="ListParagraph"/>
        <w:numPr>
          <w:ilvl w:val="0"/>
          <w:numId w:val="1"/>
        </w:numPr>
        <w:tabs>
          <w:tab w:val="left" w:pos="1073"/>
        </w:tabs>
        <w:spacing w:before="11"/>
      </w:pPr>
      <w:r>
        <w:t>10</w:t>
      </w:r>
    </w:p>
    <w:p w14:paraId="2ACDDFF6" w14:textId="77777777" w:rsidR="00B764AD" w:rsidRDefault="00B764AD">
      <w:pPr>
        <w:pStyle w:val="BodyText"/>
        <w:spacing w:before="2"/>
        <w:rPr>
          <w:sz w:val="26"/>
        </w:rPr>
      </w:pPr>
    </w:p>
    <w:p w14:paraId="3715A9A6" w14:textId="77777777" w:rsidR="00B764AD" w:rsidRDefault="00000000">
      <w:pPr>
        <w:pStyle w:val="Heading1"/>
      </w:pP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551A1181" w14:textId="385A43D8" w:rsidR="00B764AD" w:rsidRDefault="00000000">
      <w:pPr>
        <w:pStyle w:val="ListParagraph"/>
        <w:numPr>
          <w:ilvl w:val="0"/>
          <w:numId w:val="7"/>
        </w:numPr>
        <w:tabs>
          <w:tab w:val="left" w:pos="917"/>
        </w:tabs>
        <w:spacing w:before="155"/>
        <w:ind w:left="916" w:hanging="333"/>
      </w:pPr>
      <w:r>
        <w:t>What</w:t>
      </w:r>
      <w:r>
        <w:rPr>
          <w:spacing w:val="-2"/>
        </w:rPr>
        <w:t xml:space="preserve"> </w:t>
      </w:r>
      <w:r>
        <w:t>Is Bayes'</w:t>
      </w:r>
      <w:r>
        <w:rPr>
          <w:spacing w:val="-7"/>
        </w:rPr>
        <w:t xml:space="preserve"> </w:t>
      </w:r>
      <w:r>
        <w:t>Theorem?</w:t>
      </w:r>
    </w:p>
    <w:p w14:paraId="79E97767" w14:textId="2DF94BAE" w:rsidR="001E41F9" w:rsidRDefault="001E41F9" w:rsidP="001E41F9">
      <w:pPr>
        <w:pStyle w:val="ListParagraph"/>
        <w:tabs>
          <w:tab w:val="left" w:pos="917"/>
        </w:tabs>
        <w:spacing w:before="155"/>
        <w:ind w:firstLine="0"/>
        <w:rPr>
          <w:color w:val="202124"/>
          <w:shd w:val="clear" w:color="auto" w:fill="FFFFFF"/>
        </w:rPr>
      </w:pPr>
      <w:r>
        <w:t xml:space="preserve">Ans: </w:t>
      </w:r>
      <w:r w:rsidRPr="001E41F9">
        <w:rPr>
          <w:color w:val="202124"/>
          <w:shd w:val="clear" w:color="auto" w:fill="FFFFFF"/>
        </w:rPr>
        <w:t>Bayes' Theorem states that the conditional probability of an event, based on the occurrence of another event, is equal to the likelihood of the second event given the first event multiplied by the probability of the first event.</w:t>
      </w:r>
    </w:p>
    <w:p w14:paraId="4FD92D9F" w14:textId="04B10887" w:rsidR="001E41F9" w:rsidRDefault="001E41F9" w:rsidP="001E41F9">
      <w:pPr>
        <w:pStyle w:val="ListParagraph"/>
        <w:tabs>
          <w:tab w:val="left" w:pos="917"/>
        </w:tabs>
        <w:spacing w:before="155"/>
        <w:ind w:firstLine="0"/>
        <w:rPr>
          <w:color w:val="202124"/>
          <w:shd w:val="clear" w:color="auto" w:fill="FFFFFF"/>
        </w:rPr>
      </w:pPr>
      <w:r>
        <w:rPr>
          <w:color w:val="202124"/>
          <w:shd w:val="clear" w:color="auto" w:fill="FFFFFF"/>
        </w:rPr>
        <w:t xml:space="preserve">In other words, </w:t>
      </w:r>
      <w:r w:rsidRPr="001E41F9">
        <w:rPr>
          <w:color w:val="202124"/>
          <w:shd w:val="clear" w:color="auto" w:fill="FFFFFF"/>
        </w:rPr>
        <w:t>Bayes Theorem is the extension of Conditional probability. Conditional probability helps us to determine the probability of A given B, denoted by P(A|B). So</w:t>
      </w:r>
      <w:r>
        <w:rPr>
          <w:color w:val="202124"/>
          <w:shd w:val="clear" w:color="auto" w:fill="FFFFFF"/>
        </w:rPr>
        <w:t>,</w:t>
      </w:r>
      <w:r w:rsidRPr="001E41F9">
        <w:rPr>
          <w:color w:val="202124"/>
          <w:shd w:val="clear" w:color="auto" w:fill="FFFFFF"/>
        </w:rPr>
        <w:t xml:space="preserve"> Bayes' theorem says if we know P(A|B) then we can determine P(B|A), given that P(A) and P(B) are known to us.</w:t>
      </w:r>
    </w:p>
    <w:p w14:paraId="16A0DA7E" w14:textId="38746CD9" w:rsidR="001E41F9" w:rsidRDefault="001E41F9" w:rsidP="001E41F9">
      <w:pPr>
        <w:pStyle w:val="ListParagraph"/>
        <w:tabs>
          <w:tab w:val="left" w:pos="917"/>
        </w:tabs>
        <w:spacing w:before="155"/>
        <w:ind w:firstLine="0"/>
        <w:rPr>
          <w:color w:val="202124"/>
          <w:shd w:val="clear" w:color="auto" w:fill="FFFFFF"/>
        </w:rPr>
      </w:pPr>
      <w:r w:rsidRPr="001E41F9">
        <w:rPr>
          <w:color w:val="202124"/>
          <w:shd w:val="clear" w:color="auto" w:fill="FFFFFF"/>
        </w:rPr>
        <w:t>Some advantages to using Bayesian analysis include the following: It provides a natural and principled way of combining prior information with data, within a solid decision theoretical framework. You can incorporate past information about a parameter and form a prior distribution for future analysis.</w:t>
      </w:r>
    </w:p>
    <w:p w14:paraId="65809F8A" w14:textId="3D7EEFFA" w:rsidR="001E41F9" w:rsidRDefault="001E41F9" w:rsidP="001E41F9">
      <w:pPr>
        <w:pStyle w:val="ListParagraph"/>
        <w:tabs>
          <w:tab w:val="left" w:pos="917"/>
        </w:tabs>
        <w:spacing w:before="155"/>
        <w:ind w:firstLine="0"/>
        <w:rPr>
          <w:rFonts w:ascii="Arial" w:hAnsi="Arial" w:cs="Arial"/>
          <w:color w:val="202124"/>
          <w:shd w:val="clear" w:color="auto" w:fill="FFFFFF"/>
        </w:rPr>
      </w:pPr>
      <w:r w:rsidRPr="001E41F9">
        <w:rPr>
          <w:color w:val="202124"/>
          <w:shd w:val="clear" w:color="auto" w:fill="FFFFFF"/>
        </w:rPr>
        <w:t>Bayes' Theorem is the most important concept in Data Science. It is most widely used in Machine Learning as a classifier that makes use of Naive Bayes' Classifier. It has also emerged as an advanced algorithm for the development of Bayesian Neural Networks</w:t>
      </w:r>
      <w:r>
        <w:rPr>
          <w:rFonts w:ascii="Arial" w:hAnsi="Arial" w:cs="Arial"/>
          <w:color w:val="202124"/>
          <w:shd w:val="clear" w:color="auto" w:fill="FFFFFF"/>
        </w:rPr>
        <w:t>.</w:t>
      </w:r>
    </w:p>
    <w:p w14:paraId="49C92B14" w14:textId="77777777" w:rsidR="001E41F9" w:rsidRPr="001E41F9" w:rsidRDefault="001E41F9" w:rsidP="001E41F9">
      <w:pPr>
        <w:pStyle w:val="ListParagraph"/>
        <w:tabs>
          <w:tab w:val="left" w:pos="917"/>
        </w:tabs>
        <w:spacing w:before="155"/>
        <w:ind w:firstLine="0"/>
      </w:pPr>
    </w:p>
    <w:p w14:paraId="641E77A6" w14:textId="58E18F47" w:rsidR="00B764AD" w:rsidRDefault="00000000">
      <w:pPr>
        <w:pStyle w:val="ListParagraph"/>
        <w:numPr>
          <w:ilvl w:val="0"/>
          <w:numId w:val="7"/>
        </w:numPr>
        <w:tabs>
          <w:tab w:val="left" w:pos="917"/>
        </w:tabs>
        <w:spacing w:before="4"/>
        <w:ind w:left="916" w:hanging="333"/>
      </w:pPr>
      <w:r>
        <w:t>What</w:t>
      </w:r>
      <w:r>
        <w:rPr>
          <w:spacing w:val="-3"/>
        </w:rPr>
        <w:t xml:space="preserve"> </w:t>
      </w:r>
      <w:r>
        <w:t>is</w:t>
      </w:r>
      <w:r>
        <w:rPr>
          <w:spacing w:val="-4"/>
        </w:rPr>
        <w:t xml:space="preserve"> </w:t>
      </w:r>
      <w:r>
        <w:t>z-score?</w:t>
      </w:r>
    </w:p>
    <w:p w14:paraId="6042866F" w14:textId="77777777" w:rsidR="00103ACB" w:rsidRDefault="00103ACB" w:rsidP="00103ACB">
      <w:pPr>
        <w:pStyle w:val="ListParagraph"/>
        <w:tabs>
          <w:tab w:val="left" w:pos="917"/>
        </w:tabs>
        <w:spacing w:before="4"/>
        <w:ind w:firstLine="0"/>
      </w:pPr>
    </w:p>
    <w:p w14:paraId="7CB6B433" w14:textId="15907C5A" w:rsidR="001E41F9" w:rsidRDefault="001E41F9" w:rsidP="001E41F9">
      <w:pPr>
        <w:pStyle w:val="ListParagraph"/>
        <w:tabs>
          <w:tab w:val="left" w:pos="917"/>
        </w:tabs>
        <w:spacing w:before="4"/>
        <w:ind w:firstLine="0"/>
        <w:rPr>
          <w:rFonts w:ascii="Arial" w:hAnsi="Arial" w:cs="Arial"/>
          <w:color w:val="273239"/>
          <w:spacing w:val="2"/>
          <w:sz w:val="26"/>
          <w:szCs w:val="26"/>
          <w:shd w:val="clear" w:color="auto" w:fill="FFFFFF"/>
        </w:rPr>
      </w:pPr>
      <w:r>
        <w:t xml:space="preserve">Ans: </w:t>
      </w:r>
      <w:r w:rsidRPr="001E41F9">
        <w:rPr>
          <w:rStyle w:val="Strong"/>
          <w:b w:val="0"/>
          <w:bCs w:val="0"/>
          <w:color w:val="273239"/>
          <w:spacing w:val="2"/>
          <w:bdr w:val="none" w:sz="0" w:space="0" w:color="auto" w:frame="1"/>
          <w:shd w:val="clear" w:color="auto" w:fill="FFFFFF"/>
        </w:rPr>
        <w:t>Z-score is also known as standard score</w:t>
      </w:r>
      <w:r w:rsidRPr="001E41F9">
        <w:rPr>
          <w:color w:val="273239"/>
          <w:spacing w:val="2"/>
          <w:shd w:val="clear" w:color="auto" w:fill="FFFFFF"/>
        </w:rPr>
        <w:t> gives us an idea of how far a data point is from the mean. It indicates how many standard deviations an element is from the mean. Hence, Z-Score is measured in terms of standard deviation from the mean</w:t>
      </w:r>
      <w:r>
        <w:rPr>
          <w:rFonts w:ascii="Arial" w:hAnsi="Arial" w:cs="Arial"/>
          <w:color w:val="273239"/>
          <w:spacing w:val="2"/>
          <w:sz w:val="26"/>
          <w:szCs w:val="26"/>
          <w:shd w:val="clear" w:color="auto" w:fill="FFFFFF"/>
        </w:rPr>
        <w:t>.</w:t>
      </w:r>
    </w:p>
    <w:p w14:paraId="62FF544C" w14:textId="3B8AF1DE" w:rsidR="001E41F9" w:rsidRDefault="007C0678" w:rsidP="001E41F9">
      <w:pPr>
        <w:pStyle w:val="ListParagraph"/>
        <w:tabs>
          <w:tab w:val="left" w:pos="917"/>
        </w:tabs>
        <w:spacing w:before="4"/>
        <w:ind w:firstLine="0"/>
        <w:rPr>
          <w:color w:val="273239"/>
          <w:spacing w:val="2"/>
          <w:shd w:val="clear" w:color="auto" w:fill="FFFFFF"/>
        </w:rPr>
      </w:pPr>
      <w:r w:rsidRPr="007C0678">
        <w:rPr>
          <w:color w:val="273239"/>
          <w:spacing w:val="2"/>
          <w:shd w:val="clear" w:color="auto" w:fill="FFFFFF"/>
        </w:rPr>
        <w:t>For example, a standard deviation of 2 indicates the value is 2 standard deviations away from the mean. In order to use a z-score, we need to know the population mean (μ) and also the population standard deviation (σ).</w:t>
      </w:r>
    </w:p>
    <w:p w14:paraId="4C804160" w14:textId="0B51BA8C" w:rsidR="007C0678" w:rsidRPr="007C0678" w:rsidRDefault="007C0678" w:rsidP="007C0678">
      <w:pPr>
        <w:pStyle w:val="ListParagraph"/>
        <w:tabs>
          <w:tab w:val="left" w:pos="917"/>
        </w:tabs>
        <w:spacing w:before="4"/>
        <w:ind w:firstLine="0"/>
        <w:rPr>
          <w:color w:val="273239"/>
          <w:spacing w:val="2"/>
          <w:shd w:val="clear" w:color="auto" w:fill="FFFFFF"/>
        </w:rPr>
      </w:pPr>
      <w:r>
        <w:rPr>
          <w:color w:val="273239"/>
          <w:spacing w:val="2"/>
          <w:shd w:val="clear" w:color="auto" w:fill="FFFFFF"/>
        </w:rPr>
        <w:t xml:space="preserve">The formula is given as: </w:t>
      </w:r>
      <w:r w:rsidRPr="007C0678">
        <w:rPr>
          <w:i/>
          <w:iCs/>
          <w:color w:val="273239"/>
          <w:spacing w:val="2"/>
        </w:rPr>
        <w:t>A z-score can be calculated using the following formula. </w:t>
      </w:r>
      <w:r w:rsidRPr="007C0678">
        <w:rPr>
          <w:i/>
          <w:iCs/>
          <w:color w:val="273239"/>
          <w:spacing w:val="2"/>
        </w:rPr>
        <w:br/>
        <w:t> </w:t>
      </w:r>
    </w:p>
    <w:p w14:paraId="155F42CD" w14:textId="77777777" w:rsidR="007C0678" w:rsidRDefault="007C0678" w:rsidP="007C0678">
      <w:pPr>
        <w:pStyle w:val="Heading4"/>
        <w:spacing w:before="0"/>
        <w:jc w:val="center"/>
        <w:textAlignment w:val="baseline"/>
        <w:rPr>
          <w:rFonts w:ascii="Times New Roman" w:hAnsi="Times New Roman" w:cs="Times New Roman"/>
          <w:i w:val="0"/>
          <w:iCs w:val="0"/>
          <w:color w:val="273239"/>
          <w:spacing w:val="2"/>
        </w:rPr>
      </w:pPr>
      <w:r w:rsidRPr="007C0678">
        <w:rPr>
          <w:rFonts w:ascii="Times New Roman" w:hAnsi="Times New Roman" w:cs="Times New Roman"/>
          <w:i w:val="0"/>
          <w:iCs w:val="0"/>
          <w:color w:val="273239"/>
          <w:spacing w:val="2"/>
        </w:rPr>
        <w:t>z = (X – μ) / σ</w:t>
      </w:r>
    </w:p>
    <w:p w14:paraId="63B14E90" w14:textId="77777777" w:rsidR="007C0678" w:rsidRDefault="007C0678" w:rsidP="007C0678">
      <w:pPr>
        <w:pStyle w:val="Heading4"/>
        <w:spacing w:before="0"/>
        <w:ind w:left="1440"/>
        <w:textAlignment w:val="baseline"/>
        <w:rPr>
          <w:rFonts w:ascii="Times New Roman" w:hAnsi="Times New Roman" w:cs="Times New Roman"/>
          <w:i w:val="0"/>
          <w:iCs w:val="0"/>
          <w:color w:val="273239"/>
          <w:spacing w:val="2"/>
        </w:rPr>
      </w:pPr>
    </w:p>
    <w:p w14:paraId="71AC3E3A" w14:textId="77777777" w:rsidR="007C0678" w:rsidRDefault="007C0678" w:rsidP="007C0678">
      <w:pPr>
        <w:pStyle w:val="Heading4"/>
        <w:spacing w:before="0"/>
        <w:ind w:left="1440"/>
        <w:textAlignment w:val="baseline"/>
        <w:rPr>
          <w:rFonts w:ascii="Times New Roman" w:hAnsi="Times New Roman" w:cs="Times New Roman"/>
          <w:i w:val="0"/>
          <w:iCs w:val="0"/>
          <w:color w:val="273239"/>
          <w:spacing w:val="2"/>
        </w:rPr>
      </w:pPr>
      <w:r w:rsidRPr="007C0678">
        <w:rPr>
          <w:rFonts w:ascii="Times New Roman" w:hAnsi="Times New Roman" w:cs="Times New Roman"/>
          <w:i w:val="0"/>
          <w:iCs w:val="0"/>
          <w:color w:val="273239"/>
          <w:spacing w:val="2"/>
        </w:rPr>
        <w:t>where, </w:t>
      </w:r>
      <w:r w:rsidRPr="007C0678">
        <w:rPr>
          <w:rFonts w:ascii="Times New Roman" w:hAnsi="Times New Roman" w:cs="Times New Roman"/>
          <w:i w:val="0"/>
          <w:iCs w:val="0"/>
          <w:color w:val="273239"/>
          <w:spacing w:val="2"/>
        </w:rPr>
        <w:br/>
        <w:t>z = Z-Score, </w:t>
      </w:r>
      <w:r w:rsidRPr="007C0678">
        <w:rPr>
          <w:rFonts w:ascii="Times New Roman" w:hAnsi="Times New Roman" w:cs="Times New Roman"/>
          <w:i w:val="0"/>
          <w:iCs w:val="0"/>
          <w:color w:val="273239"/>
          <w:spacing w:val="2"/>
        </w:rPr>
        <w:br/>
        <w:t>X = The value of the element, </w:t>
      </w:r>
      <w:r w:rsidRPr="007C0678">
        <w:rPr>
          <w:rFonts w:ascii="Times New Roman" w:hAnsi="Times New Roman" w:cs="Times New Roman"/>
          <w:i w:val="0"/>
          <w:iCs w:val="0"/>
          <w:color w:val="273239"/>
          <w:spacing w:val="2"/>
        </w:rPr>
        <w:br/>
        <w:t>μ = The population mean, and </w:t>
      </w:r>
      <w:r w:rsidRPr="007C0678">
        <w:rPr>
          <w:rFonts w:ascii="Times New Roman" w:hAnsi="Times New Roman" w:cs="Times New Roman"/>
          <w:i w:val="0"/>
          <w:iCs w:val="0"/>
          <w:color w:val="273239"/>
          <w:spacing w:val="2"/>
        </w:rPr>
        <w:br/>
        <w:t>σ = The population standard deviation </w:t>
      </w:r>
    </w:p>
    <w:p w14:paraId="524A97E7" w14:textId="77777777" w:rsidR="007C0678" w:rsidRDefault="007C0678" w:rsidP="007C0678">
      <w:pPr>
        <w:pStyle w:val="Heading4"/>
        <w:spacing w:before="0"/>
        <w:ind w:left="1440"/>
        <w:textAlignment w:val="baseline"/>
        <w:rPr>
          <w:rFonts w:ascii="Times New Roman" w:hAnsi="Times New Roman" w:cs="Times New Roman"/>
          <w:i w:val="0"/>
          <w:iCs w:val="0"/>
          <w:color w:val="273239"/>
          <w:spacing w:val="2"/>
        </w:rPr>
      </w:pPr>
    </w:p>
    <w:p w14:paraId="5EDEF675" w14:textId="2F5139C5" w:rsidR="007C0678" w:rsidRPr="007C0678" w:rsidRDefault="007C0678" w:rsidP="007C0678">
      <w:pPr>
        <w:pStyle w:val="Heading3"/>
        <w:shd w:val="clear" w:color="auto" w:fill="FFFFFF"/>
        <w:spacing w:before="0"/>
        <w:ind w:left="720"/>
        <w:textAlignment w:val="baseline"/>
        <w:rPr>
          <w:rFonts w:ascii="Times New Roman" w:hAnsi="Times New Roman" w:cs="Times New Roman"/>
          <w:color w:val="273239"/>
          <w:spacing w:val="2"/>
          <w:sz w:val="22"/>
          <w:szCs w:val="22"/>
        </w:rPr>
      </w:pPr>
      <w:r w:rsidRPr="007C0678">
        <w:rPr>
          <w:rStyle w:val="Strong"/>
          <w:rFonts w:ascii="Times New Roman" w:hAnsi="Times New Roman" w:cs="Times New Roman"/>
          <w:b w:val="0"/>
          <w:bCs w:val="0"/>
          <w:color w:val="273239"/>
          <w:spacing w:val="2"/>
          <w:sz w:val="22"/>
          <w:szCs w:val="22"/>
          <w:bdr w:val="none" w:sz="0" w:space="0" w:color="auto" w:frame="1"/>
        </w:rPr>
        <w:t>I</w:t>
      </w:r>
      <w:r w:rsidRPr="007C0678">
        <w:rPr>
          <w:rStyle w:val="Strong"/>
          <w:rFonts w:ascii="Times New Roman" w:hAnsi="Times New Roman" w:cs="Times New Roman"/>
          <w:b w:val="0"/>
          <w:bCs w:val="0"/>
          <w:color w:val="273239"/>
          <w:spacing w:val="2"/>
          <w:sz w:val="22"/>
          <w:szCs w:val="22"/>
          <w:bdr w:val="none" w:sz="0" w:space="0" w:color="auto" w:frame="1"/>
        </w:rPr>
        <w:t>nterpretation of Z-score</w:t>
      </w:r>
      <w:r w:rsidRPr="007C0678">
        <w:rPr>
          <w:rFonts w:ascii="Times New Roman" w:hAnsi="Times New Roman" w:cs="Times New Roman"/>
          <w:color w:val="273239"/>
          <w:spacing w:val="2"/>
          <w:sz w:val="22"/>
          <w:szCs w:val="22"/>
        </w:rPr>
        <w:t> </w:t>
      </w:r>
    </w:p>
    <w:p w14:paraId="2AA1C61D" w14:textId="77777777" w:rsidR="007C0678" w:rsidRPr="007C0678" w:rsidRDefault="007C0678" w:rsidP="007C0678">
      <w:pPr>
        <w:widowControl/>
        <w:numPr>
          <w:ilvl w:val="0"/>
          <w:numId w:val="8"/>
        </w:numPr>
        <w:shd w:val="clear" w:color="auto" w:fill="FFFFFF"/>
        <w:tabs>
          <w:tab w:val="clear" w:pos="720"/>
          <w:tab w:val="num" w:pos="1440"/>
        </w:tabs>
        <w:autoSpaceDE/>
        <w:autoSpaceDN/>
        <w:ind w:left="1800"/>
        <w:textAlignment w:val="baseline"/>
        <w:rPr>
          <w:color w:val="273239"/>
          <w:spacing w:val="2"/>
        </w:rPr>
      </w:pPr>
      <w:r w:rsidRPr="007C0678">
        <w:rPr>
          <w:color w:val="273239"/>
          <w:spacing w:val="2"/>
        </w:rPr>
        <w:t>An element having a z-score less than 0 represents that the element is less than the mean.</w:t>
      </w:r>
    </w:p>
    <w:p w14:paraId="1B3A17AF" w14:textId="77777777" w:rsidR="007C0678" w:rsidRPr="007C0678" w:rsidRDefault="007C0678" w:rsidP="007C0678">
      <w:pPr>
        <w:widowControl/>
        <w:numPr>
          <w:ilvl w:val="0"/>
          <w:numId w:val="8"/>
        </w:numPr>
        <w:shd w:val="clear" w:color="auto" w:fill="FFFFFF"/>
        <w:tabs>
          <w:tab w:val="clear" w:pos="720"/>
          <w:tab w:val="num" w:pos="1440"/>
        </w:tabs>
        <w:autoSpaceDE/>
        <w:autoSpaceDN/>
        <w:ind w:left="1800"/>
        <w:textAlignment w:val="baseline"/>
        <w:rPr>
          <w:color w:val="273239"/>
          <w:spacing w:val="2"/>
        </w:rPr>
      </w:pPr>
      <w:r w:rsidRPr="007C0678">
        <w:rPr>
          <w:color w:val="273239"/>
          <w:spacing w:val="2"/>
        </w:rPr>
        <w:t>An element having a z-score greater than 0 represents that the element is greater than the mean.</w:t>
      </w:r>
    </w:p>
    <w:p w14:paraId="1EAB638D" w14:textId="77777777" w:rsidR="007C0678" w:rsidRPr="007C0678" w:rsidRDefault="007C0678" w:rsidP="007C0678">
      <w:pPr>
        <w:widowControl/>
        <w:numPr>
          <w:ilvl w:val="0"/>
          <w:numId w:val="8"/>
        </w:numPr>
        <w:shd w:val="clear" w:color="auto" w:fill="FFFFFF"/>
        <w:tabs>
          <w:tab w:val="clear" w:pos="720"/>
          <w:tab w:val="num" w:pos="1440"/>
        </w:tabs>
        <w:autoSpaceDE/>
        <w:autoSpaceDN/>
        <w:ind w:left="1800"/>
        <w:textAlignment w:val="baseline"/>
        <w:rPr>
          <w:color w:val="273239"/>
          <w:spacing w:val="2"/>
        </w:rPr>
      </w:pPr>
      <w:r w:rsidRPr="007C0678">
        <w:rPr>
          <w:color w:val="273239"/>
          <w:spacing w:val="2"/>
        </w:rPr>
        <w:t>An element having a z-score equal to 0 represents that the element is equal to the mean.</w:t>
      </w:r>
    </w:p>
    <w:p w14:paraId="3016DCEF" w14:textId="77777777" w:rsidR="007C0678" w:rsidRPr="007C0678" w:rsidRDefault="007C0678" w:rsidP="007C0678">
      <w:pPr>
        <w:widowControl/>
        <w:numPr>
          <w:ilvl w:val="0"/>
          <w:numId w:val="8"/>
        </w:numPr>
        <w:shd w:val="clear" w:color="auto" w:fill="FFFFFF"/>
        <w:tabs>
          <w:tab w:val="clear" w:pos="720"/>
          <w:tab w:val="num" w:pos="1440"/>
        </w:tabs>
        <w:autoSpaceDE/>
        <w:autoSpaceDN/>
        <w:ind w:left="1800"/>
        <w:textAlignment w:val="baseline"/>
        <w:rPr>
          <w:color w:val="273239"/>
          <w:spacing w:val="2"/>
        </w:rPr>
      </w:pPr>
      <w:r w:rsidRPr="007C0678">
        <w:rPr>
          <w:color w:val="273239"/>
          <w:spacing w:val="2"/>
        </w:rPr>
        <w:t>An element having a z-score equal to 1 represents that the element is 1 standard deviation greater than the mean; a z-score equal to 2, 2 standard deviations greater than the mean, and so on.</w:t>
      </w:r>
    </w:p>
    <w:p w14:paraId="782685F3" w14:textId="77777777" w:rsidR="007C0678" w:rsidRPr="007C0678" w:rsidRDefault="007C0678" w:rsidP="007C0678">
      <w:pPr>
        <w:widowControl/>
        <w:numPr>
          <w:ilvl w:val="0"/>
          <w:numId w:val="8"/>
        </w:numPr>
        <w:shd w:val="clear" w:color="auto" w:fill="FFFFFF"/>
        <w:tabs>
          <w:tab w:val="clear" w:pos="720"/>
          <w:tab w:val="num" w:pos="1440"/>
        </w:tabs>
        <w:autoSpaceDE/>
        <w:autoSpaceDN/>
        <w:ind w:left="1800"/>
        <w:textAlignment w:val="baseline"/>
        <w:rPr>
          <w:color w:val="273239"/>
          <w:spacing w:val="2"/>
        </w:rPr>
      </w:pPr>
      <w:r w:rsidRPr="007C0678">
        <w:rPr>
          <w:color w:val="273239"/>
          <w:spacing w:val="2"/>
        </w:rPr>
        <w:t>An element having a z-score equal to -1 represents that the element is 1 standard deviation less than the mean; a z-score equal to -2, 2 standard deviations less than the mean, and so on.</w:t>
      </w:r>
    </w:p>
    <w:p w14:paraId="3FA207C6" w14:textId="33D28A69" w:rsidR="007C0678" w:rsidRDefault="007C0678" w:rsidP="007C0678">
      <w:pPr>
        <w:pStyle w:val="Heading4"/>
        <w:spacing w:before="0"/>
        <w:ind w:left="1440"/>
        <w:textAlignment w:val="baseline"/>
        <w:rPr>
          <w:rFonts w:ascii="Times New Roman" w:hAnsi="Times New Roman" w:cs="Times New Roman"/>
          <w:i w:val="0"/>
          <w:iCs w:val="0"/>
          <w:color w:val="273239"/>
          <w:spacing w:val="2"/>
        </w:rPr>
      </w:pPr>
      <w:r>
        <w:rPr>
          <w:noProof/>
        </w:rPr>
        <w:lastRenderedPageBreak/>
        <w:drawing>
          <wp:inline distT="0" distB="0" distL="0" distR="0" wp14:anchorId="29AF0E9F" wp14:editId="4E587D7A">
            <wp:extent cx="3067050" cy="1651000"/>
            <wp:effectExtent l="0" t="0" r="0" b="635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651000"/>
                    </a:xfrm>
                    <a:prstGeom prst="rect">
                      <a:avLst/>
                    </a:prstGeom>
                    <a:noFill/>
                    <a:ln>
                      <a:noFill/>
                    </a:ln>
                  </pic:spPr>
                </pic:pic>
              </a:graphicData>
            </a:graphic>
          </wp:inline>
        </w:drawing>
      </w:r>
    </w:p>
    <w:p w14:paraId="6E14898E" w14:textId="77777777" w:rsidR="007C0678" w:rsidRDefault="007C0678" w:rsidP="007C0678">
      <w:pPr>
        <w:ind w:left="916"/>
        <w:rPr>
          <w:color w:val="273239"/>
          <w:spacing w:val="2"/>
          <w:shd w:val="clear" w:color="auto" w:fill="FFFFFF"/>
        </w:rPr>
      </w:pPr>
      <w:r w:rsidRPr="007C0678">
        <w:rPr>
          <w:color w:val="273239"/>
          <w:spacing w:val="2"/>
          <w:shd w:val="clear" w:color="auto" w:fill="FFFFFF"/>
        </w:rPr>
        <w:t>If the number of elements in a given set is large, then about 68% of the elements have a z-score between -1 and 1; about 95% have a z-score between -2 and 2; about 99% have a z-score between -3 and 3. This is known as the Empirical Rule or the 68-95-99.7 Rule</w:t>
      </w:r>
      <w:r>
        <w:rPr>
          <w:color w:val="273239"/>
          <w:spacing w:val="2"/>
          <w:shd w:val="clear" w:color="auto" w:fill="FFFFFF"/>
        </w:rPr>
        <w:t>.</w:t>
      </w:r>
    </w:p>
    <w:p w14:paraId="2F14B6DC" w14:textId="320B143F" w:rsidR="007C0678" w:rsidRPr="007C0678" w:rsidRDefault="007C0678" w:rsidP="007C0678">
      <w:pPr>
        <w:ind w:left="916"/>
      </w:pPr>
      <w:r w:rsidRPr="007C0678">
        <w:rPr>
          <w:color w:val="273239"/>
          <w:spacing w:val="2"/>
          <w:shd w:val="clear" w:color="auto" w:fill="FFFFFF"/>
        </w:rPr>
        <w:t> </w:t>
      </w:r>
    </w:p>
    <w:p w14:paraId="2622FFF3" w14:textId="77777777" w:rsidR="007C0678" w:rsidRPr="007C0678" w:rsidRDefault="007C0678" w:rsidP="001E41F9">
      <w:pPr>
        <w:pStyle w:val="ListParagraph"/>
        <w:tabs>
          <w:tab w:val="left" w:pos="917"/>
        </w:tabs>
        <w:spacing w:before="4"/>
        <w:ind w:firstLine="0"/>
      </w:pPr>
    </w:p>
    <w:p w14:paraId="7FE109D2" w14:textId="732C42E3" w:rsidR="00B764AD" w:rsidRDefault="00000000">
      <w:pPr>
        <w:pStyle w:val="ListParagraph"/>
        <w:numPr>
          <w:ilvl w:val="0"/>
          <w:numId w:val="7"/>
        </w:numPr>
        <w:tabs>
          <w:tab w:val="left" w:pos="917"/>
        </w:tabs>
        <w:spacing w:before="2" w:line="252" w:lineRule="exact"/>
        <w:ind w:left="916" w:hanging="333"/>
      </w:pPr>
      <w:r>
        <w:t>What</w:t>
      </w:r>
      <w:r>
        <w:rPr>
          <w:spacing w:val="-3"/>
        </w:rPr>
        <w:t xml:space="preserve"> </w:t>
      </w:r>
      <w:r>
        <w:t>is</w:t>
      </w:r>
      <w:r>
        <w:rPr>
          <w:spacing w:val="-4"/>
        </w:rPr>
        <w:t xml:space="preserve"> </w:t>
      </w:r>
      <w:r>
        <w:t>t-test?</w:t>
      </w:r>
    </w:p>
    <w:p w14:paraId="040EF442" w14:textId="77777777" w:rsidR="00103ACB" w:rsidRDefault="00103ACB" w:rsidP="00103ACB">
      <w:pPr>
        <w:pStyle w:val="ListParagraph"/>
        <w:tabs>
          <w:tab w:val="left" w:pos="917"/>
        </w:tabs>
        <w:spacing w:before="2" w:line="252" w:lineRule="exact"/>
        <w:ind w:firstLine="0"/>
      </w:pPr>
    </w:p>
    <w:p w14:paraId="57236488" w14:textId="6CEFF9A6" w:rsidR="007C0678" w:rsidRDefault="007C0678" w:rsidP="007C0678">
      <w:pPr>
        <w:pStyle w:val="ListParagraph"/>
        <w:tabs>
          <w:tab w:val="left" w:pos="917"/>
        </w:tabs>
        <w:spacing w:before="2" w:line="252" w:lineRule="exact"/>
        <w:ind w:firstLine="0"/>
        <w:rPr>
          <w:color w:val="202124"/>
          <w:shd w:val="clear" w:color="auto" w:fill="FFFFFF"/>
        </w:rPr>
      </w:pPr>
      <w:r>
        <w:t xml:space="preserve">Ans: </w:t>
      </w:r>
      <w:r w:rsidRPr="007C0678">
        <w:rPr>
          <w:color w:val="202124"/>
          <w:shd w:val="clear" w:color="auto" w:fill="FFFFFF"/>
        </w:rPr>
        <w:t>A t-test is a statistical test that is used to compare the means of two groups. It is often used in hypothesis testing to determine whether a process or treatment actually has an effect on the population of interest, or whether two groups are different from one another.</w:t>
      </w:r>
    </w:p>
    <w:p w14:paraId="4D4945B2" w14:textId="77777777" w:rsidR="000455D9" w:rsidRDefault="000455D9" w:rsidP="007C0678">
      <w:pPr>
        <w:pStyle w:val="ListParagraph"/>
        <w:tabs>
          <w:tab w:val="left" w:pos="917"/>
        </w:tabs>
        <w:spacing w:before="2" w:line="252" w:lineRule="exact"/>
        <w:ind w:firstLine="0"/>
        <w:rPr>
          <w:color w:val="202124"/>
          <w:shd w:val="clear" w:color="auto" w:fill="FFFFFF"/>
        </w:rPr>
      </w:pPr>
    </w:p>
    <w:p w14:paraId="296EFCBE" w14:textId="77777777" w:rsidR="007C0678" w:rsidRPr="007C0678" w:rsidRDefault="007C0678" w:rsidP="007C0678">
      <w:pPr>
        <w:pStyle w:val="ListParagraph"/>
        <w:tabs>
          <w:tab w:val="left" w:pos="917"/>
        </w:tabs>
        <w:spacing w:before="2" w:line="252" w:lineRule="exact"/>
        <w:ind w:firstLine="0"/>
      </w:pPr>
    </w:p>
    <w:p w14:paraId="7742BA6B" w14:textId="4CBD29C5" w:rsidR="00B764AD" w:rsidRDefault="00000000">
      <w:pPr>
        <w:pStyle w:val="ListParagraph"/>
        <w:numPr>
          <w:ilvl w:val="0"/>
          <w:numId w:val="7"/>
        </w:numPr>
        <w:tabs>
          <w:tab w:val="left" w:pos="917"/>
        </w:tabs>
        <w:spacing w:line="252" w:lineRule="exact"/>
        <w:ind w:left="916" w:hanging="333"/>
      </w:pPr>
      <w:r>
        <w:t>What</w:t>
      </w:r>
      <w:r>
        <w:rPr>
          <w:spacing w:val="-3"/>
        </w:rPr>
        <w:t xml:space="preserve"> </w:t>
      </w:r>
      <w:r>
        <w:t>is</w:t>
      </w:r>
      <w:r>
        <w:rPr>
          <w:spacing w:val="-5"/>
        </w:rPr>
        <w:t xml:space="preserve"> </w:t>
      </w:r>
      <w:r>
        <w:t>percentile?</w:t>
      </w:r>
    </w:p>
    <w:p w14:paraId="0FF84156" w14:textId="77777777" w:rsidR="00103ACB" w:rsidRDefault="00103ACB" w:rsidP="00103ACB">
      <w:pPr>
        <w:pStyle w:val="ListParagraph"/>
        <w:tabs>
          <w:tab w:val="left" w:pos="917"/>
        </w:tabs>
        <w:spacing w:line="252" w:lineRule="exact"/>
        <w:ind w:firstLine="0"/>
      </w:pPr>
    </w:p>
    <w:p w14:paraId="7E179922" w14:textId="21403B1A" w:rsidR="000455D9" w:rsidRDefault="000455D9" w:rsidP="000455D9">
      <w:pPr>
        <w:pStyle w:val="ListParagraph"/>
        <w:tabs>
          <w:tab w:val="left" w:pos="917"/>
        </w:tabs>
        <w:spacing w:line="252" w:lineRule="exact"/>
        <w:ind w:firstLine="0"/>
        <w:rPr>
          <w:color w:val="000000"/>
          <w:shd w:val="clear" w:color="auto" w:fill="FFFFFF"/>
        </w:rPr>
      </w:pPr>
      <w:r>
        <w:t xml:space="preserve">Ans: </w:t>
      </w:r>
      <w:r w:rsidRPr="000455D9">
        <w:rPr>
          <w:color w:val="000000"/>
          <w:shd w:val="clear" w:color="auto" w:fill="FFFFFF"/>
        </w:rPr>
        <w:t>Percentiles are used in statistics to give you a number that describes the value that a given percent of the values are lower than.</w:t>
      </w:r>
    </w:p>
    <w:p w14:paraId="382807B2" w14:textId="4CEFD3D7" w:rsidR="000455D9" w:rsidRDefault="000455D9" w:rsidP="000455D9">
      <w:pPr>
        <w:pStyle w:val="ListParagraph"/>
        <w:tabs>
          <w:tab w:val="left" w:pos="917"/>
        </w:tabs>
        <w:spacing w:line="252" w:lineRule="exact"/>
        <w:ind w:firstLine="0"/>
        <w:rPr>
          <w:color w:val="202124"/>
          <w:shd w:val="clear" w:color="auto" w:fill="FFFFFF"/>
        </w:rPr>
      </w:pPr>
      <w:r>
        <w:rPr>
          <w:color w:val="000000"/>
          <w:shd w:val="clear" w:color="auto" w:fill="FFFFFF"/>
        </w:rPr>
        <w:t xml:space="preserve">Or we can say a </w:t>
      </w:r>
      <w:r w:rsidRPr="000455D9">
        <w:rPr>
          <w:color w:val="202124"/>
          <w:shd w:val="clear" w:color="auto" w:fill="FFFFFF"/>
        </w:rPr>
        <w:t>value on a scale of 100 that indicates the percent of a distribution that is equal to or below it a score in the 95th percentile.</w:t>
      </w:r>
    </w:p>
    <w:p w14:paraId="279EBCD8" w14:textId="0F3CE714" w:rsidR="000455D9" w:rsidRPr="000455D9" w:rsidRDefault="000455D9" w:rsidP="000455D9">
      <w:pPr>
        <w:pStyle w:val="ListParagraph"/>
        <w:tabs>
          <w:tab w:val="left" w:pos="917"/>
        </w:tabs>
        <w:spacing w:line="252" w:lineRule="exact"/>
        <w:ind w:firstLine="0"/>
        <w:rPr>
          <w:color w:val="202124"/>
          <w:shd w:val="clear" w:color="auto" w:fill="FFFFFF"/>
        </w:rPr>
      </w:pPr>
      <w:r w:rsidRPr="000455D9">
        <w:rPr>
          <w:color w:val="202124"/>
          <w:shd w:val="clear" w:color="auto" w:fill="FFFFFF"/>
        </w:rPr>
        <w:t xml:space="preserve">Percentile is NOT Percentage. </w:t>
      </w:r>
      <w:proofErr w:type="gramStart"/>
      <w:r w:rsidRPr="000455D9">
        <w:rPr>
          <w:color w:val="202124"/>
          <w:shd w:val="clear" w:color="auto" w:fill="FFFFFF"/>
        </w:rPr>
        <w:t>So</w:t>
      </w:r>
      <w:proofErr w:type="gramEnd"/>
      <w:r w:rsidRPr="000455D9">
        <w:rPr>
          <w:color w:val="202124"/>
          <w:shd w:val="clear" w:color="auto" w:fill="FFFFFF"/>
        </w:rPr>
        <w:t xml:space="preserve"> what is the percentile value of 4 in the above dataset? - </w:t>
      </w:r>
      <w:proofErr w:type="gramStart"/>
      <w:r w:rsidRPr="000455D9">
        <w:rPr>
          <w:color w:val="202124"/>
          <w:shd w:val="clear" w:color="auto" w:fill="FFFFFF"/>
        </w:rPr>
        <w:t>( number</w:t>
      </w:r>
      <w:proofErr w:type="gramEnd"/>
      <w:r w:rsidRPr="000455D9">
        <w:rPr>
          <w:color w:val="202124"/>
          <w:shd w:val="clear" w:color="auto" w:fill="FFFFFF"/>
        </w:rPr>
        <w:t xml:space="preserve"> of value below 4/ total number) * 100. (6/8) *100 = 75 percentile.</w:t>
      </w:r>
    </w:p>
    <w:p w14:paraId="57F8A29B" w14:textId="7882FB42" w:rsidR="000455D9" w:rsidRDefault="000455D9" w:rsidP="000455D9">
      <w:pPr>
        <w:pStyle w:val="ListParagraph"/>
        <w:tabs>
          <w:tab w:val="left" w:pos="917"/>
        </w:tabs>
        <w:spacing w:line="252" w:lineRule="exact"/>
        <w:ind w:firstLine="0"/>
        <w:rPr>
          <w:color w:val="202124"/>
          <w:shd w:val="clear" w:color="auto" w:fill="FFFFFF"/>
        </w:rPr>
      </w:pPr>
    </w:p>
    <w:p w14:paraId="53EE02D8" w14:textId="77777777" w:rsidR="000455D9" w:rsidRDefault="000455D9" w:rsidP="000455D9">
      <w:pPr>
        <w:pStyle w:val="ListParagraph"/>
        <w:tabs>
          <w:tab w:val="left" w:pos="917"/>
        </w:tabs>
        <w:spacing w:line="252" w:lineRule="exact"/>
        <w:ind w:firstLine="0"/>
      </w:pPr>
    </w:p>
    <w:p w14:paraId="55F681E6" w14:textId="41EF40C1" w:rsidR="00B764AD" w:rsidRDefault="00000000">
      <w:pPr>
        <w:pStyle w:val="ListParagraph"/>
        <w:numPr>
          <w:ilvl w:val="0"/>
          <w:numId w:val="7"/>
        </w:numPr>
        <w:tabs>
          <w:tab w:val="left" w:pos="917"/>
        </w:tabs>
        <w:spacing w:line="251" w:lineRule="exact"/>
        <w:ind w:left="916" w:hanging="333"/>
      </w:pPr>
      <w:r>
        <w:t>What</w:t>
      </w:r>
      <w:r>
        <w:rPr>
          <w:spacing w:val="-3"/>
        </w:rPr>
        <w:t xml:space="preserve"> </w:t>
      </w:r>
      <w:r>
        <w:t>is</w:t>
      </w:r>
      <w:r>
        <w:rPr>
          <w:spacing w:val="-4"/>
        </w:rPr>
        <w:t xml:space="preserve"> </w:t>
      </w:r>
      <w:r>
        <w:t>ANOVA?</w:t>
      </w:r>
    </w:p>
    <w:p w14:paraId="12941504" w14:textId="77777777" w:rsidR="00103ACB" w:rsidRDefault="00103ACB" w:rsidP="00103ACB">
      <w:pPr>
        <w:pStyle w:val="ListParagraph"/>
        <w:tabs>
          <w:tab w:val="left" w:pos="917"/>
        </w:tabs>
        <w:spacing w:line="251" w:lineRule="exact"/>
        <w:ind w:firstLine="0"/>
      </w:pPr>
    </w:p>
    <w:p w14:paraId="1A7E6304" w14:textId="3078CED9" w:rsidR="000455D9" w:rsidRDefault="000455D9" w:rsidP="000455D9">
      <w:pPr>
        <w:pStyle w:val="ListParagraph"/>
        <w:tabs>
          <w:tab w:val="left" w:pos="917"/>
        </w:tabs>
        <w:spacing w:line="251" w:lineRule="exact"/>
        <w:ind w:firstLine="0"/>
        <w:rPr>
          <w:color w:val="202124"/>
          <w:shd w:val="clear" w:color="auto" w:fill="FFFFFF"/>
        </w:rPr>
      </w:pPr>
      <w:r>
        <w:t xml:space="preserve">Ans: </w:t>
      </w:r>
      <w:r w:rsidRPr="000455D9">
        <w:rPr>
          <w:color w:val="202124"/>
          <w:shd w:val="clear" w:color="auto" w:fill="FFFFFF"/>
        </w:rPr>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14:paraId="25A43606" w14:textId="2FCB7633" w:rsidR="000455D9" w:rsidRDefault="000455D9" w:rsidP="000455D9">
      <w:pPr>
        <w:pStyle w:val="ListParagraph"/>
        <w:tabs>
          <w:tab w:val="left" w:pos="917"/>
        </w:tabs>
        <w:spacing w:line="251" w:lineRule="exact"/>
        <w:ind w:firstLine="0"/>
        <w:rPr>
          <w:color w:val="111111"/>
          <w:spacing w:val="1"/>
          <w:shd w:val="clear" w:color="auto" w:fill="FFFFFF"/>
        </w:rPr>
      </w:pPr>
      <w:r>
        <w:rPr>
          <w:color w:val="111111"/>
          <w:spacing w:val="1"/>
          <w:shd w:val="clear" w:color="auto" w:fill="FFFFFF"/>
        </w:rPr>
        <w:t xml:space="preserve">It </w:t>
      </w:r>
      <w:r w:rsidRPr="000455D9">
        <w:rPr>
          <w:color w:val="111111"/>
          <w:spacing w:val="1"/>
          <w:shd w:val="clear" w:color="auto" w:fill="FFFFFF"/>
        </w:rPr>
        <w:t>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2B8241B2" w14:textId="4BBAD3FE" w:rsidR="00103ACB" w:rsidRDefault="00103ACB" w:rsidP="000455D9">
      <w:pPr>
        <w:pStyle w:val="ListParagraph"/>
        <w:tabs>
          <w:tab w:val="left" w:pos="917"/>
        </w:tabs>
        <w:spacing w:line="251" w:lineRule="exact"/>
        <w:ind w:firstLine="0"/>
      </w:pPr>
      <w:r>
        <w:t xml:space="preserve">The Formula for </w:t>
      </w:r>
      <w:proofErr w:type="spellStart"/>
      <w:r>
        <w:t>Anova</w:t>
      </w:r>
      <w:proofErr w:type="spellEnd"/>
      <w:r>
        <w:t xml:space="preserve"> </w:t>
      </w:r>
      <w:proofErr w:type="gramStart"/>
      <w:r>
        <w:t>is :</w:t>
      </w:r>
      <w:proofErr w:type="gramEnd"/>
    </w:p>
    <w:p w14:paraId="59639F7F" w14:textId="1D8F080A" w:rsidR="00103ACB" w:rsidRDefault="00103ACB" w:rsidP="000455D9">
      <w:pPr>
        <w:pStyle w:val="ListParagraph"/>
        <w:tabs>
          <w:tab w:val="left" w:pos="917"/>
        </w:tabs>
        <w:spacing w:line="251" w:lineRule="exact"/>
        <w:ind w:firstLine="0"/>
      </w:pPr>
      <w:r>
        <w:t xml:space="preserve"> F= MST/MSE</w:t>
      </w:r>
    </w:p>
    <w:p w14:paraId="25C965A6" w14:textId="619FE4E1" w:rsidR="00103ACB" w:rsidRDefault="00103ACB" w:rsidP="00103ACB">
      <w:pPr>
        <w:pStyle w:val="ListParagraph"/>
        <w:tabs>
          <w:tab w:val="left" w:pos="917"/>
        </w:tabs>
        <w:spacing w:line="251" w:lineRule="exact"/>
        <w:ind w:left="1440" w:firstLine="0"/>
      </w:pPr>
      <w:proofErr w:type="gramStart"/>
      <w:r>
        <w:t>Where</w:t>
      </w:r>
      <w:proofErr w:type="gramEnd"/>
      <w:r>
        <w:t xml:space="preserve">, </w:t>
      </w:r>
    </w:p>
    <w:p w14:paraId="11C6193D" w14:textId="77777777" w:rsidR="00103ACB" w:rsidRDefault="00103ACB" w:rsidP="00103ACB">
      <w:pPr>
        <w:pStyle w:val="ListParagraph"/>
        <w:tabs>
          <w:tab w:val="left" w:pos="917"/>
        </w:tabs>
        <w:spacing w:line="251" w:lineRule="exact"/>
        <w:ind w:left="2160" w:firstLine="0"/>
      </w:pPr>
      <w:proofErr w:type="gramStart"/>
      <w:r>
        <w:t>F  means</w:t>
      </w:r>
      <w:proofErr w:type="gramEnd"/>
      <w:r>
        <w:t xml:space="preserve"> ANOVA Coefficient,</w:t>
      </w:r>
    </w:p>
    <w:p w14:paraId="7428F1B1" w14:textId="77777777" w:rsidR="00103ACB" w:rsidRDefault="00103ACB" w:rsidP="00103ACB">
      <w:pPr>
        <w:pStyle w:val="ListParagraph"/>
        <w:tabs>
          <w:tab w:val="left" w:pos="917"/>
        </w:tabs>
        <w:spacing w:line="251" w:lineRule="exact"/>
        <w:ind w:left="2160" w:firstLine="0"/>
      </w:pPr>
      <w:r>
        <w:t>MST means Mean sum of squares due to treatment</w:t>
      </w:r>
      <w:r>
        <w:br/>
        <w:t>MSE means Mean sum of square due to error.</w:t>
      </w:r>
    </w:p>
    <w:p w14:paraId="456F36C0" w14:textId="5C9FA926" w:rsidR="00103ACB" w:rsidRPr="000455D9" w:rsidRDefault="00103ACB" w:rsidP="00103ACB">
      <w:pPr>
        <w:pStyle w:val="ListParagraph"/>
        <w:tabs>
          <w:tab w:val="left" w:pos="917"/>
        </w:tabs>
        <w:spacing w:line="251" w:lineRule="exact"/>
        <w:ind w:left="2160" w:firstLine="0"/>
      </w:pPr>
      <w:r>
        <w:rPr>
          <w:color w:val="111111"/>
          <w:spacing w:val="1"/>
          <w:sz w:val="33"/>
          <w:szCs w:val="33"/>
          <w:shd w:val="clear" w:color="auto" w:fill="FFFFFF"/>
        </w:rPr>
        <w:br/>
      </w:r>
    </w:p>
    <w:p w14:paraId="6CE2251A" w14:textId="55F6F951" w:rsidR="00B764AD" w:rsidRDefault="00000000">
      <w:pPr>
        <w:pStyle w:val="ListParagraph"/>
        <w:numPr>
          <w:ilvl w:val="0"/>
          <w:numId w:val="7"/>
        </w:numPr>
        <w:tabs>
          <w:tab w:val="left" w:pos="917"/>
        </w:tabs>
        <w:spacing w:line="251" w:lineRule="exact"/>
        <w:ind w:left="916" w:hanging="333"/>
      </w:pPr>
      <w:r>
        <w:t>How</w:t>
      </w:r>
      <w:r>
        <w:rPr>
          <w:spacing w:val="-2"/>
        </w:rPr>
        <w:t xml:space="preserve"> </w:t>
      </w:r>
      <w:r>
        <w:t>can ANOVA</w:t>
      </w:r>
      <w:r>
        <w:rPr>
          <w:spacing w:val="-9"/>
        </w:rPr>
        <w:t xml:space="preserve"> </w:t>
      </w:r>
      <w:r>
        <w:t>help?</w:t>
      </w:r>
    </w:p>
    <w:p w14:paraId="7EC78179" w14:textId="77777777" w:rsidR="00103ACB" w:rsidRDefault="00103ACB" w:rsidP="00103ACB">
      <w:pPr>
        <w:pStyle w:val="ListParagraph"/>
        <w:tabs>
          <w:tab w:val="left" w:pos="917"/>
        </w:tabs>
        <w:spacing w:line="251" w:lineRule="exact"/>
        <w:ind w:firstLine="0"/>
      </w:pPr>
    </w:p>
    <w:p w14:paraId="0F9819E6" w14:textId="04F48D55" w:rsidR="00103ACB" w:rsidRPr="00103ACB" w:rsidRDefault="00103ACB" w:rsidP="00103ACB">
      <w:pPr>
        <w:pStyle w:val="ListParagraph"/>
        <w:tabs>
          <w:tab w:val="left" w:pos="917"/>
        </w:tabs>
        <w:spacing w:line="251" w:lineRule="exact"/>
        <w:ind w:firstLine="0"/>
      </w:pPr>
      <w:r>
        <w:t xml:space="preserve">Ans: </w:t>
      </w:r>
      <w:r w:rsidRPr="00103ACB">
        <w:rPr>
          <w:color w:val="202124"/>
          <w:shd w:val="clear" w:color="auto" w:fill="FFFFFF"/>
        </w:rPr>
        <w:t>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w:t>
      </w:r>
      <w:r w:rsidRPr="00103ACB">
        <w:rPr>
          <w:rFonts w:ascii="Arial" w:hAnsi="Arial" w:cs="Arial"/>
          <w:color w:val="111111"/>
          <w:spacing w:val="1"/>
          <w:sz w:val="27"/>
          <w:szCs w:val="27"/>
          <w:shd w:val="clear" w:color="auto" w:fill="FFFFFF"/>
        </w:rPr>
        <w:t xml:space="preserve"> </w:t>
      </w:r>
      <w:r w:rsidRPr="00103ACB">
        <w:rPr>
          <w:color w:val="111111"/>
          <w:spacing w:val="1"/>
          <w:shd w:val="clear" w:color="auto" w:fill="FFFFFF"/>
        </w:rPr>
        <w:t>It is employed with subjects, test groups, between groups and within groups.</w:t>
      </w:r>
    </w:p>
    <w:p w14:paraId="3AB63A66" w14:textId="77777777" w:rsidR="00B764AD" w:rsidRPr="00103ACB" w:rsidRDefault="00B764AD">
      <w:pPr>
        <w:pStyle w:val="BodyText"/>
        <w:rPr>
          <w:sz w:val="20"/>
        </w:rPr>
      </w:pPr>
    </w:p>
    <w:p w14:paraId="7BEB40E1" w14:textId="2063EB48" w:rsidR="00B764AD" w:rsidRDefault="00103ACB" w:rsidP="00103ACB">
      <w:pPr>
        <w:pStyle w:val="BodyText"/>
        <w:ind w:left="916"/>
        <w:rPr>
          <w:sz w:val="20"/>
        </w:rPr>
      </w:pPr>
      <w:r w:rsidRPr="00103ACB">
        <w:rPr>
          <w:color w:val="202124"/>
          <w:shd w:val="clear" w:color="auto" w:fill="FFFFFF"/>
        </w:rPr>
        <w:t xml:space="preserve">ANOVA, or its non-parametric counterparts, allow you to determine if differences in mean values </w:t>
      </w:r>
      <w:r w:rsidRPr="00103ACB">
        <w:rPr>
          <w:color w:val="202124"/>
          <w:shd w:val="clear" w:color="auto" w:fill="FFFFFF"/>
        </w:rPr>
        <w:lastRenderedPageBreak/>
        <w:t>between three or more groups are by chance or if they are indeed significantly different. ANOVA is particularly useful when analyzing the multi-item scales common in market research</w:t>
      </w:r>
      <w:r>
        <w:rPr>
          <w:rFonts w:ascii="Arial" w:hAnsi="Arial" w:cs="Arial"/>
          <w:color w:val="202124"/>
          <w:shd w:val="clear" w:color="auto" w:fill="FFFFFF"/>
        </w:rPr>
        <w:t>.</w:t>
      </w:r>
    </w:p>
    <w:p w14:paraId="0B24F22D" w14:textId="77777777" w:rsidR="00B764AD" w:rsidRDefault="00B764AD">
      <w:pPr>
        <w:pStyle w:val="BodyText"/>
        <w:rPr>
          <w:sz w:val="20"/>
        </w:rPr>
      </w:pPr>
    </w:p>
    <w:p w14:paraId="236B5455" w14:textId="77777777" w:rsidR="00B764AD" w:rsidRDefault="00B764AD">
      <w:pPr>
        <w:pStyle w:val="BodyText"/>
        <w:rPr>
          <w:sz w:val="20"/>
        </w:rPr>
      </w:pPr>
    </w:p>
    <w:p w14:paraId="678F0C41" w14:textId="77777777" w:rsidR="00B764AD" w:rsidRDefault="00B764AD">
      <w:pPr>
        <w:pStyle w:val="BodyText"/>
        <w:rPr>
          <w:sz w:val="20"/>
        </w:rPr>
      </w:pPr>
    </w:p>
    <w:p w14:paraId="75D60F79" w14:textId="77777777" w:rsidR="00B764AD" w:rsidRDefault="00B764AD">
      <w:pPr>
        <w:pStyle w:val="BodyText"/>
        <w:rPr>
          <w:sz w:val="20"/>
        </w:rPr>
      </w:pPr>
    </w:p>
    <w:p w14:paraId="301C8A72" w14:textId="77777777" w:rsidR="00B764AD" w:rsidRDefault="00B764AD">
      <w:pPr>
        <w:pStyle w:val="BodyText"/>
        <w:rPr>
          <w:sz w:val="20"/>
        </w:rPr>
      </w:pPr>
    </w:p>
    <w:p w14:paraId="51F80A0F" w14:textId="77777777" w:rsidR="00B764AD" w:rsidRDefault="00000000">
      <w:pPr>
        <w:pStyle w:val="BodyText"/>
        <w:rPr>
          <w:sz w:val="17"/>
        </w:rPr>
      </w:pPr>
      <w:r>
        <w:rPr>
          <w:noProof/>
        </w:rPr>
        <w:drawing>
          <wp:anchor distT="0" distB="0" distL="0" distR="0" simplePos="0" relativeHeight="10" behindDoc="0" locked="0" layoutInCell="1" allowOverlap="1" wp14:anchorId="4B40854F" wp14:editId="0547164C">
            <wp:simplePos x="0" y="0"/>
            <wp:positionH relativeFrom="page">
              <wp:posOffset>1143000</wp:posOffset>
            </wp:positionH>
            <wp:positionV relativeFrom="paragraph">
              <wp:posOffset>149290</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308946" cy="1073467"/>
                    </a:xfrm>
                    <a:prstGeom prst="rect">
                      <a:avLst/>
                    </a:prstGeom>
                  </pic:spPr>
                </pic:pic>
              </a:graphicData>
            </a:graphic>
          </wp:anchor>
        </w:drawing>
      </w:r>
    </w:p>
    <w:sectPr w:rsidR="00B764AD">
      <w:pgSz w:w="11900" w:h="16820"/>
      <w:pgMar w:top="1460" w:right="1460" w:bottom="280" w:left="500" w:header="5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909E" w14:textId="77777777" w:rsidR="00514F94" w:rsidRDefault="00514F94">
      <w:r>
        <w:separator/>
      </w:r>
    </w:p>
  </w:endnote>
  <w:endnote w:type="continuationSeparator" w:id="0">
    <w:p w14:paraId="53C0066E" w14:textId="77777777" w:rsidR="00514F94" w:rsidRDefault="0051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16D6" w14:textId="77777777" w:rsidR="00514F94" w:rsidRDefault="00514F94">
      <w:r>
        <w:separator/>
      </w:r>
    </w:p>
  </w:footnote>
  <w:footnote w:type="continuationSeparator" w:id="0">
    <w:p w14:paraId="093C4B44" w14:textId="77777777" w:rsidR="00514F94" w:rsidRDefault="0051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44C0" w14:textId="77777777" w:rsidR="00B764AD" w:rsidRDefault="00000000">
    <w:pPr>
      <w:pStyle w:val="BodyText"/>
      <w:spacing w:line="14" w:lineRule="auto"/>
      <w:rPr>
        <w:sz w:val="20"/>
      </w:rPr>
    </w:pPr>
    <w:r>
      <w:rPr>
        <w:noProof/>
      </w:rPr>
      <w:drawing>
        <wp:anchor distT="0" distB="0" distL="0" distR="0" simplePos="0" relativeHeight="487509504" behindDoc="1" locked="0" layoutInCell="1" allowOverlap="1" wp14:anchorId="1CD5A608" wp14:editId="4B4F3DF9">
          <wp:simplePos x="0" y="0"/>
          <wp:positionH relativeFrom="page">
            <wp:posOffset>327659</wp:posOffset>
          </wp:positionH>
          <wp:positionV relativeFrom="page">
            <wp:posOffset>358140</wp:posOffset>
          </wp:positionV>
          <wp:extent cx="1155192" cy="2910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pict w14:anchorId="3A0954B8">
        <v:shape id="_x0000_s1026" style="position:absolute;margin-left:395.6pt;margin-top:46.5pt;width:199.15pt;height:4.45pt;z-index:-15806464;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pict w14:anchorId="1303F9D4">
        <v:shapetype id="_x0000_t202" coordsize="21600,21600" o:spt="202" path="m,l,21600r21600,l21600,xe">
          <v:stroke joinstyle="miter"/>
          <v:path gradientshapeok="t" o:connecttype="rect"/>
        </v:shapetype>
        <v:shape id="_x0000_s1025" type="#_x0000_t202" style="position:absolute;margin-left:497.45pt;margin-top:27.35pt;width:92.45pt;height:17.7pt;z-index:-15805952;mso-position-horizontal-relative:page;mso-position-vertical-relative:page" filled="f" stroked="f">
          <v:textbox inset="0,0,0,0">
            <w:txbxContent>
              <w:p w14:paraId="06821CD3" w14:textId="77777777" w:rsidR="00B764AD" w:rsidRDefault="00000000">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FF2"/>
    <w:multiLevelType w:val="multilevel"/>
    <w:tmpl w:val="58D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A5737"/>
    <w:multiLevelType w:val="hybridMultilevel"/>
    <w:tmpl w:val="3A763284"/>
    <w:lvl w:ilvl="0" w:tplc="54384B2C">
      <w:start w:val="3"/>
      <w:numFmt w:val="lowerLetter"/>
      <w:lvlText w:val="%1)"/>
      <w:lvlJc w:val="left"/>
      <w:pPr>
        <w:ind w:left="1197" w:hanging="226"/>
      </w:pPr>
      <w:rPr>
        <w:rFonts w:ascii="Times New Roman" w:eastAsia="Times New Roman" w:hAnsi="Times New Roman" w:cs="Times New Roman" w:hint="default"/>
        <w:w w:val="100"/>
        <w:sz w:val="22"/>
        <w:szCs w:val="22"/>
        <w:lang w:val="en-US" w:eastAsia="en-US" w:bidi="ar-SA"/>
      </w:rPr>
    </w:lvl>
    <w:lvl w:ilvl="1" w:tplc="41441FDE">
      <w:numFmt w:val="bullet"/>
      <w:lvlText w:val="•"/>
      <w:lvlJc w:val="left"/>
      <w:pPr>
        <w:ind w:left="2073" w:hanging="226"/>
      </w:pPr>
      <w:rPr>
        <w:rFonts w:hint="default"/>
        <w:lang w:val="en-US" w:eastAsia="en-US" w:bidi="ar-SA"/>
      </w:rPr>
    </w:lvl>
    <w:lvl w:ilvl="2" w:tplc="056414C6">
      <w:numFmt w:val="bullet"/>
      <w:lvlText w:val="•"/>
      <w:lvlJc w:val="left"/>
      <w:pPr>
        <w:ind w:left="2947" w:hanging="226"/>
      </w:pPr>
      <w:rPr>
        <w:rFonts w:hint="default"/>
        <w:lang w:val="en-US" w:eastAsia="en-US" w:bidi="ar-SA"/>
      </w:rPr>
    </w:lvl>
    <w:lvl w:ilvl="3" w:tplc="4A2270FA">
      <w:numFmt w:val="bullet"/>
      <w:lvlText w:val="•"/>
      <w:lvlJc w:val="left"/>
      <w:pPr>
        <w:ind w:left="3821" w:hanging="226"/>
      </w:pPr>
      <w:rPr>
        <w:rFonts w:hint="default"/>
        <w:lang w:val="en-US" w:eastAsia="en-US" w:bidi="ar-SA"/>
      </w:rPr>
    </w:lvl>
    <w:lvl w:ilvl="4" w:tplc="9A6EF0BC">
      <w:numFmt w:val="bullet"/>
      <w:lvlText w:val="•"/>
      <w:lvlJc w:val="left"/>
      <w:pPr>
        <w:ind w:left="4695" w:hanging="226"/>
      </w:pPr>
      <w:rPr>
        <w:rFonts w:hint="default"/>
        <w:lang w:val="en-US" w:eastAsia="en-US" w:bidi="ar-SA"/>
      </w:rPr>
    </w:lvl>
    <w:lvl w:ilvl="5" w:tplc="F738A620">
      <w:numFmt w:val="bullet"/>
      <w:lvlText w:val="•"/>
      <w:lvlJc w:val="left"/>
      <w:pPr>
        <w:ind w:left="5569" w:hanging="226"/>
      </w:pPr>
      <w:rPr>
        <w:rFonts w:hint="default"/>
        <w:lang w:val="en-US" w:eastAsia="en-US" w:bidi="ar-SA"/>
      </w:rPr>
    </w:lvl>
    <w:lvl w:ilvl="6" w:tplc="C8D4DF5A">
      <w:numFmt w:val="bullet"/>
      <w:lvlText w:val="•"/>
      <w:lvlJc w:val="left"/>
      <w:pPr>
        <w:ind w:left="6443" w:hanging="226"/>
      </w:pPr>
      <w:rPr>
        <w:rFonts w:hint="default"/>
        <w:lang w:val="en-US" w:eastAsia="en-US" w:bidi="ar-SA"/>
      </w:rPr>
    </w:lvl>
    <w:lvl w:ilvl="7" w:tplc="1DB4C9DE">
      <w:numFmt w:val="bullet"/>
      <w:lvlText w:val="•"/>
      <w:lvlJc w:val="left"/>
      <w:pPr>
        <w:ind w:left="7317" w:hanging="226"/>
      </w:pPr>
      <w:rPr>
        <w:rFonts w:hint="default"/>
        <w:lang w:val="en-US" w:eastAsia="en-US" w:bidi="ar-SA"/>
      </w:rPr>
    </w:lvl>
    <w:lvl w:ilvl="8" w:tplc="CB46D646">
      <w:numFmt w:val="bullet"/>
      <w:lvlText w:val="•"/>
      <w:lvlJc w:val="left"/>
      <w:pPr>
        <w:ind w:left="8191" w:hanging="226"/>
      </w:pPr>
      <w:rPr>
        <w:rFonts w:hint="default"/>
        <w:lang w:val="en-US" w:eastAsia="en-US" w:bidi="ar-SA"/>
      </w:rPr>
    </w:lvl>
  </w:abstractNum>
  <w:abstractNum w:abstractNumId="2" w15:restartNumberingAfterBreak="0">
    <w:nsid w:val="161302C2"/>
    <w:multiLevelType w:val="hybridMultilevel"/>
    <w:tmpl w:val="D73EEDD6"/>
    <w:lvl w:ilvl="0" w:tplc="F4284160">
      <w:start w:val="2"/>
      <w:numFmt w:val="lowerLetter"/>
      <w:lvlText w:val="%1)"/>
      <w:lvlJc w:val="left"/>
      <w:pPr>
        <w:ind w:left="1192" w:hanging="243"/>
      </w:pPr>
      <w:rPr>
        <w:rFonts w:ascii="Times New Roman" w:eastAsia="Times New Roman" w:hAnsi="Times New Roman" w:cs="Times New Roman" w:hint="default"/>
        <w:w w:val="100"/>
        <w:sz w:val="22"/>
        <w:szCs w:val="22"/>
        <w:lang w:val="en-US" w:eastAsia="en-US" w:bidi="ar-SA"/>
      </w:rPr>
    </w:lvl>
    <w:lvl w:ilvl="1" w:tplc="8D5ED046">
      <w:numFmt w:val="bullet"/>
      <w:lvlText w:val="•"/>
      <w:lvlJc w:val="left"/>
      <w:pPr>
        <w:ind w:left="2073" w:hanging="243"/>
      </w:pPr>
      <w:rPr>
        <w:rFonts w:hint="default"/>
        <w:lang w:val="en-US" w:eastAsia="en-US" w:bidi="ar-SA"/>
      </w:rPr>
    </w:lvl>
    <w:lvl w:ilvl="2" w:tplc="9EF0C8E0">
      <w:numFmt w:val="bullet"/>
      <w:lvlText w:val="•"/>
      <w:lvlJc w:val="left"/>
      <w:pPr>
        <w:ind w:left="2947" w:hanging="243"/>
      </w:pPr>
      <w:rPr>
        <w:rFonts w:hint="default"/>
        <w:lang w:val="en-US" w:eastAsia="en-US" w:bidi="ar-SA"/>
      </w:rPr>
    </w:lvl>
    <w:lvl w:ilvl="3" w:tplc="D04C998C">
      <w:numFmt w:val="bullet"/>
      <w:lvlText w:val="•"/>
      <w:lvlJc w:val="left"/>
      <w:pPr>
        <w:ind w:left="3821" w:hanging="243"/>
      </w:pPr>
      <w:rPr>
        <w:rFonts w:hint="default"/>
        <w:lang w:val="en-US" w:eastAsia="en-US" w:bidi="ar-SA"/>
      </w:rPr>
    </w:lvl>
    <w:lvl w:ilvl="4" w:tplc="3FB68F3E">
      <w:numFmt w:val="bullet"/>
      <w:lvlText w:val="•"/>
      <w:lvlJc w:val="left"/>
      <w:pPr>
        <w:ind w:left="4695" w:hanging="243"/>
      </w:pPr>
      <w:rPr>
        <w:rFonts w:hint="default"/>
        <w:lang w:val="en-US" w:eastAsia="en-US" w:bidi="ar-SA"/>
      </w:rPr>
    </w:lvl>
    <w:lvl w:ilvl="5" w:tplc="C9A8BD3A">
      <w:numFmt w:val="bullet"/>
      <w:lvlText w:val="•"/>
      <w:lvlJc w:val="left"/>
      <w:pPr>
        <w:ind w:left="5569" w:hanging="243"/>
      </w:pPr>
      <w:rPr>
        <w:rFonts w:hint="default"/>
        <w:lang w:val="en-US" w:eastAsia="en-US" w:bidi="ar-SA"/>
      </w:rPr>
    </w:lvl>
    <w:lvl w:ilvl="6" w:tplc="F2FC67E6">
      <w:numFmt w:val="bullet"/>
      <w:lvlText w:val="•"/>
      <w:lvlJc w:val="left"/>
      <w:pPr>
        <w:ind w:left="6443" w:hanging="243"/>
      </w:pPr>
      <w:rPr>
        <w:rFonts w:hint="default"/>
        <w:lang w:val="en-US" w:eastAsia="en-US" w:bidi="ar-SA"/>
      </w:rPr>
    </w:lvl>
    <w:lvl w:ilvl="7" w:tplc="787837BA">
      <w:numFmt w:val="bullet"/>
      <w:lvlText w:val="•"/>
      <w:lvlJc w:val="left"/>
      <w:pPr>
        <w:ind w:left="7317" w:hanging="243"/>
      </w:pPr>
      <w:rPr>
        <w:rFonts w:hint="default"/>
        <w:lang w:val="en-US" w:eastAsia="en-US" w:bidi="ar-SA"/>
      </w:rPr>
    </w:lvl>
    <w:lvl w:ilvl="8" w:tplc="5FC46820">
      <w:numFmt w:val="bullet"/>
      <w:lvlText w:val="•"/>
      <w:lvlJc w:val="left"/>
      <w:pPr>
        <w:ind w:left="8191" w:hanging="243"/>
      </w:pPr>
      <w:rPr>
        <w:rFonts w:hint="default"/>
        <w:lang w:val="en-US" w:eastAsia="en-US" w:bidi="ar-SA"/>
      </w:rPr>
    </w:lvl>
  </w:abstractNum>
  <w:abstractNum w:abstractNumId="3" w15:restartNumberingAfterBreak="0">
    <w:nsid w:val="1D087D69"/>
    <w:multiLevelType w:val="hybridMultilevel"/>
    <w:tmpl w:val="09B6C708"/>
    <w:lvl w:ilvl="0" w:tplc="29F29DDC">
      <w:start w:val="2"/>
      <w:numFmt w:val="lowerLetter"/>
      <w:lvlText w:val="%1)"/>
      <w:lvlJc w:val="left"/>
      <w:pPr>
        <w:ind w:left="1072" w:hanging="243"/>
      </w:pPr>
      <w:rPr>
        <w:rFonts w:ascii="Times New Roman" w:eastAsia="Times New Roman" w:hAnsi="Times New Roman" w:cs="Times New Roman" w:hint="default"/>
        <w:w w:val="100"/>
        <w:sz w:val="22"/>
        <w:szCs w:val="22"/>
        <w:lang w:val="en-US" w:eastAsia="en-US" w:bidi="ar-SA"/>
      </w:rPr>
    </w:lvl>
    <w:lvl w:ilvl="1" w:tplc="92FC6E1C">
      <w:numFmt w:val="bullet"/>
      <w:lvlText w:val="•"/>
      <w:lvlJc w:val="left"/>
      <w:pPr>
        <w:ind w:left="1965" w:hanging="243"/>
      </w:pPr>
      <w:rPr>
        <w:rFonts w:hint="default"/>
        <w:lang w:val="en-US" w:eastAsia="en-US" w:bidi="ar-SA"/>
      </w:rPr>
    </w:lvl>
    <w:lvl w:ilvl="2" w:tplc="A378D57A">
      <w:numFmt w:val="bullet"/>
      <w:lvlText w:val="•"/>
      <w:lvlJc w:val="left"/>
      <w:pPr>
        <w:ind w:left="2851" w:hanging="243"/>
      </w:pPr>
      <w:rPr>
        <w:rFonts w:hint="default"/>
        <w:lang w:val="en-US" w:eastAsia="en-US" w:bidi="ar-SA"/>
      </w:rPr>
    </w:lvl>
    <w:lvl w:ilvl="3" w:tplc="37A8B3FC">
      <w:numFmt w:val="bullet"/>
      <w:lvlText w:val="•"/>
      <w:lvlJc w:val="left"/>
      <w:pPr>
        <w:ind w:left="3737" w:hanging="243"/>
      </w:pPr>
      <w:rPr>
        <w:rFonts w:hint="default"/>
        <w:lang w:val="en-US" w:eastAsia="en-US" w:bidi="ar-SA"/>
      </w:rPr>
    </w:lvl>
    <w:lvl w:ilvl="4" w:tplc="5A0E3236">
      <w:numFmt w:val="bullet"/>
      <w:lvlText w:val="•"/>
      <w:lvlJc w:val="left"/>
      <w:pPr>
        <w:ind w:left="4623" w:hanging="243"/>
      </w:pPr>
      <w:rPr>
        <w:rFonts w:hint="default"/>
        <w:lang w:val="en-US" w:eastAsia="en-US" w:bidi="ar-SA"/>
      </w:rPr>
    </w:lvl>
    <w:lvl w:ilvl="5" w:tplc="B882EBE2">
      <w:numFmt w:val="bullet"/>
      <w:lvlText w:val="•"/>
      <w:lvlJc w:val="left"/>
      <w:pPr>
        <w:ind w:left="5509" w:hanging="243"/>
      </w:pPr>
      <w:rPr>
        <w:rFonts w:hint="default"/>
        <w:lang w:val="en-US" w:eastAsia="en-US" w:bidi="ar-SA"/>
      </w:rPr>
    </w:lvl>
    <w:lvl w:ilvl="6" w:tplc="C6F2A53C">
      <w:numFmt w:val="bullet"/>
      <w:lvlText w:val="•"/>
      <w:lvlJc w:val="left"/>
      <w:pPr>
        <w:ind w:left="6395" w:hanging="243"/>
      </w:pPr>
      <w:rPr>
        <w:rFonts w:hint="default"/>
        <w:lang w:val="en-US" w:eastAsia="en-US" w:bidi="ar-SA"/>
      </w:rPr>
    </w:lvl>
    <w:lvl w:ilvl="7" w:tplc="91A28B30">
      <w:numFmt w:val="bullet"/>
      <w:lvlText w:val="•"/>
      <w:lvlJc w:val="left"/>
      <w:pPr>
        <w:ind w:left="7281" w:hanging="243"/>
      </w:pPr>
      <w:rPr>
        <w:rFonts w:hint="default"/>
        <w:lang w:val="en-US" w:eastAsia="en-US" w:bidi="ar-SA"/>
      </w:rPr>
    </w:lvl>
    <w:lvl w:ilvl="8" w:tplc="183AC618">
      <w:numFmt w:val="bullet"/>
      <w:lvlText w:val="•"/>
      <w:lvlJc w:val="left"/>
      <w:pPr>
        <w:ind w:left="8167" w:hanging="243"/>
      </w:pPr>
      <w:rPr>
        <w:rFonts w:hint="default"/>
        <w:lang w:val="en-US" w:eastAsia="en-US" w:bidi="ar-SA"/>
      </w:rPr>
    </w:lvl>
  </w:abstractNum>
  <w:abstractNum w:abstractNumId="4" w15:restartNumberingAfterBreak="0">
    <w:nsid w:val="26833AC5"/>
    <w:multiLevelType w:val="hybridMultilevel"/>
    <w:tmpl w:val="D228F57A"/>
    <w:lvl w:ilvl="0" w:tplc="FB22D2EA">
      <w:start w:val="2"/>
      <w:numFmt w:val="lowerLetter"/>
      <w:lvlText w:val="%1)"/>
      <w:lvlJc w:val="left"/>
      <w:pPr>
        <w:ind w:left="1180" w:hanging="243"/>
      </w:pPr>
      <w:rPr>
        <w:rFonts w:ascii="Times New Roman" w:eastAsia="Times New Roman" w:hAnsi="Times New Roman" w:cs="Times New Roman" w:hint="default"/>
        <w:w w:val="100"/>
        <w:sz w:val="22"/>
        <w:szCs w:val="22"/>
        <w:lang w:val="en-US" w:eastAsia="en-US" w:bidi="ar-SA"/>
      </w:rPr>
    </w:lvl>
    <w:lvl w:ilvl="1" w:tplc="1B90C658">
      <w:numFmt w:val="bullet"/>
      <w:lvlText w:val="•"/>
      <w:lvlJc w:val="left"/>
      <w:pPr>
        <w:ind w:left="2055" w:hanging="243"/>
      </w:pPr>
      <w:rPr>
        <w:rFonts w:hint="default"/>
        <w:lang w:val="en-US" w:eastAsia="en-US" w:bidi="ar-SA"/>
      </w:rPr>
    </w:lvl>
    <w:lvl w:ilvl="2" w:tplc="DB526E7E">
      <w:numFmt w:val="bullet"/>
      <w:lvlText w:val="•"/>
      <w:lvlJc w:val="left"/>
      <w:pPr>
        <w:ind w:left="2931" w:hanging="243"/>
      </w:pPr>
      <w:rPr>
        <w:rFonts w:hint="default"/>
        <w:lang w:val="en-US" w:eastAsia="en-US" w:bidi="ar-SA"/>
      </w:rPr>
    </w:lvl>
    <w:lvl w:ilvl="3" w:tplc="5CFED532">
      <w:numFmt w:val="bullet"/>
      <w:lvlText w:val="•"/>
      <w:lvlJc w:val="left"/>
      <w:pPr>
        <w:ind w:left="3807" w:hanging="243"/>
      </w:pPr>
      <w:rPr>
        <w:rFonts w:hint="default"/>
        <w:lang w:val="en-US" w:eastAsia="en-US" w:bidi="ar-SA"/>
      </w:rPr>
    </w:lvl>
    <w:lvl w:ilvl="4" w:tplc="6F661AF8">
      <w:numFmt w:val="bullet"/>
      <w:lvlText w:val="•"/>
      <w:lvlJc w:val="left"/>
      <w:pPr>
        <w:ind w:left="4683" w:hanging="243"/>
      </w:pPr>
      <w:rPr>
        <w:rFonts w:hint="default"/>
        <w:lang w:val="en-US" w:eastAsia="en-US" w:bidi="ar-SA"/>
      </w:rPr>
    </w:lvl>
    <w:lvl w:ilvl="5" w:tplc="F22C2A8E">
      <w:numFmt w:val="bullet"/>
      <w:lvlText w:val="•"/>
      <w:lvlJc w:val="left"/>
      <w:pPr>
        <w:ind w:left="5559" w:hanging="243"/>
      </w:pPr>
      <w:rPr>
        <w:rFonts w:hint="default"/>
        <w:lang w:val="en-US" w:eastAsia="en-US" w:bidi="ar-SA"/>
      </w:rPr>
    </w:lvl>
    <w:lvl w:ilvl="6" w:tplc="E9085CA4">
      <w:numFmt w:val="bullet"/>
      <w:lvlText w:val="•"/>
      <w:lvlJc w:val="left"/>
      <w:pPr>
        <w:ind w:left="6435" w:hanging="243"/>
      </w:pPr>
      <w:rPr>
        <w:rFonts w:hint="default"/>
        <w:lang w:val="en-US" w:eastAsia="en-US" w:bidi="ar-SA"/>
      </w:rPr>
    </w:lvl>
    <w:lvl w:ilvl="7" w:tplc="52947666">
      <w:numFmt w:val="bullet"/>
      <w:lvlText w:val="•"/>
      <w:lvlJc w:val="left"/>
      <w:pPr>
        <w:ind w:left="7311" w:hanging="243"/>
      </w:pPr>
      <w:rPr>
        <w:rFonts w:hint="default"/>
        <w:lang w:val="en-US" w:eastAsia="en-US" w:bidi="ar-SA"/>
      </w:rPr>
    </w:lvl>
    <w:lvl w:ilvl="8" w:tplc="8564DEE2">
      <w:numFmt w:val="bullet"/>
      <w:lvlText w:val="•"/>
      <w:lvlJc w:val="left"/>
      <w:pPr>
        <w:ind w:left="8187" w:hanging="243"/>
      </w:pPr>
      <w:rPr>
        <w:rFonts w:hint="default"/>
        <w:lang w:val="en-US" w:eastAsia="en-US" w:bidi="ar-SA"/>
      </w:rPr>
    </w:lvl>
  </w:abstractNum>
  <w:abstractNum w:abstractNumId="5" w15:restartNumberingAfterBreak="0">
    <w:nsid w:val="69484F32"/>
    <w:multiLevelType w:val="hybridMultilevel"/>
    <w:tmpl w:val="E5B638EC"/>
    <w:lvl w:ilvl="0" w:tplc="02D0365C">
      <w:start w:val="3"/>
      <w:numFmt w:val="lowerLetter"/>
      <w:lvlText w:val="%1)"/>
      <w:lvlJc w:val="left"/>
      <w:pPr>
        <w:ind w:left="1180" w:hanging="231"/>
      </w:pPr>
      <w:rPr>
        <w:rFonts w:ascii="Times New Roman" w:eastAsia="Times New Roman" w:hAnsi="Times New Roman" w:cs="Times New Roman" w:hint="default"/>
        <w:w w:val="100"/>
        <w:sz w:val="22"/>
        <w:szCs w:val="22"/>
        <w:lang w:val="en-US" w:eastAsia="en-US" w:bidi="ar-SA"/>
      </w:rPr>
    </w:lvl>
    <w:lvl w:ilvl="1" w:tplc="DF80B66E">
      <w:numFmt w:val="bullet"/>
      <w:lvlText w:val="•"/>
      <w:lvlJc w:val="left"/>
      <w:pPr>
        <w:ind w:left="2055" w:hanging="231"/>
      </w:pPr>
      <w:rPr>
        <w:rFonts w:hint="default"/>
        <w:lang w:val="en-US" w:eastAsia="en-US" w:bidi="ar-SA"/>
      </w:rPr>
    </w:lvl>
    <w:lvl w:ilvl="2" w:tplc="4B1C0662">
      <w:numFmt w:val="bullet"/>
      <w:lvlText w:val="•"/>
      <w:lvlJc w:val="left"/>
      <w:pPr>
        <w:ind w:left="2931" w:hanging="231"/>
      </w:pPr>
      <w:rPr>
        <w:rFonts w:hint="default"/>
        <w:lang w:val="en-US" w:eastAsia="en-US" w:bidi="ar-SA"/>
      </w:rPr>
    </w:lvl>
    <w:lvl w:ilvl="3" w:tplc="1750D268">
      <w:numFmt w:val="bullet"/>
      <w:lvlText w:val="•"/>
      <w:lvlJc w:val="left"/>
      <w:pPr>
        <w:ind w:left="3807" w:hanging="231"/>
      </w:pPr>
      <w:rPr>
        <w:rFonts w:hint="default"/>
        <w:lang w:val="en-US" w:eastAsia="en-US" w:bidi="ar-SA"/>
      </w:rPr>
    </w:lvl>
    <w:lvl w:ilvl="4" w:tplc="82A6A1DC">
      <w:numFmt w:val="bullet"/>
      <w:lvlText w:val="•"/>
      <w:lvlJc w:val="left"/>
      <w:pPr>
        <w:ind w:left="4683" w:hanging="231"/>
      </w:pPr>
      <w:rPr>
        <w:rFonts w:hint="default"/>
        <w:lang w:val="en-US" w:eastAsia="en-US" w:bidi="ar-SA"/>
      </w:rPr>
    </w:lvl>
    <w:lvl w:ilvl="5" w:tplc="0A167096">
      <w:numFmt w:val="bullet"/>
      <w:lvlText w:val="•"/>
      <w:lvlJc w:val="left"/>
      <w:pPr>
        <w:ind w:left="5559" w:hanging="231"/>
      </w:pPr>
      <w:rPr>
        <w:rFonts w:hint="default"/>
        <w:lang w:val="en-US" w:eastAsia="en-US" w:bidi="ar-SA"/>
      </w:rPr>
    </w:lvl>
    <w:lvl w:ilvl="6" w:tplc="C89E029C">
      <w:numFmt w:val="bullet"/>
      <w:lvlText w:val="•"/>
      <w:lvlJc w:val="left"/>
      <w:pPr>
        <w:ind w:left="6435" w:hanging="231"/>
      </w:pPr>
      <w:rPr>
        <w:rFonts w:hint="default"/>
        <w:lang w:val="en-US" w:eastAsia="en-US" w:bidi="ar-SA"/>
      </w:rPr>
    </w:lvl>
    <w:lvl w:ilvl="7" w:tplc="71D2E904">
      <w:numFmt w:val="bullet"/>
      <w:lvlText w:val="•"/>
      <w:lvlJc w:val="left"/>
      <w:pPr>
        <w:ind w:left="7311" w:hanging="231"/>
      </w:pPr>
      <w:rPr>
        <w:rFonts w:hint="default"/>
        <w:lang w:val="en-US" w:eastAsia="en-US" w:bidi="ar-SA"/>
      </w:rPr>
    </w:lvl>
    <w:lvl w:ilvl="8" w:tplc="E7B8142A">
      <w:numFmt w:val="bullet"/>
      <w:lvlText w:val="•"/>
      <w:lvlJc w:val="left"/>
      <w:pPr>
        <w:ind w:left="8187" w:hanging="231"/>
      </w:pPr>
      <w:rPr>
        <w:rFonts w:hint="default"/>
        <w:lang w:val="en-US" w:eastAsia="en-US" w:bidi="ar-SA"/>
      </w:rPr>
    </w:lvl>
  </w:abstractNum>
  <w:abstractNum w:abstractNumId="6" w15:restartNumberingAfterBreak="0">
    <w:nsid w:val="785071E8"/>
    <w:multiLevelType w:val="hybridMultilevel"/>
    <w:tmpl w:val="3362BA06"/>
    <w:lvl w:ilvl="0" w:tplc="03E83896">
      <w:start w:val="3"/>
      <w:numFmt w:val="lowerLetter"/>
      <w:lvlText w:val="%1)"/>
      <w:lvlJc w:val="left"/>
      <w:pPr>
        <w:ind w:left="1115" w:hanging="231"/>
      </w:pPr>
      <w:rPr>
        <w:rFonts w:ascii="Times New Roman" w:eastAsia="Times New Roman" w:hAnsi="Times New Roman" w:cs="Times New Roman" w:hint="default"/>
        <w:w w:val="100"/>
        <w:sz w:val="22"/>
        <w:szCs w:val="22"/>
        <w:lang w:val="en-US" w:eastAsia="en-US" w:bidi="ar-SA"/>
      </w:rPr>
    </w:lvl>
    <w:lvl w:ilvl="1" w:tplc="2AE8664E">
      <w:numFmt w:val="bullet"/>
      <w:lvlText w:val="•"/>
      <w:lvlJc w:val="left"/>
      <w:pPr>
        <w:ind w:left="2001" w:hanging="231"/>
      </w:pPr>
      <w:rPr>
        <w:rFonts w:hint="default"/>
        <w:lang w:val="en-US" w:eastAsia="en-US" w:bidi="ar-SA"/>
      </w:rPr>
    </w:lvl>
    <w:lvl w:ilvl="2" w:tplc="1FA45F26">
      <w:numFmt w:val="bullet"/>
      <w:lvlText w:val="•"/>
      <w:lvlJc w:val="left"/>
      <w:pPr>
        <w:ind w:left="2883" w:hanging="231"/>
      </w:pPr>
      <w:rPr>
        <w:rFonts w:hint="default"/>
        <w:lang w:val="en-US" w:eastAsia="en-US" w:bidi="ar-SA"/>
      </w:rPr>
    </w:lvl>
    <w:lvl w:ilvl="3" w:tplc="CB10DEB8">
      <w:numFmt w:val="bullet"/>
      <w:lvlText w:val="•"/>
      <w:lvlJc w:val="left"/>
      <w:pPr>
        <w:ind w:left="3765" w:hanging="231"/>
      </w:pPr>
      <w:rPr>
        <w:rFonts w:hint="default"/>
        <w:lang w:val="en-US" w:eastAsia="en-US" w:bidi="ar-SA"/>
      </w:rPr>
    </w:lvl>
    <w:lvl w:ilvl="4" w:tplc="C3227812">
      <w:numFmt w:val="bullet"/>
      <w:lvlText w:val="•"/>
      <w:lvlJc w:val="left"/>
      <w:pPr>
        <w:ind w:left="4647" w:hanging="231"/>
      </w:pPr>
      <w:rPr>
        <w:rFonts w:hint="default"/>
        <w:lang w:val="en-US" w:eastAsia="en-US" w:bidi="ar-SA"/>
      </w:rPr>
    </w:lvl>
    <w:lvl w:ilvl="5" w:tplc="DB167E9E">
      <w:numFmt w:val="bullet"/>
      <w:lvlText w:val="•"/>
      <w:lvlJc w:val="left"/>
      <w:pPr>
        <w:ind w:left="5529" w:hanging="231"/>
      </w:pPr>
      <w:rPr>
        <w:rFonts w:hint="default"/>
        <w:lang w:val="en-US" w:eastAsia="en-US" w:bidi="ar-SA"/>
      </w:rPr>
    </w:lvl>
    <w:lvl w:ilvl="6" w:tplc="03BCBAFA">
      <w:numFmt w:val="bullet"/>
      <w:lvlText w:val="•"/>
      <w:lvlJc w:val="left"/>
      <w:pPr>
        <w:ind w:left="6411" w:hanging="231"/>
      </w:pPr>
      <w:rPr>
        <w:rFonts w:hint="default"/>
        <w:lang w:val="en-US" w:eastAsia="en-US" w:bidi="ar-SA"/>
      </w:rPr>
    </w:lvl>
    <w:lvl w:ilvl="7" w:tplc="A9AE1476">
      <w:numFmt w:val="bullet"/>
      <w:lvlText w:val="•"/>
      <w:lvlJc w:val="left"/>
      <w:pPr>
        <w:ind w:left="7293" w:hanging="231"/>
      </w:pPr>
      <w:rPr>
        <w:rFonts w:hint="default"/>
        <w:lang w:val="en-US" w:eastAsia="en-US" w:bidi="ar-SA"/>
      </w:rPr>
    </w:lvl>
    <w:lvl w:ilvl="8" w:tplc="7038A076">
      <w:numFmt w:val="bullet"/>
      <w:lvlText w:val="•"/>
      <w:lvlJc w:val="left"/>
      <w:pPr>
        <w:ind w:left="8175" w:hanging="231"/>
      </w:pPr>
      <w:rPr>
        <w:rFonts w:hint="default"/>
        <w:lang w:val="en-US" w:eastAsia="en-US" w:bidi="ar-SA"/>
      </w:rPr>
    </w:lvl>
  </w:abstractNum>
  <w:abstractNum w:abstractNumId="7" w15:restartNumberingAfterBreak="0">
    <w:nsid w:val="7A142B17"/>
    <w:multiLevelType w:val="hybridMultilevel"/>
    <w:tmpl w:val="92CAE0BA"/>
    <w:lvl w:ilvl="0" w:tplc="E4D435C2">
      <w:start w:val="1"/>
      <w:numFmt w:val="decimal"/>
      <w:lvlText w:val="%1."/>
      <w:lvlJc w:val="left"/>
      <w:pPr>
        <w:ind w:left="849" w:hanging="224"/>
      </w:pPr>
      <w:rPr>
        <w:rFonts w:ascii="Times New Roman" w:eastAsia="Times New Roman" w:hAnsi="Times New Roman" w:cs="Times New Roman" w:hint="default"/>
        <w:w w:val="100"/>
        <w:sz w:val="22"/>
        <w:szCs w:val="22"/>
        <w:lang w:val="en-US" w:eastAsia="en-US" w:bidi="ar-SA"/>
      </w:rPr>
    </w:lvl>
    <w:lvl w:ilvl="1" w:tplc="DD687C84">
      <w:start w:val="1"/>
      <w:numFmt w:val="lowerLetter"/>
      <w:lvlText w:val="%2)"/>
      <w:lvlJc w:val="left"/>
      <w:pPr>
        <w:ind w:left="1197" w:hanging="226"/>
      </w:pPr>
      <w:rPr>
        <w:rFonts w:ascii="Times New Roman" w:eastAsia="Times New Roman" w:hAnsi="Times New Roman" w:cs="Times New Roman" w:hint="default"/>
        <w:w w:val="100"/>
        <w:sz w:val="22"/>
        <w:szCs w:val="22"/>
        <w:lang w:val="en-US" w:eastAsia="en-US" w:bidi="ar-SA"/>
      </w:rPr>
    </w:lvl>
    <w:lvl w:ilvl="2" w:tplc="3838487A">
      <w:numFmt w:val="bullet"/>
      <w:lvlText w:val="•"/>
      <w:lvlJc w:val="left"/>
      <w:pPr>
        <w:ind w:left="1140" w:hanging="226"/>
      </w:pPr>
      <w:rPr>
        <w:rFonts w:hint="default"/>
        <w:lang w:val="en-US" w:eastAsia="en-US" w:bidi="ar-SA"/>
      </w:rPr>
    </w:lvl>
    <w:lvl w:ilvl="3" w:tplc="E1948080">
      <w:numFmt w:val="bullet"/>
      <w:lvlText w:val="•"/>
      <w:lvlJc w:val="left"/>
      <w:pPr>
        <w:ind w:left="1180" w:hanging="226"/>
      </w:pPr>
      <w:rPr>
        <w:rFonts w:hint="default"/>
        <w:lang w:val="en-US" w:eastAsia="en-US" w:bidi="ar-SA"/>
      </w:rPr>
    </w:lvl>
    <w:lvl w:ilvl="4" w:tplc="2F66B094">
      <w:numFmt w:val="bullet"/>
      <w:lvlText w:val="•"/>
      <w:lvlJc w:val="left"/>
      <w:pPr>
        <w:ind w:left="1200" w:hanging="226"/>
      </w:pPr>
      <w:rPr>
        <w:rFonts w:hint="default"/>
        <w:lang w:val="en-US" w:eastAsia="en-US" w:bidi="ar-SA"/>
      </w:rPr>
    </w:lvl>
    <w:lvl w:ilvl="5" w:tplc="8D580BF0">
      <w:numFmt w:val="bullet"/>
      <w:lvlText w:val="•"/>
      <w:lvlJc w:val="left"/>
      <w:pPr>
        <w:ind w:left="2656" w:hanging="226"/>
      </w:pPr>
      <w:rPr>
        <w:rFonts w:hint="default"/>
        <w:lang w:val="en-US" w:eastAsia="en-US" w:bidi="ar-SA"/>
      </w:rPr>
    </w:lvl>
    <w:lvl w:ilvl="6" w:tplc="40B81EB2">
      <w:numFmt w:val="bullet"/>
      <w:lvlText w:val="•"/>
      <w:lvlJc w:val="left"/>
      <w:pPr>
        <w:ind w:left="4113" w:hanging="226"/>
      </w:pPr>
      <w:rPr>
        <w:rFonts w:hint="default"/>
        <w:lang w:val="en-US" w:eastAsia="en-US" w:bidi="ar-SA"/>
      </w:rPr>
    </w:lvl>
    <w:lvl w:ilvl="7" w:tplc="FA4C0182">
      <w:numFmt w:val="bullet"/>
      <w:lvlText w:val="•"/>
      <w:lvlJc w:val="left"/>
      <w:pPr>
        <w:ind w:left="5569" w:hanging="226"/>
      </w:pPr>
      <w:rPr>
        <w:rFonts w:hint="default"/>
        <w:lang w:val="en-US" w:eastAsia="en-US" w:bidi="ar-SA"/>
      </w:rPr>
    </w:lvl>
    <w:lvl w:ilvl="8" w:tplc="1C5A006A">
      <w:numFmt w:val="bullet"/>
      <w:lvlText w:val="•"/>
      <w:lvlJc w:val="left"/>
      <w:pPr>
        <w:ind w:left="7026" w:hanging="226"/>
      </w:pPr>
      <w:rPr>
        <w:rFonts w:hint="default"/>
        <w:lang w:val="en-US" w:eastAsia="en-US" w:bidi="ar-SA"/>
      </w:rPr>
    </w:lvl>
  </w:abstractNum>
  <w:num w:numId="1" w16cid:durableId="47998382">
    <w:abstractNumId w:val="3"/>
  </w:num>
  <w:num w:numId="2" w16cid:durableId="1760518821">
    <w:abstractNumId w:val="6"/>
  </w:num>
  <w:num w:numId="3" w16cid:durableId="471214019">
    <w:abstractNumId w:val="5"/>
  </w:num>
  <w:num w:numId="4" w16cid:durableId="596862319">
    <w:abstractNumId w:val="2"/>
  </w:num>
  <w:num w:numId="5" w16cid:durableId="1489443918">
    <w:abstractNumId w:val="4"/>
  </w:num>
  <w:num w:numId="6" w16cid:durableId="960065766">
    <w:abstractNumId w:val="1"/>
  </w:num>
  <w:num w:numId="7" w16cid:durableId="491722850">
    <w:abstractNumId w:val="7"/>
  </w:num>
  <w:num w:numId="8" w16cid:durableId="151434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64AD"/>
    <w:rsid w:val="000455D9"/>
    <w:rsid w:val="00103ACB"/>
    <w:rsid w:val="001E41F9"/>
    <w:rsid w:val="00514F94"/>
    <w:rsid w:val="007C0678"/>
    <w:rsid w:val="00B7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2E5A46C"/>
  <w15:docId w15:val="{9B78B52D-2E36-4B69-9B96-A131BAA9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
      <w:outlineLvl w:val="0"/>
    </w:pPr>
    <w:rPr>
      <w:b/>
      <w:bCs/>
    </w:rPr>
  </w:style>
  <w:style w:type="paragraph" w:styleId="Heading2">
    <w:name w:val="heading 2"/>
    <w:basedOn w:val="Normal"/>
    <w:next w:val="Normal"/>
    <w:link w:val="Heading2Char"/>
    <w:uiPriority w:val="9"/>
    <w:semiHidden/>
    <w:unhideWhenUsed/>
    <w:qFormat/>
    <w:rsid w:val="00103A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06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C06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1"/>
      <w:ind w:left="3489"/>
    </w:pPr>
    <w:rPr>
      <w:rFonts w:ascii="Arial" w:eastAsia="Arial" w:hAnsi="Arial" w:cs="Arial"/>
      <w:b/>
      <w:bCs/>
      <w:sz w:val="28"/>
      <w:szCs w:val="28"/>
      <w:u w:val="single" w:color="000000"/>
    </w:rPr>
  </w:style>
  <w:style w:type="paragraph" w:styleId="ListParagraph">
    <w:name w:val="List Paragraph"/>
    <w:basedOn w:val="Normal"/>
    <w:uiPriority w:val="1"/>
    <w:qFormat/>
    <w:pPr>
      <w:ind w:left="916" w:hanging="24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E41F9"/>
    <w:rPr>
      <w:b/>
      <w:bCs/>
    </w:rPr>
  </w:style>
  <w:style w:type="character" w:customStyle="1" w:styleId="Heading4Char">
    <w:name w:val="Heading 4 Char"/>
    <w:basedOn w:val="DefaultParagraphFont"/>
    <w:link w:val="Heading4"/>
    <w:uiPriority w:val="9"/>
    <w:rsid w:val="007C0678"/>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C0678"/>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C067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103ACB"/>
    <w:rPr>
      <w:rFonts w:asciiTheme="majorHAnsi" w:eastAsiaTheme="majorEastAsia" w:hAnsiTheme="majorHAnsi" w:cstheme="majorBidi"/>
      <w:color w:val="365F91" w:themeColor="accent1" w:themeShade="BF"/>
      <w:sz w:val="26"/>
      <w:szCs w:val="26"/>
    </w:rPr>
  </w:style>
  <w:style w:type="character" w:customStyle="1" w:styleId="mord">
    <w:name w:val="mord"/>
    <w:basedOn w:val="DefaultParagraphFont"/>
    <w:rsid w:val="00103ACB"/>
  </w:style>
  <w:style w:type="character" w:customStyle="1" w:styleId="mrel">
    <w:name w:val="mrel"/>
    <w:basedOn w:val="DefaultParagraphFont"/>
    <w:rsid w:val="00103ACB"/>
  </w:style>
  <w:style w:type="character" w:customStyle="1" w:styleId="vlist-s">
    <w:name w:val="vlist-s"/>
    <w:basedOn w:val="DefaultParagraphFont"/>
    <w:rsid w:val="00103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8583">
      <w:bodyDiv w:val="1"/>
      <w:marLeft w:val="0"/>
      <w:marRight w:val="0"/>
      <w:marTop w:val="0"/>
      <w:marBottom w:val="0"/>
      <w:divBdr>
        <w:top w:val="none" w:sz="0" w:space="0" w:color="auto"/>
        <w:left w:val="none" w:sz="0" w:space="0" w:color="auto"/>
        <w:bottom w:val="none" w:sz="0" w:space="0" w:color="auto"/>
        <w:right w:val="none" w:sz="0" w:space="0" w:color="auto"/>
      </w:divBdr>
    </w:div>
    <w:div w:id="818352448">
      <w:bodyDiv w:val="1"/>
      <w:marLeft w:val="0"/>
      <w:marRight w:val="0"/>
      <w:marTop w:val="0"/>
      <w:marBottom w:val="0"/>
      <w:divBdr>
        <w:top w:val="none" w:sz="0" w:space="0" w:color="auto"/>
        <w:left w:val="none" w:sz="0" w:space="0" w:color="auto"/>
        <w:bottom w:val="none" w:sz="0" w:space="0" w:color="auto"/>
        <w:right w:val="none" w:sz="0" w:space="0" w:color="auto"/>
      </w:divBdr>
    </w:div>
    <w:div w:id="1784350246">
      <w:bodyDiv w:val="1"/>
      <w:marLeft w:val="0"/>
      <w:marRight w:val="0"/>
      <w:marTop w:val="0"/>
      <w:marBottom w:val="0"/>
      <w:divBdr>
        <w:top w:val="none" w:sz="0" w:space="0" w:color="auto"/>
        <w:left w:val="none" w:sz="0" w:space="0" w:color="auto"/>
        <w:bottom w:val="none" w:sz="0" w:space="0" w:color="auto"/>
        <w:right w:val="none" w:sz="0" w:space="0" w:color="auto"/>
      </w:divBdr>
    </w:div>
    <w:div w:id="2067491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khush_khatri@outlook.com</cp:lastModifiedBy>
  <cp:revision>2</cp:revision>
  <dcterms:created xsi:type="dcterms:W3CDTF">2022-10-15T17:07:00Z</dcterms:created>
  <dcterms:modified xsi:type="dcterms:W3CDTF">2022-10-15T18:44:00Z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2022-10-15T00:00:00Z</vt:filetime>
  </property>
</Properties>
</file>