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54310" w14:textId="77777777" w:rsidR="00AE0A7C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Modern Education Society’s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33A8CEA" w14:textId="77777777" w:rsidR="00AE0A7C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Wadia College of Engineering, Pune.</w:t>
      </w:r>
    </w:p>
    <w:p w14:paraId="183CA728" w14:textId="77777777" w:rsidR="00AE0A7C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 of Computer Engineering.</w:t>
      </w:r>
    </w:p>
    <w:p w14:paraId="69E55B35" w14:textId="77777777" w:rsidR="00AE0A7C" w:rsidRDefault="00AE0A7C">
      <w:pPr>
        <w:spacing w:after="0" w:line="240" w:lineRule="auto"/>
        <w:jc w:val="center"/>
      </w:pPr>
    </w:p>
    <w:tbl>
      <w:tblPr>
        <w:tblW w:w="9777" w:type="dxa"/>
        <w:tblInd w:w="-8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5266"/>
        <w:gridCol w:w="4511"/>
      </w:tblGrid>
      <w:tr w:rsidR="00EB56E1" w14:paraId="68792011" w14:textId="5DBD6114" w:rsidTr="00EB56E1">
        <w:trPr>
          <w:trHeight w:val="397"/>
        </w:trPr>
        <w:tc>
          <w:tcPr>
            <w:tcW w:w="52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53" w:type="dxa"/>
            </w:tcMar>
            <w:vAlign w:val="center"/>
          </w:tcPr>
          <w:p w14:paraId="1EE8EA81" w14:textId="0C2C506B" w:rsidR="00EB56E1" w:rsidRDefault="00EB56E1" w:rsidP="00EB56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 OF STUDENT:</w:t>
            </w:r>
          </w:p>
        </w:tc>
        <w:tc>
          <w:tcPr>
            <w:tcW w:w="4511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5421BB9" w14:textId="77777777" w:rsidR="00EB56E1" w:rsidRDefault="00EB56E1" w:rsidP="00EB56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CLASS:                                                                  </w:t>
            </w:r>
          </w:p>
        </w:tc>
      </w:tr>
      <w:tr w:rsidR="00EB56E1" w14:paraId="0F2CDA7A" w14:textId="1DF9E90D" w:rsidTr="00EB56E1">
        <w:trPr>
          <w:trHeight w:val="397"/>
        </w:trPr>
        <w:tc>
          <w:tcPr>
            <w:tcW w:w="52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53" w:type="dxa"/>
            </w:tcMar>
            <w:vAlign w:val="center"/>
          </w:tcPr>
          <w:p w14:paraId="09D017C7" w14:textId="32EE52A9" w:rsidR="00EB56E1" w:rsidRDefault="00EB56E1" w:rsidP="00EB56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SEMESTER/YEAR:</w:t>
            </w:r>
          </w:p>
        </w:tc>
        <w:tc>
          <w:tcPr>
            <w:tcW w:w="4511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176E57B7" w14:textId="77777777" w:rsidR="00EB56E1" w:rsidRDefault="00EB56E1" w:rsidP="00EB56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ROLL NO:</w:t>
            </w:r>
          </w:p>
        </w:tc>
      </w:tr>
      <w:tr w:rsidR="00EB56E1" w14:paraId="3EE2B9BC" w14:textId="09B466B7" w:rsidTr="00EB56E1">
        <w:trPr>
          <w:trHeight w:val="397"/>
        </w:trPr>
        <w:tc>
          <w:tcPr>
            <w:tcW w:w="52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53" w:type="dxa"/>
            </w:tcMar>
            <w:vAlign w:val="center"/>
          </w:tcPr>
          <w:p w14:paraId="46C6421A" w14:textId="75D2AD2A" w:rsidR="00EB56E1" w:rsidRDefault="00EB56E1" w:rsidP="00EB56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 OF PERFORMANCE:</w:t>
            </w:r>
          </w:p>
        </w:tc>
        <w:tc>
          <w:tcPr>
            <w:tcW w:w="4511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68D521AA" w14:textId="77777777" w:rsidR="00EB56E1" w:rsidRDefault="00EB56E1" w:rsidP="00EB56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 OF SUBMISSION:</w:t>
            </w:r>
          </w:p>
        </w:tc>
      </w:tr>
      <w:tr w:rsidR="00EB56E1" w14:paraId="58C06788" w14:textId="7D8FDFBD" w:rsidTr="00EB56E1">
        <w:trPr>
          <w:trHeight w:val="397"/>
        </w:trPr>
        <w:tc>
          <w:tcPr>
            <w:tcW w:w="52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53" w:type="dxa"/>
            </w:tcMar>
            <w:vAlign w:val="center"/>
          </w:tcPr>
          <w:p w14:paraId="1AFC366B" w14:textId="50C8B5C4" w:rsidR="00EB56E1" w:rsidRDefault="00EB56E1" w:rsidP="00EB56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EXAMINED BY:</w:t>
            </w:r>
          </w:p>
        </w:tc>
        <w:tc>
          <w:tcPr>
            <w:tcW w:w="4511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13875D0F" w14:textId="109F1231" w:rsidR="00EB56E1" w:rsidRDefault="00EB56E1" w:rsidP="00EB56E1">
            <w:pPr>
              <w:spacing w:after="0" w:line="240" w:lineRule="auto"/>
              <w:ind w:left="28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EXPERIMENT NO: </w:t>
            </w:r>
            <w:r w:rsidR="0012121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</w:tr>
    </w:tbl>
    <w:p w14:paraId="6850C33E" w14:textId="77777777" w:rsidR="00AE0A7C" w:rsidRDefault="00AE0A7C">
      <w:pPr>
        <w:spacing w:after="0" w:line="240" w:lineRule="auto"/>
        <w:jc w:val="both"/>
      </w:pPr>
    </w:p>
    <w:p w14:paraId="7D5EFE82" w14:textId="77777777" w:rsidR="00AE0A7C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EB56E1">
        <w:rPr>
          <w:rFonts w:ascii="Times New Roman" w:hAnsi="Times New Roman" w:cs="Times New Roman"/>
          <w:b/>
          <w:bCs/>
          <w:sz w:val="28"/>
          <w:szCs w:val="28"/>
        </w:rPr>
        <w:t>Title: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Design and implement a business interface with necessary business logic for any web application using EJB.</w:t>
      </w:r>
    </w:p>
    <w:p w14:paraId="4056AB07" w14:textId="77777777" w:rsidR="00AE0A7C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56E1">
        <w:rPr>
          <w:rFonts w:ascii="Times New Roman" w:hAnsi="Times New Roman" w:cs="Times New Roman"/>
          <w:b/>
          <w:bCs/>
          <w:sz w:val="28"/>
          <w:szCs w:val="28"/>
        </w:rPr>
        <w:t xml:space="preserve">Problem Statement: </w:t>
      </w:r>
      <w:r>
        <w:rPr>
          <w:rFonts w:ascii="Times New Roman" w:hAnsi="Times New Roman" w:cs="Times New Roman"/>
          <w:sz w:val="24"/>
          <w:szCs w:val="24"/>
        </w:rPr>
        <w:t>Design and implement the web application logic for deposit and withdraw amount transactions using EJB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7EBF14D" w14:textId="77777777" w:rsidR="00AE0A7C" w:rsidRPr="00EB56E1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56E1">
        <w:rPr>
          <w:rFonts w:ascii="Times New Roman" w:hAnsi="Times New Roman" w:cs="Times New Roman"/>
          <w:b/>
          <w:bCs/>
          <w:sz w:val="28"/>
          <w:szCs w:val="28"/>
        </w:rPr>
        <w:t xml:space="preserve">Objectives: </w:t>
      </w:r>
    </w:p>
    <w:p w14:paraId="1194F4F0" w14:textId="77777777" w:rsidR="00AE0A7C" w:rsidRDefault="00000000">
      <w:pPr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1. To understand about basic concepts of EJB </w:t>
      </w:r>
    </w:p>
    <w:p w14:paraId="1A854620" w14:textId="77777777" w:rsidR="00AE0A7C" w:rsidRPr="00EB56E1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56E1">
        <w:rPr>
          <w:rFonts w:ascii="Times New Roman" w:hAnsi="Times New Roman" w:cs="Times New Roman"/>
          <w:b/>
          <w:bCs/>
          <w:sz w:val="28"/>
          <w:szCs w:val="28"/>
        </w:rPr>
        <w:t>Outcomes:</w:t>
      </w:r>
    </w:p>
    <w:p w14:paraId="05DFF02D" w14:textId="77777777" w:rsidR="00AE0A7C" w:rsidRDefault="00000000" w:rsidP="00EB56E1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Students will be able to,</w:t>
      </w:r>
    </w:p>
    <w:p w14:paraId="7B0DAAD0" w14:textId="77777777" w:rsidR="00AE0A7C" w:rsidRDefault="00000000" w:rsidP="00EB56E1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Develop a dynamic webpage application using EJB</w:t>
      </w:r>
    </w:p>
    <w:p w14:paraId="565EDDCE" w14:textId="77777777" w:rsidR="00AE0A7C" w:rsidRPr="00EB56E1" w:rsidRDefault="00000000">
      <w:pPr>
        <w:ind w:left="720" w:hanging="720"/>
        <w:jc w:val="both"/>
        <w:rPr>
          <w:sz w:val="24"/>
          <w:szCs w:val="24"/>
        </w:rPr>
      </w:pPr>
      <w:r w:rsidRPr="00EB56E1">
        <w:rPr>
          <w:rFonts w:ascii="Times New Roman" w:hAnsi="Times New Roman" w:cs="Times New Roman"/>
          <w:b/>
          <w:bCs/>
          <w:sz w:val="28"/>
          <w:szCs w:val="28"/>
        </w:rPr>
        <w:t>PRE-REQUISITES:</w:t>
      </w:r>
    </w:p>
    <w:p w14:paraId="10700593" w14:textId="77777777" w:rsidR="00AE0A7C" w:rsidRDefault="00000000" w:rsidP="00EB56E1">
      <w:pPr>
        <w:numPr>
          <w:ilvl w:val="0"/>
          <w:numId w:val="1"/>
        </w:numPr>
        <w:tabs>
          <w:tab w:val="clear" w:pos="720"/>
        </w:tabs>
        <w:ind w:left="993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_DdeLink__386_1632916571"/>
      <w:r>
        <w:rPr>
          <w:rFonts w:ascii="Times New Roman" w:hAnsi="Times New Roman" w:cs="Times New Roman"/>
          <w:bCs/>
          <w:sz w:val="24"/>
          <w:szCs w:val="24"/>
        </w:rPr>
        <w:t xml:space="preserve">Knowledge </w:t>
      </w:r>
      <w:bookmarkEnd w:id="0"/>
      <w:r>
        <w:rPr>
          <w:rFonts w:ascii="Times New Roman" w:hAnsi="Times New Roman" w:cs="Times New Roman"/>
          <w:bCs/>
          <w:sz w:val="24"/>
          <w:szCs w:val="24"/>
        </w:rPr>
        <w:t>of Java, Advance Java</w:t>
      </w:r>
    </w:p>
    <w:p w14:paraId="349294CC" w14:textId="77777777" w:rsidR="00AE0A7C" w:rsidRDefault="00000000" w:rsidP="00EB56E1">
      <w:pPr>
        <w:numPr>
          <w:ilvl w:val="0"/>
          <w:numId w:val="1"/>
        </w:numPr>
        <w:tabs>
          <w:tab w:val="clear" w:pos="720"/>
        </w:tabs>
        <w:ind w:left="99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Knowledge of  Web serve Programming</w:t>
      </w:r>
    </w:p>
    <w:p w14:paraId="76631904" w14:textId="77777777" w:rsidR="00AE0A7C" w:rsidRDefault="00000000">
      <w:pPr>
        <w:pStyle w:val="BodyTextIndent1"/>
        <w:ind w:left="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APPARATUS: </w:t>
      </w:r>
    </w:p>
    <w:p w14:paraId="3018BCE3" w14:textId="77777777" w:rsidR="00EB56E1" w:rsidRDefault="00EB56E1">
      <w:pPr>
        <w:pStyle w:val="BodyTextIndent1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94B023" w14:textId="77777777" w:rsidR="00EB56E1" w:rsidRDefault="00EB56E1">
      <w:pPr>
        <w:pStyle w:val="BodyTextIndent1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7B189" w14:textId="77777777" w:rsidR="00EB56E1" w:rsidRDefault="00EB56E1">
      <w:pPr>
        <w:pStyle w:val="BodyTextIndent1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3E0720" w14:textId="77777777" w:rsidR="00AE0A7C" w:rsidRPr="00EB56E1" w:rsidRDefault="00000000">
      <w:pPr>
        <w:ind w:right="360"/>
        <w:jc w:val="both"/>
        <w:rPr>
          <w:sz w:val="24"/>
          <w:szCs w:val="24"/>
        </w:rPr>
      </w:pPr>
      <w:r w:rsidRPr="00EB56E1">
        <w:rPr>
          <w:rFonts w:ascii="Times New Roman" w:hAnsi="Times New Roman" w:cs="Times New Roman"/>
          <w:b/>
          <w:bCs/>
          <w:sz w:val="28"/>
          <w:szCs w:val="28"/>
        </w:rPr>
        <w:t>Questions.</w:t>
      </w:r>
    </w:p>
    <w:p w14:paraId="1BA4254D" w14:textId="77777777" w:rsidR="00AE0A7C" w:rsidRDefault="00000000" w:rsidP="00EB56E1">
      <w:pPr>
        <w:pStyle w:val="ListParagraph"/>
        <w:numPr>
          <w:ilvl w:val="1"/>
          <w:numId w:val="1"/>
        </w:numPr>
        <w:tabs>
          <w:tab w:val="clear" w:pos="1080"/>
          <w:tab w:val="num" w:pos="156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EJB? What are Benefits of EJB.</w:t>
      </w:r>
    </w:p>
    <w:p w14:paraId="0337CA2D" w14:textId="77777777" w:rsidR="00AE0A7C" w:rsidRDefault="00000000" w:rsidP="00EB56E1">
      <w:pPr>
        <w:pStyle w:val="ListParagraph"/>
        <w:numPr>
          <w:ilvl w:val="1"/>
          <w:numId w:val="1"/>
        </w:numPr>
        <w:tabs>
          <w:tab w:val="clear" w:pos="1080"/>
          <w:tab w:val="num" w:pos="156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types of Enterprise Bean?</w:t>
      </w:r>
    </w:p>
    <w:p w14:paraId="0E53D39A" w14:textId="77777777" w:rsidR="00AE0A7C" w:rsidRDefault="00000000" w:rsidP="00EB56E1">
      <w:pPr>
        <w:pStyle w:val="ListParagraph"/>
        <w:numPr>
          <w:ilvl w:val="1"/>
          <w:numId w:val="1"/>
        </w:numPr>
        <w:tabs>
          <w:tab w:val="clear" w:pos="1080"/>
          <w:tab w:val="num" w:pos="156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session bean?</w:t>
      </w:r>
    </w:p>
    <w:p w14:paraId="40E977B7" w14:textId="77777777" w:rsidR="00AE0A7C" w:rsidRDefault="00000000" w:rsidP="00EB56E1">
      <w:pPr>
        <w:pStyle w:val="ListParagraph"/>
        <w:numPr>
          <w:ilvl w:val="1"/>
          <w:numId w:val="1"/>
        </w:numPr>
        <w:tabs>
          <w:tab w:val="clear" w:pos="1080"/>
          <w:tab w:val="num" w:pos="156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ACID properties of a transaction.</w:t>
      </w:r>
    </w:p>
    <w:p w14:paraId="0FC3BE6A" w14:textId="3B57A21D" w:rsidR="00AE0A7C" w:rsidRPr="00EB56E1" w:rsidRDefault="00000000" w:rsidP="00EB56E1">
      <w:pPr>
        <w:pStyle w:val="ListParagraph"/>
        <w:numPr>
          <w:ilvl w:val="1"/>
          <w:numId w:val="1"/>
        </w:numPr>
        <w:tabs>
          <w:tab w:val="clear" w:pos="1080"/>
          <w:tab w:val="num" w:pos="156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EB56E1">
        <w:rPr>
          <w:rFonts w:ascii="Times New Roman" w:hAnsi="Times New Roman" w:cs="Times New Roman"/>
          <w:sz w:val="24"/>
          <w:szCs w:val="24"/>
        </w:rPr>
        <w:t>What are the differences between stateful session bean and stateless session bean?</w:t>
      </w:r>
    </w:p>
    <w:sectPr w:rsidR="00AE0A7C" w:rsidRPr="00EB56E1" w:rsidSect="00EB56E1">
      <w:pgSz w:w="12240" w:h="15840"/>
      <w:pgMar w:top="1135" w:right="1440" w:bottom="709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A39F9"/>
    <w:multiLevelType w:val="multilevel"/>
    <w:tmpl w:val="8C2CE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6502AE1"/>
    <w:multiLevelType w:val="multilevel"/>
    <w:tmpl w:val="6C9C14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597518617">
    <w:abstractNumId w:val="0"/>
  </w:num>
  <w:num w:numId="2" w16cid:durableId="401757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A7C"/>
    <w:rsid w:val="00121213"/>
    <w:rsid w:val="00813E7E"/>
    <w:rsid w:val="00AE0A7C"/>
    <w:rsid w:val="00EB56E1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2DAB"/>
  <w15:docId w15:val="{B13A992D-F894-4620-A9FD-C6057113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Droid Sans Fallback" w:hAnsi="Calibri" w:cs="Calibr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035"/>
    <w:pPr>
      <w:suppressAutoHyphens/>
      <w:spacing w:after="200" w:line="276" w:lineRule="auto"/>
    </w:pPr>
    <w:rPr>
      <w:color w:val="00000A"/>
      <w:sz w:val="22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istHeading">
    <w:name w:val="List Heading"/>
    <w:basedOn w:val="Normal"/>
    <w:qFormat/>
  </w:style>
  <w:style w:type="paragraph" w:customStyle="1" w:styleId="ListContents">
    <w:name w:val="List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BodyTextIndent1">
    <w:name w:val="Body Text Indent1"/>
    <w:basedOn w:val="Normal"/>
    <w:pPr>
      <w:ind w:left="360"/>
    </w:pPr>
    <w:rPr>
      <w:sz w:val="32"/>
    </w:rPr>
  </w:style>
  <w:style w:type="paragraph" w:styleId="ListParagraph">
    <w:name w:val="List Paragraph"/>
    <w:basedOn w:val="Normal"/>
    <w:uiPriority w:val="34"/>
    <w:qFormat/>
    <w:rsid w:val="00D62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09456CC044B46AE201650919752B9" ma:contentTypeVersion="13" ma:contentTypeDescription="Create a new document." ma:contentTypeScope="" ma:versionID="67e9f7febcb2f49160f5368b1e219eb9">
  <xsd:schema xmlns:xsd="http://www.w3.org/2001/XMLSchema" xmlns:xs="http://www.w3.org/2001/XMLSchema" xmlns:p="http://schemas.microsoft.com/office/2006/metadata/properties" xmlns:ns2="81ba16f0-ce6d-4d33-a88f-ad3afa07c3fb" xmlns:ns3="d2360357-34c0-4ad7-8477-f45192c7537f" targetNamespace="http://schemas.microsoft.com/office/2006/metadata/properties" ma:root="true" ma:fieldsID="29c51e58f8319e646c2c23b2db663a52" ns2:_="" ns3:_="">
    <xsd:import namespace="81ba16f0-ce6d-4d33-a88f-ad3afa07c3fb"/>
    <xsd:import namespace="d2360357-34c0-4ad7-8477-f45192c753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a16f0-ce6d-4d33-a88f-ad3afa07c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60357-34c0-4ad7-8477-f45192c75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F952DA-4FF4-4788-B5DB-A6CC49DAF4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D883E4-E342-49AD-ADEB-7CFFCF91C3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B6BBDF-B940-4515-A75D-FB7102B84B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a16f0-ce6d-4d33-a88f-ad3afa07c3fb"/>
    <ds:schemaRef ds:uri="d2360357-34c0-4ad7-8477-f45192c753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khushal patil</cp:lastModifiedBy>
  <cp:revision>15</cp:revision>
  <dcterms:created xsi:type="dcterms:W3CDTF">2017-09-04T13:50:00Z</dcterms:created>
  <dcterms:modified xsi:type="dcterms:W3CDTF">2025-02-17T14:13:00Z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0x010100D6B09456CC044B46AE201650919752B9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