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372C7" w14:textId="7164C391" w:rsidR="009303D9" w:rsidRPr="00A84307" w:rsidRDefault="004628F1" w:rsidP="00A84307">
      <w:pPr>
        <w:pStyle w:val="Author"/>
        <w:spacing w:before="100" w:beforeAutospacing="1" w:after="100" w:afterAutospacing="1" w:line="276" w:lineRule="auto"/>
        <w:rPr>
          <w:rFonts w:eastAsia="MS Mincho"/>
          <w:kern w:val="48"/>
          <w:sz w:val="48"/>
          <w:szCs w:val="48"/>
        </w:rPr>
      </w:pPr>
      <w:r>
        <w:rPr>
          <w:rFonts w:eastAsia="MS Mincho"/>
          <w:kern w:val="48"/>
          <w:sz w:val="48"/>
          <w:szCs w:val="48"/>
        </w:rPr>
        <w:t>NLP</w:t>
      </w:r>
      <w:r w:rsidR="009E4C6C">
        <w:rPr>
          <w:rFonts w:eastAsia="MS Mincho"/>
          <w:kern w:val="48"/>
          <w:sz w:val="48"/>
          <w:szCs w:val="48"/>
        </w:rPr>
        <w:t xml:space="preserve"> (COMP5413)</w:t>
      </w:r>
      <w:r>
        <w:rPr>
          <w:rFonts w:eastAsia="MS Mincho"/>
          <w:kern w:val="48"/>
          <w:sz w:val="48"/>
          <w:szCs w:val="48"/>
        </w:rPr>
        <w:t xml:space="preserve"> Assignment </w:t>
      </w:r>
      <w:r w:rsidR="00A84307">
        <w:rPr>
          <w:rFonts w:eastAsia="MS Mincho"/>
          <w:kern w:val="48"/>
          <w:sz w:val="48"/>
          <w:szCs w:val="48"/>
        </w:rPr>
        <w:t>2</w:t>
      </w:r>
      <w:r>
        <w:rPr>
          <w:rFonts w:eastAsia="MS Mincho"/>
          <w:kern w:val="48"/>
          <w:sz w:val="48"/>
          <w:szCs w:val="48"/>
        </w:rPr>
        <w:t>:</w:t>
      </w:r>
      <w:r w:rsidR="00A84307">
        <w:rPr>
          <w:rFonts w:eastAsia="MS Mincho"/>
          <w:kern w:val="48"/>
          <w:sz w:val="48"/>
          <w:szCs w:val="48"/>
        </w:rPr>
        <w:t>Multi-Class Sentiment Analysis</w:t>
      </w:r>
      <w:r w:rsidR="009E4C6C">
        <w:rPr>
          <w:rFonts w:eastAsia="MS Mincho"/>
          <w:kern w:val="48"/>
          <w:sz w:val="48"/>
          <w:szCs w:val="48"/>
        </w:rPr>
        <w:t xml:space="preserve"> With</w:t>
      </w:r>
      <w:r w:rsidR="00624837">
        <w:rPr>
          <w:rFonts w:eastAsia="MS Mincho"/>
          <w:kern w:val="48"/>
          <w:sz w:val="48"/>
          <w:szCs w:val="48"/>
        </w:rPr>
        <w:t xml:space="preserve"> </w:t>
      </w:r>
      <w:r w:rsidR="009E4C6C">
        <w:rPr>
          <w:rFonts w:eastAsia="MS Mincho"/>
          <w:kern w:val="48"/>
          <w:sz w:val="48"/>
          <w:szCs w:val="48"/>
        </w:rPr>
        <w:t>Deep Learning</w:t>
      </w:r>
    </w:p>
    <w:p w14:paraId="0A859A82" w14:textId="77777777" w:rsidR="00D7522C" w:rsidRPr="00CA4392" w:rsidRDefault="00D7522C" w:rsidP="005B7302">
      <w:pPr>
        <w:pStyle w:val="Author"/>
        <w:spacing w:before="100" w:beforeAutospacing="1" w:after="100" w:afterAutospacing="1" w:line="276"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58F1AE42" w14:textId="102CE59D" w:rsidR="00E35F50" w:rsidRPr="005C7557" w:rsidRDefault="005D1B9B" w:rsidP="005B7302">
      <w:pPr>
        <w:pStyle w:val="Author"/>
        <w:spacing w:before="0" w:after="0" w:line="276" w:lineRule="auto"/>
        <w:rPr>
          <w:sz w:val="20"/>
          <w:szCs w:val="20"/>
        </w:rPr>
      </w:pPr>
      <w:r w:rsidRPr="005D02E9">
        <w:rPr>
          <w:sz w:val="18"/>
          <w:szCs w:val="18"/>
        </w:rPr>
        <w:br w:type="column"/>
      </w:r>
      <w:r w:rsidRPr="005C7557">
        <w:t xml:space="preserve">Khushal </w:t>
      </w:r>
      <w:r w:rsidR="004628F1" w:rsidRPr="005C7557">
        <w:t xml:space="preserve">Paresh </w:t>
      </w:r>
      <w:r w:rsidR="00AA79C9" w:rsidRPr="005C7557">
        <w:t>Thaker</w:t>
      </w:r>
      <w:r w:rsidRPr="00F847A6">
        <w:rPr>
          <w:sz w:val="18"/>
          <w:szCs w:val="18"/>
        </w:rPr>
        <w:t xml:space="preserve"> </w:t>
      </w:r>
      <w:r w:rsidR="00E35F50" w:rsidRPr="00F847A6">
        <w:rPr>
          <w:sz w:val="18"/>
          <w:szCs w:val="18"/>
        </w:rPr>
        <w:br/>
      </w:r>
      <w:r w:rsidR="00E35F50" w:rsidRPr="005C7557">
        <w:rPr>
          <w:sz w:val="20"/>
          <w:szCs w:val="20"/>
        </w:rPr>
        <w:t>Dept. of Computer Scinece</w:t>
      </w:r>
      <w:r w:rsidR="00E35F50" w:rsidRPr="005C7557">
        <w:rPr>
          <w:sz w:val="20"/>
          <w:szCs w:val="20"/>
        </w:rPr>
        <w:br/>
        <w:t>Lakehead University</w:t>
      </w:r>
      <w:r w:rsidR="00E35F50" w:rsidRPr="005C7557">
        <w:rPr>
          <w:i/>
          <w:sz w:val="20"/>
          <w:szCs w:val="20"/>
        </w:rPr>
        <w:br/>
      </w:r>
      <w:r w:rsidR="00E35F50" w:rsidRPr="005C7557">
        <w:rPr>
          <w:sz w:val="20"/>
          <w:szCs w:val="20"/>
        </w:rPr>
        <w:t>Thunder Bay, Canada</w:t>
      </w:r>
      <w:r w:rsidR="00E35F50" w:rsidRPr="005C7557">
        <w:rPr>
          <w:sz w:val="20"/>
          <w:szCs w:val="20"/>
        </w:rPr>
        <w:br/>
      </w:r>
      <w:r w:rsidR="004B12DC" w:rsidRPr="005C7557">
        <w:rPr>
          <w:sz w:val="20"/>
          <w:szCs w:val="20"/>
        </w:rPr>
        <w:t>kparesh@lakeheadu.ca</w:t>
      </w:r>
    </w:p>
    <w:p w14:paraId="472CA1BA" w14:textId="5B87380B" w:rsidR="004B12DC" w:rsidRPr="005C7557" w:rsidRDefault="004B12DC" w:rsidP="005B7302">
      <w:pPr>
        <w:pStyle w:val="Author"/>
        <w:spacing w:before="0" w:after="0" w:line="276" w:lineRule="auto"/>
        <w:rPr>
          <w:sz w:val="20"/>
          <w:szCs w:val="20"/>
        </w:rPr>
      </w:pPr>
      <w:r w:rsidRPr="005C7557">
        <w:rPr>
          <w:sz w:val="20"/>
          <w:szCs w:val="20"/>
        </w:rPr>
        <w:t>1106937</w:t>
      </w:r>
    </w:p>
    <w:p w14:paraId="15334885" w14:textId="4028F5F6" w:rsidR="001A3B3D" w:rsidRPr="00F847A6" w:rsidRDefault="00BD670B" w:rsidP="005B7302">
      <w:pPr>
        <w:pStyle w:val="Author"/>
        <w:spacing w:before="0" w:after="0" w:line="276" w:lineRule="auto"/>
        <w:rPr>
          <w:sz w:val="18"/>
          <w:szCs w:val="18"/>
        </w:rPr>
      </w:pPr>
      <w:r>
        <w:rPr>
          <w:sz w:val="18"/>
          <w:szCs w:val="18"/>
        </w:rPr>
        <w:br w:type="column"/>
      </w:r>
    </w:p>
    <w:p w14:paraId="073D6396" w14:textId="77777777" w:rsidR="009F1D79" w:rsidRDefault="009F1D79" w:rsidP="005B7302">
      <w:pPr>
        <w:spacing w:line="276" w:lineRule="auto"/>
        <w:jc w:val="both"/>
        <w:sectPr w:rsidR="009F1D79" w:rsidSect="003B4E04">
          <w:type w:val="continuous"/>
          <w:pgSz w:w="11906" w:h="16838" w:code="9"/>
          <w:pgMar w:top="450" w:right="893" w:bottom="1440" w:left="893" w:header="720" w:footer="720" w:gutter="0"/>
          <w:cols w:num="3" w:space="720"/>
          <w:docGrid w:linePitch="360"/>
        </w:sectPr>
      </w:pPr>
    </w:p>
    <w:p w14:paraId="59222351" w14:textId="50FE4438" w:rsidR="009303D9" w:rsidRPr="005B520E" w:rsidRDefault="009303D9" w:rsidP="005B7302">
      <w:pPr>
        <w:spacing w:line="276" w:lineRule="auto"/>
        <w:jc w:val="both"/>
        <w:sectPr w:rsidR="009303D9" w:rsidRPr="005B520E" w:rsidSect="003B4E04">
          <w:type w:val="continuous"/>
          <w:pgSz w:w="11906" w:h="16838" w:code="9"/>
          <w:pgMar w:top="450" w:right="893" w:bottom="1440" w:left="893" w:header="720" w:footer="720" w:gutter="0"/>
          <w:cols w:num="3" w:space="720"/>
          <w:docGrid w:linePitch="360"/>
        </w:sectPr>
      </w:pPr>
    </w:p>
    <w:p w14:paraId="7CE66EA2" w14:textId="42144606" w:rsidR="00953419" w:rsidRDefault="00953419" w:rsidP="005B7302">
      <w:pPr>
        <w:spacing w:line="276" w:lineRule="auto"/>
        <w:jc w:val="both"/>
        <w:rPr>
          <w:b/>
          <w:bCs/>
          <w:i/>
          <w:iCs/>
          <w:sz w:val="18"/>
          <w:szCs w:val="18"/>
        </w:rPr>
      </w:pPr>
      <w:r w:rsidRPr="004628F1">
        <w:rPr>
          <w:i/>
          <w:iCs/>
          <w:sz w:val="18"/>
          <w:szCs w:val="18"/>
        </w:rPr>
        <w:t>Abstract</w:t>
      </w:r>
      <w:r w:rsidR="004035CD">
        <w:rPr>
          <w:b/>
          <w:bCs/>
          <w:i/>
          <w:iCs/>
          <w:sz w:val="18"/>
          <w:szCs w:val="18"/>
        </w:rPr>
        <w:t>—</w:t>
      </w:r>
      <w:r w:rsidR="00A84307">
        <w:rPr>
          <w:b/>
          <w:bCs/>
          <w:i/>
          <w:iCs/>
          <w:sz w:val="18"/>
          <w:szCs w:val="18"/>
        </w:rPr>
        <w:t>The expansion of web has increased the sentiment content present in the web. Understanding the human sentiments towards various entities allows for better recommendation systems and a proper analysis of data available. This paper proposes a multi class CNN</w:t>
      </w:r>
      <w:r w:rsidR="00CF459C">
        <w:rPr>
          <w:b/>
          <w:bCs/>
          <w:i/>
          <w:iCs/>
          <w:sz w:val="18"/>
          <w:szCs w:val="18"/>
        </w:rPr>
        <w:t xml:space="preserve"> </w:t>
      </w:r>
      <w:r w:rsidR="009165AE">
        <w:rPr>
          <w:b/>
          <w:bCs/>
          <w:i/>
          <w:iCs/>
          <w:sz w:val="18"/>
          <w:szCs w:val="18"/>
        </w:rPr>
        <w:t>(Convolutional Neural Network)</w:t>
      </w:r>
      <w:r w:rsidR="00A84307">
        <w:rPr>
          <w:b/>
          <w:bCs/>
          <w:i/>
          <w:iCs/>
          <w:sz w:val="18"/>
          <w:szCs w:val="18"/>
        </w:rPr>
        <w:t xml:space="preserve"> model to analyze sentiments of human</w:t>
      </w:r>
      <w:r w:rsidR="009165AE">
        <w:rPr>
          <w:b/>
          <w:bCs/>
          <w:i/>
          <w:iCs/>
          <w:sz w:val="18"/>
          <w:szCs w:val="18"/>
        </w:rPr>
        <w:t xml:space="preserve"> reviews</w:t>
      </w:r>
      <w:r w:rsidR="00A84307">
        <w:rPr>
          <w:b/>
          <w:bCs/>
          <w:i/>
          <w:iCs/>
          <w:sz w:val="18"/>
          <w:szCs w:val="18"/>
        </w:rPr>
        <w:t xml:space="preserve"> from Rotten Tomato</w:t>
      </w:r>
      <w:r w:rsidR="009165AE">
        <w:rPr>
          <w:b/>
          <w:bCs/>
          <w:i/>
          <w:iCs/>
          <w:sz w:val="18"/>
          <w:szCs w:val="18"/>
        </w:rPr>
        <w:t>es</w:t>
      </w:r>
      <w:r w:rsidR="00A84307">
        <w:rPr>
          <w:b/>
          <w:bCs/>
          <w:i/>
          <w:iCs/>
          <w:sz w:val="18"/>
          <w:szCs w:val="18"/>
        </w:rPr>
        <w:t xml:space="preserve"> dataset.</w:t>
      </w:r>
    </w:p>
    <w:p w14:paraId="188090C6" w14:textId="77777777" w:rsidR="003F2ABA" w:rsidRPr="003F2ABA" w:rsidRDefault="003F2ABA" w:rsidP="005B7302">
      <w:pPr>
        <w:spacing w:line="276" w:lineRule="auto"/>
        <w:jc w:val="left"/>
        <w:rPr>
          <w:b/>
          <w:bCs/>
          <w:i/>
          <w:iCs/>
          <w:sz w:val="18"/>
          <w:szCs w:val="18"/>
        </w:rPr>
      </w:pPr>
    </w:p>
    <w:p w14:paraId="0392B10B" w14:textId="5EC584C3" w:rsidR="000F5D2F" w:rsidRPr="001D09E6" w:rsidRDefault="004628F1" w:rsidP="005B7302">
      <w:pPr>
        <w:spacing w:line="276" w:lineRule="auto"/>
        <w:jc w:val="both"/>
        <w:rPr>
          <w:b/>
          <w:bCs/>
          <w:i/>
          <w:iCs/>
          <w:sz w:val="18"/>
          <w:szCs w:val="18"/>
        </w:rPr>
      </w:pPr>
      <w:r>
        <w:rPr>
          <w:b/>
          <w:bCs/>
          <w:i/>
          <w:iCs/>
          <w:sz w:val="18"/>
          <w:szCs w:val="18"/>
        </w:rPr>
        <w:t>Index Terms</w:t>
      </w:r>
      <w:r w:rsidR="003F2ABA">
        <w:rPr>
          <w:b/>
          <w:bCs/>
          <w:i/>
          <w:iCs/>
          <w:sz w:val="18"/>
          <w:szCs w:val="18"/>
        </w:rPr>
        <w:t xml:space="preserve">-- </w:t>
      </w:r>
      <w:r w:rsidRPr="004628F1">
        <w:rPr>
          <w:b/>
          <w:bCs/>
          <w:i/>
          <w:iCs/>
          <w:sz w:val="18"/>
          <w:szCs w:val="18"/>
        </w:rPr>
        <w:t xml:space="preserve">Convolution </w:t>
      </w:r>
      <w:r w:rsidR="00A84307">
        <w:rPr>
          <w:b/>
          <w:bCs/>
          <w:i/>
          <w:iCs/>
          <w:sz w:val="18"/>
          <w:szCs w:val="18"/>
        </w:rPr>
        <w:t>N</w:t>
      </w:r>
      <w:r w:rsidRPr="004628F1">
        <w:rPr>
          <w:b/>
          <w:bCs/>
          <w:i/>
          <w:iCs/>
          <w:sz w:val="18"/>
          <w:szCs w:val="18"/>
        </w:rPr>
        <w:t xml:space="preserve">eural </w:t>
      </w:r>
      <w:r w:rsidR="00A84307">
        <w:rPr>
          <w:b/>
          <w:bCs/>
          <w:i/>
          <w:iCs/>
          <w:sz w:val="18"/>
          <w:szCs w:val="18"/>
        </w:rPr>
        <w:t>N</w:t>
      </w:r>
      <w:r w:rsidRPr="004628F1">
        <w:rPr>
          <w:b/>
          <w:bCs/>
          <w:i/>
          <w:iCs/>
          <w:sz w:val="18"/>
          <w:szCs w:val="18"/>
        </w:rPr>
        <w:t xml:space="preserve">etwork, </w:t>
      </w:r>
      <w:r w:rsidR="00A84307">
        <w:rPr>
          <w:b/>
          <w:bCs/>
          <w:i/>
          <w:iCs/>
          <w:sz w:val="18"/>
          <w:szCs w:val="18"/>
        </w:rPr>
        <w:t>N</w:t>
      </w:r>
      <w:r w:rsidRPr="004628F1">
        <w:rPr>
          <w:b/>
          <w:bCs/>
          <w:i/>
          <w:iCs/>
          <w:sz w:val="18"/>
          <w:szCs w:val="18"/>
        </w:rPr>
        <w:t xml:space="preserve">atural </w:t>
      </w:r>
      <w:r w:rsidR="00A84307">
        <w:rPr>
          <w:b/>
          <w:bCs/>
          <w:i/>
          <w:iCs/>
          <w:sz w:val="18"/>
          <w:szCs w:val="18"/>
        </w:rPr>
        <w:t>L</w:t>
      </w:r>
      <w:r w:rsidRPr="004628F1">
        <w:rPr>
          <w:b/>
          <w:bCs/>
          <w:i/>
          <w:iCs/>
          <w:sz w:val="18"/>
          <w:szCs w:val="18"/>
        </w:rPr>
        <w:t xml:space="preserve">anguage </w:t>
      </w:r>
      <w:r w:rsidR="00A84307">
        <w:rPr>
          <w:b/>
          <w:bCs/>
          <w:i/>
          <w:iCs/>
          <w:sz w:val="18"/>
          <w:szCs w:val="18"/>
        </w:rPr>
        <w:t>P</w:t>
      </w:r>
      <w:r w:rsidRPr="004628F1">
        <w:rPr>
          <w:b/>
          <w:bCs/>
          <w:i/>
          <w:iCs/>
          <w:sz w:val="18"/>
          <w:szCs w:val="18"/>
        </w:rPr>
        <w:t>rocessing</w:t>
      </w:r>
      <w:r w:rsidR="004B12DC">
        <w:rPr>
          <w:b/>
          <w:bCs/>
          <w:i/>
          <w:iCs/>
          <w:sz w:val="18"/>
          <w:szCs w:val="18"/>
        </w:rPr>
        <w:t xml:space="preserve">, </w:t>
      </w:r>
      <w:r w:rsidR="00A84307">
        <w:rPr>
          <w:b/>
          <w:bCs/>
          <w:i/>
          <w:iCs/>
          <w:sz w:val="18"/>
          <w:szCs w:val="18"/>
        </w:rPr>
        <w:t xml:space="preserve">Sentiment </w:t>
      </w:r>
      <w:r w:rsidR="008355B8">
        <w:rPr>
          <w:b/>
          <w:bCs/>
          <w:i/>
          <w:iCs/>
          <w:sz w:val="18"/>
          <w:szCs w:val="18"/>
        </w:rPr>
        <w:t>A</w:t>
      </w:r>
      <w:r w:rsidR="00A84307">
        <w:rPr>
          <w:b/>
          <w:bCs/>
          <w:i/>
          <w:iCs/>
          <w:sz w:val="18"/>
          <w:szCs w:val="18"/>
        </w:rPr>
        <w:t>nalysis</w:t>
      </w:r>
    </w:p>
    <w:p w14:paraId="38D5B39B" w14:textId="77777777" w:rsidR="000F5D2F" w:rsidRPr="000F5D2F" w:rsidRDefault="000F5D2F" w:rsidP="005B7302">
      <w:pPr>
        <w:spacing w:line="276" w:lineRule="auto"/>
      </w:pPr>
    </w:p>
    <w:p w14:paraId="0DB1D29D" w14:textId="23CC823C" w:rsidR="009303D9" w:rsidRDefault="009303D9" w:rsidP="005B7302">
      <w:pPr>
        <w:pStyle w:val="Heading1"/>
        <w:spacing w:line="276" w:lineRule="auto"/>
      </w:pPr>
      <w:r w:rsidRPr="00D632BE">
        <w:t xml:space="preserve">Introduction </w:t>
      </w:r>
    </w:p>
    <w:p w14:paraId="77AD09D7" w14:textId="77777777" w:rsidR="005B7302" w:rsidRPr="005B7302" w:rsidRDefault="005B7302" w:rsidP="005B7302"/>
    <w:p w14:paraId="79E991FF" w14:textId="7A5E0CA0" w:rsidR="00EE17DA" w:rsidRDefault="001D09E6" w:rsidP="005B7302">
      <w:pPr>
        <w:spacing w:line="276" w:lineRule="auto"/>
        <w:jc w:val="both"/>
        <w:rPr>
          <w:rFonts w:cstheme="minorHAnsi"/>
        </w:rPr>
      </w:pPr>
      <w:r>
        <w:rPr>
          <w:rFonts w:cstheme="minorHAnsi"/>
        </w:rPr>
        <w:t xml:space="preserve">    </w:t>
      </w:r>
      <w:r w:rsidR="004628F1">
        <w:rPr>
          <w:rFonts w:cstheme="minorHAnsi"/>
        </w:rPr>
        <w:t>The advent of technology has led to machines learning new ways to perform tasks that human can perform, but quicker. Recently, the domain of machine learning has gained new insights in training model and predicting values which is quite difficult</w:t>
      </w:r>
      <w:r w:rsidR="007B3149">
        <w:rPr>
          <w:rFonts w:cstheme="minorHAnsi"/>
        </w:rPr>
        <w:t xml:space="preserve"> and error prone</w:t>
      </w:r>
      <w:r w:rsidR="004628F1">
        <w:rPr>
          <w:rFonts w:cstheme="minorHAnsi"/>
        </w:rPr>
        <w:t xml:space="preserve"> when performed manually. </w:t>
      </w:r>
      <w:r w:rsidR="00A84307">
        <w:rPr>
          <w:rFonts w:cstheme="minorHAnsi"/>
        </w:rPr>
        <w:t>Sentiment analysis is an important aspect of data mining where in novel data can be analyzed and categorized into various sentiments. The sentiments which are embedded in comments</w:t>
      </w:r>
      <w:r w:rsidR="00E53719">
        <w:rPr>
          <w:rFonts w:cstheme="minorHAnsi"/>
        </w:rPr>
        <w:t xml:space="preserve"> or reviews can be measured and categorized by its polarity</w:t>
      </w:r>
      <w:r w:rsidR="00CD5C5D">
        <w:rPr>
          <w:rFonts w:cstheme="minorHAnsi"/>
        </w:rPr>
        <w:t xml:space="preserve"> </w:t>
      </w:r>
      <w:r w:rsidR="00E53719">
        <w:rPr>
          <w:rFonts w:cstheme="minorHAnsi"/>
        </w:rPr>
        <w:t xml:space="preserve">[1]. In the modern day, with general public and the critics using the web as a medium to post </w:t>
      </w:r>
      <w:r w:rsidR="00CD5C5D">
        <w:rPr>
          <w:rFonts w:cstheme="minorHAnsi"/>
        </w:rPr>
        <w:t>their</w:t>
      </w:r>
      <w:r w:rsidR="00E53719">
        <w:rPr>
          <w:rFonts w:cstheme="minorHAnsi"/>
        </w:rPr>
        <w:t xml:space="preserve"> reviews</w:t>
      </w:r>
      <w:r w:rsidR="00CD5C5D">
        <w:rPr>
          <w:rFonts w:cstheme="minorHAnsi"/>
        </w:rPr>
        <w:t>,</w:t>
      </w:r>
      <w:r w:rsidR="00E53719">
        <w:rPr>
          <w:rFonts w:cstheme="minorHAnsi"/>
        </w:rPr>
        <w:t xml:space="preserve"> vast data </w:t>
      </w:r>
      <w:r w:rsidR="00CF459C">
        <w:rPr>
          <w:rFonts w:cstheme="minorHAnsi"/>
        </w:rPr>
        <w:t xml:space="preserve">is </w:t>
      </w:r>
      <w:r w:rsidR="00CD5C5D">
        <w:rPr>
          <w:rFonts w:cstheme="minorHAnsi"/>
        </w:rPr>
        <w:t xml:space="preserve">available </w:t>
      </w:r>
      <w:r w:rsidR="00E53719">
        <w:rPr>
          <w:rFonts w:cstheme="minorHAnsi"/>
        </w:rPr>
        <w:t xml:space="preserve">online that can be used to analyze the sentiments. </w:t>
      </w:r>
    </w:p>
    <w:p w14:paraId="73BE9E38" w14:textId="77777777" w:rsidR="00084552" w:rsidRDefault="00084552" w:rsidP="005B7302">
      <w:pPr>
        <w:spacing w:line="276" w:lineRule="auto"/>
        <w:jc w:val="both"/>
        <w:rPr>
          <w:rFonts w:cstheme="minorHAnsi"/>
        </w:rPr>
      </w:pPr>
    </w:p>
    <w:p w14:paraId="5798AE6F" w14:textId="3D3CD96E" w:rsidR="00AD0D4F" w:rsidRDefault="00AD0D4F" w:rsidP="00AD0D4F">
      <w:pPr>
        <w:jc w:val="both"/>
      </w:pPr>
      <w:r>
        <w:t xml:space="preserve">     The </w:t>
      </w:r>
      <w:r w:rsidR="00CF459C">
        <w:t>d</w:t>
      </w:r>
      <w:r>
        <w:t xml:space="preserve">eep </w:t>
      </w:r>
      <w:r w:rsidR="00CF459C">
        <w:t>l</w:t>
      </w:r>
      <w:r>
        <w:t>earning model used is CNN</w:t>
      </w:r>
      <w:r w:rsidR="000B1852">
        <w:t xml:space="preserve"> which</w:t>
      </w:r>
      <w:r>
        <w:t xml:space="preserve"> contains</w:t>
      </w:r>
      <w:r w:rsidR="000B1852">
        <w:t xml:space="preserve"> </w:t>
      </w:r>
      <w:r>
        <w:t>shifting convolutional and pooling layers with a convolution filter to perform feature extraction [6]. CNN model</w:t>
      </w:r>
      <w:r w:rsidR="00CF459C">
        <w:t xml:space="preserve"> typically</w:t>
      </w:r>
      <w:r>
        <w:t xml:space="preserve"> </w:t>
      </w:r>
      <w:r w:rsidR="00CF459C">
        <w:t>has</w:t>
      </w:r>
      <w:r>
        <w:t xml:space="preserve"> small filters on input data. The pooling layer reduces the computational cost of the learning process and also reduces overfitting [7]. CNN </w:t>
      </w:r>
      <w:r w:rsidR="00CF459C">
        <w:t>takes in</w:t>
      </w:r>
      <w:r>
        <w:t xml:space="preserve"> the concept of parameter</w:t>
      </w:r>
      <w:r w:rsidR="00CF459C">
        <w:t>ization</w:t>
      </w:r>
      <w:r>
        <w:t xml:space="preserve">, </w:t>
      </w:r>
      <w:r w:rsidR="00CF459C">
        <w:t>where</w:t>
      </w:r>
      <w:r>
        <w:t xml:space="preserve"> one set of parameters </w:t>
      </w:r>
      <w:r w:rsidR="00CF459C">
        <w:t>is only used</w:t>
      </w:r>
      <w:r>
        <w:t xml:space="preserve"> for it to learn instead of </w:t>
      </w:r>
      <w:r w:rsidR="00CF459C">
        <w:t xml:space="preserve">having to </w:t>
      </w:r>
      <w:r>
        <w:t xml:space="preserve">learn at </w:t>
      </w:r>
      <w:r w:rsidR="00CF459C">
        <w:t>all the</w:t>
      </w:r>
      <w:r>
        <w:t xml:space="preserve"> location</w:t>
      </w:r>
      <w:r w:rsidR="00CF459C">
        <w:t>s</w:t>
      </w:r>
      <w:r>
        <w:t xml:space="preserve"> [8]. </w:t>
      </w:r>
      <w:r w:rsidR="00CF459C">
        <w:t>Efficiency increases as there are fewer parameters meaning less computational time.</w:t>
      </w:r>
      <w:r>
        <w:t xml:space="preserve"> The final layer will be the </w:t>
      </w:r>
      <w:proofErr w:type="spellStart"/>
      <w:r>
        <w:t>multi layer</w:t>
      </w:r>
      <w:proofErr w:type="spellEnd"/>
      <w:r>
        <w:t xml:space="preserve"> perceptron which basically converts the input</w:t>
      </w:r>
      <w:r w:rsidR="000B1852">
        <w:t xml:space="preserve"> </w:t>
      </w:r>
      <w:r>
        <w:t xml:space="preserve">(extracted features) into the output. The advantage of CNN is that it can be combined into various deep learning architectures where the input of another convolutional layer is the output of the current CNN. </w:t>
      </w:r>
    </w:p>
    <w:p w14:paraId="1DD48DEB" w14:textId="334A337B" w:rsidR="00C76E36" w:rsidRDefault="00C76E36" w:rsidP="005B7302">
      <w:pPr>
        <w:spacing w:line="276" w:lineRule="auto"/>
        <w:jc w:val="both"/>
        <w:rPr>
          <w:rFonts w:cstheme="minorHAnsi"/>
        </w:rPr>
      </w:pPr>
      <w:r>
        <w:rPr>
          <w:rFonts w:cstheme="minorHAnsi"/>
        </w:rPr>
        <w:t xml:space="preserve">     The Rotten Tomatoes dataset used for this model contains more than 156060 phrases, which were parsed from around 8529 complete sentences. There are 5 sentiment labels </w:t>
      </w:r>
      <w:r>
        <w:rPr>
          <w:rFonts w:cstheme="minorHAnsi"/>
        </w:rPr>
        <w:t>considered: 0 - negative, 1 - somewhat negative, 2 - neutral, 3 - somewhat positive and 4 - positive.</w:t>
      </w:r>
      <w:r w:rsidR="00CD5C5D">
        <w:rPr>
          <w:rFonts w:cstheme="minorHAnsi"/>
        </w:rPr>
        <w:t xml:space="preserve"> </w:t>
      </w:r>
    </w:p>
    <w:p w14:paraId="34F2DBC2" w14:textId="77777777" w:rsidR="00126C93" w:rsidRDefault="00CD5C5D" w:rsidP="005B7302">
      <w:pPr>
        <w:spacing w:line="276" w:lineRule="auto"/>
        <w:jc w:val="both"/>
        <w:rPr>
          <w:rFonts w:cstheme="minorHAnsi"/>
        </w:rPr>
      </w:pPr>
      <w:r>
        <w:rPr>
          <w:rFonts w:cstheme="minorHAnsi"/>
        </w:rPr>
        <w:t xml:space="preserve">   </w:t>
      </w:r>
    </w:p>
    <w:p w14:paraId="1A8D8C38" w14:textId="5E1137EA" w:rsidR="00343138" w:rsidRDefault="00126C93" w:rsidP="005B7302">
      <w:pPr>
        <w:spacing w:line="276" w:lineRule="auto"/>
        <w:jc w:val="both"/>
        <w:rPr>
          <w:rFonts w:cstheme="minorHAnsi"/>
        </w:rPr>
      </w:pPr>
      <w:r>
        <w:rPr>
          <w:rFonts w:cstheme="minorHAnsi"/>
        </w:rPr>
        <w:t xml:space="preserve">     </w:t>
      </w:r>
      <w:r w:rsidR="00CD5C5D">
        <w:rPr>
          <w:rFonts w:cstheme="minorHAnsi"/>
        </w:rPr>
        <w:t xml:space="preserve">Having a machine learn how to understand the context like how human do is difficult. Efficient deep learning algorithms and advancements in natural language processing techniques made it possible to analyze reviews and </w:t>
      </w:r>
      <w:r>
        <w:rPr>
          <w:rFonts w:cstheme="minorHAnsi"/>
        </w:rPr>
        <w:t xml:space="preserve">correlate user’s sentiment towards them. </w:t>
      </w:r>
      <w:r w:rsidR="00C76E36">
        <w:rPr>
          <w:rFonts w:cstheme="minorHAnsi"/>
        </w:rPr>
        <w:t xml:space="preserve"> </w:t>
      </w:r>
    </w:p>
    <w:p w14:paraId="05AC6914" w14:textId="09A00E4F" w:rsidR="001D09E6" w:rsidRDefault="00343138" w:rsidP="005B7302">
      <w:pPr>
        <w:spacing w:line="276" w:lineRule="auto"/>
        <w:jc w:val="both"/>
        <w:rPr>
          <w:rFonts w:cstheme="minorHAnsi"/>
        </w:rPr>
      </w:pPr>
      <w:r>
        <w:rPr>
          <w:rFonts w:cstheme="minorHAnsi"/>
        </w:rPr>
        <w:t xml:space="preserve"> </w:t>
      </w:r>
    </w:p>
    <w:p w14:paraId="7A4D6408" w14:textId="4C0EFBCC" w:rsidR="00343138" w:rsidRDefault="00343138" w:rsidP="00343138">
      <w:pPr>
        <w:pStyle w:val="Heading1"/>
        <w:spacing w:line="276" w:lineRule="auto"/>
      </w:pPr>
      <w:r>
        <w:rPr>
          <w:rFonts w:cstheme="minorHAnsi"/>
        </w:rPr>
        <w:tab/>
      </w:r>
      <w:r w:rsidR="00267722">
        <w:t>Literature review</w:t>
      </w:r>
    </w:p>
    <w:p w14:paraId="3A800778" w14:textId="77777777" w:rsidR="00126C93" w:rsidRDefault="00335238" w:rsidP="00513241">
      <w:pPr>
        <w:jc w:val="both"/>
      </w:pPr>
      <w:r>
        <w:t xml:space="preserve">     </w:t>
      </w:r>
    </w:p>
    <w:p w14:paraId="43F62CE3" w14:textId="1D5F0204" w:rsidR="00335238" w:rsidRDefault="0093286F" w:rsidP="00513241">
      <w:pPr>
        <w:jc w:val="both"/>
      </w:pPr>
      <w:r>
        <w:t xml:space="preserve">     </w:t>
      </w:r>
      <w:r w:rsidR="00E53719">
        <w:t>The traditional method to perform sentiment analysis was Bag of Words (BOW)</w:t>
      </w:r>
      <w:r w:rsidR="00267722">
        <w:t>. Pang et al. [2] proposed a model that used Naïve Bayes, Maximum Entropy and SVM</w:t>
      </w:r>
      <w:r w:rsidR="000B1852">
        <w:t xml:space="preserve"> </w:t>
      </w:r>
      <w:r w:rsidR="00267722">
        <w:t xml:space="preserve">(Support Vector Mechanism) to perform sentiment classification on movie dataset. IMDB Dataset was used resulting with highest accuracy from using SVM mechanism. </w:t>
      </w:r>
    </w:p>
    <w:p w14:paraId="08864D1B" w14:textId="54DE8A1C" w:rsidR="00267722" w:rsidRDefault="00267722" w:rsidP="00513241">
      <w:pPr>
        <w:jc w:val="both"/>
      </w:pPr>
      <w:r>
        <w:t xml:space="preserve">     Ari et al. [3] proposed a method that combined both the expert review from Rotten Tomato dataset and expert original score using </w:t>
      </w:r>
      <w:proofErr w:type="spellStart"/>
      <w:r>
        <w:t>SentiWordnet</w:t>
      </w:r>
      <w:proofErr w:type="spellEnd"/>
      <w:r>
        <w:t xml:space="preserve"> to extract sentiment score from the dataset. </w:t>
      </w:r>
    </w:p>
    <w:p w14:paraId="4DE299E2" w14:textId="56540AA3" w:rsidR="008C29B3" w:rsidRDefault="008C29B3" w:rsidP="00513241">
      <w:pPr>
        <w:jc w:val="both"/>
      </w:pPr>
      <w:r>
        <w:t xml:space="preserve">     Liu et al. [4] proposes a model to predict sentiments from a given review using the IMDB dataset. Proposed model has a </w:t>
      </w:r>
      <w:proofErr w:type="spellStart"/>
      <w:r>
        <w:t>non linear</w:t>
      </w:r>
      <w:proofErr w:type="spellEnd"/>
      <w:r>
        <w:t xml:space="preserve"> regression model for sentiment prediction based on three factors which are reviewer’s expertise, the writing style and timeliness. </w:t>
      </w:r>
    </w:p>
    <w:p w14:paraId="41A7A284" w14:textId="1C43E548" w:rsidR="008C29B3" w:rsidRPr="008C29B3" w:rsidRDefault="008C29B3" w:rsidP="00513241">
      <w:pPr>
        <w:jc w:val="both"/>
      </w:pPr>
      <w:r>
        <w:t xml:space="preserve">     </w:t>
      </w:r>
      <w:proofErr w:type="spellStart"/>
      <w:r w:rsidRPr="008C29B3">
        <w:rPr>
          <w:color w:val="222222"/>
          <w:shd w:val="clear" w:color="auto" w:fill="FFFFFF"/>
        </w:rPr>
        <w:t>Dholpuria</w:t>
      </w:r>
      <w:proofErr w:type="spellEnd"/>
      <w:r>
        <w:rPr>
          <w:color w:val="222222"/>
          <w:shd w:val="clear" w:color="auto" w:fill="FFFFFF"/>
        </w:rPr>
        <w:t xml:space="preserve"> et al. [5] compares deep learning model including Convolutional Neural Network </w:t>
      </w:r>
      <w:r w:rsidR="000914AE">
        <w:rPr>
          <w:color w:val="222222"/>
          <w:shd w:val="clear" w:color="auto" w:fill="FFFFFF"/>
        </w:rPr>
        <w:t>with other supervised Machine Learning classifiers like SVM, KNN</w:t>
      </w:r>
      <w:r w:rsidR="00F53568">
        <w:rPr>
          <w:color w:val="222222"/>
          <w:shd w:val="clear" w:color="auto" w:fill="FFFFFF"/>
        </w:rPr>
        <w:t xml:space="preserve"> </w:t>
      </w:r>
      <w:r w:rsidR="000B1852">
        <w:rPr>
          <w:color w:val="222222"/>
          <w:shd w:val="clear" w:color="auto" w:fill="FFFFFF"/>
        </w:rPr>
        <w:t>(K-Ne</w:t>
      </w:r>
      <w:r w:rsidR="00F53568">
        <w:rPr>
          <w:color w:val="222222"/>
          <w:shd w:val="clear" w:color="auto" w:fill="FFFFFF"/>
        </w:rPr>
        <w:t>arest</w:t>
      </w:r>
      <w:r w:rsidR="000B1852">
        <w:rPr>
          <w:color w:val="222222"/>
          <w:shd w:val="clear" w:color="auto" w:fill="FFFFFF"/>
        </w:rPr>
        <w:t xml:space="preserve"> Ne</w:t>
      </w:r>
      <w:r w:rsidR="00F53568">
        <w:rPr>
          <w:color w:val="222222"/>
          <w:shd w:val="clear" w:color="auto" w:fill="FFFFFF"/>
        </w:rPr>
        <w:t>ighbor</w:t>
      </w:r>
      <w:r w:rsidR="000B1852">
        <w:rPr>
          <w:color w:val="222222"/>
          <w:shd w:val="clear" w:color="auto" w:fill="FFFFFF"/>
        </w:rPr>
        <w:t>)</w:t>
      </w:r>
      <w:r w:rsidR="000914AE">
        <w:rPr>
          <w:color w:val="222222"/>
          <w:shd w:val="clear" w:color="auto" w:fill="FFFFFF"/>
        </w:rPr>
        <w:t xml:space="preserve"> and ensemble methods. The</w:t>
      </w:r>
      <w:r w:rsidR="00D07AC9">
        <w:rPr>
          <w:color w:val="222222"/>
          <w:shd w:val="clear" w:color="auto" w:fill="FFFFFF"/>
        </w:rPr>
        <w:t xml:space="preserve"> proposed CNN model is compared with other models like SVM, KNN and gets the highest F1 Score with 99.345. </w:t>
      </w:r>
    </w:p>
    <w:p w14:paraId="0F21E664" w14:textId="73BFCE53" w:rsidR="00E339FD" w:rsidRDefault="008355B8" w:rsidP="00513241">
      <w:pPr>
        <w:jc w:val="both"/>
      </w:pPr>
      <w:r>
        <w:t xml:space="preserve">     Model that involves CNN and LSTM was proposed by </w:t>
      </w:r>
      <w:proofErr w:type="spellStart"/>
      <w:r>
        <w:t>Sorostinean</w:t>
      </w:r>
      <w:proofErr w:type="spellEnd"/>
      <w:r>
        <w:t xml:space="preserve"> et al. [9]. It uses Rotten tomatoes dataset and compares the performance of classification between Naïve Bayes, SVM and CNN and LSTM. According to the model proposed, Naïve Bayes performed better than other models as number of epochs to train the model using CNN and LSTM</w:t>
      </w:r>
      <w:r w:rsidR="00F53568">
        <w:t xml:space="preserve"> </w:t>
      </w:r>
      <w:r w:rsidR="000B1852">
        <w:t>(Long Short-Term Memory)</w:t>
      </w:r>
      <w:r>
        <w:t xml:space="preserve"> method took more time and couldn’t be achieved.</w:t>
      </w:r>
    </w:p>
    <w:p w14:paraId="46BC2024" w14:textId="0B840F33" w:rsidR="00343138" w:rsidRPr="00343138" w:rsidRDefault="006C65B9" w:rsidP="00513241">
      <w:pPr>
        <w:jc w:val="both"/>
      </w:pPr>
      <w:r>
        <w:t xml:space="preserve">      </w:t>
      </w:r>
    </w:p>
    <w:p w14:paraId="7289D7F6" w14:textId="1CDE6195" w:rsidR="00F7790F" w:rsidRDefault="00513241" w:rsidP="00F7790F">
      <w:pPr>
        <w:pStyle w:val="Heading1"/>
      </w:pPr>
      <w:r>
        <w:t>Proposed Model</w:t>
      </w:r>
      <w:r w:rsidR="00F7790F">
        <w:t xml:space="preserve"> </w:t>
      </w:r>
    </w:p>
    <w:p w14:paraId="399CD7C6" w14:textId="77777777" w:rsidR="00126C93" w:rsidRDefault="00F7790F" w:rsidP="00F7790F">
      <w:pPr>
        <w:jc w:val="both"/>
      </w:pPr>
      <w:r>
        <w:t xml:space="preserve">      </w:t>
      </w:r>
    </w:p>
    <w:p w14:paraId="43011AEC" w14:textId="3CBBD7A0" w:rsidR="00126C93" w:rsidRDefault="00126C93" w:rsidP="00F7790F">
      <w:pPr>
        <w:jc w:val="both"/>
      </w:pPr>
      <w:r>
        <w:t xml:space="preserve">     </w:t>
      </w:r>
      <w:r w:rsidR="00513241">
        <w:t xml:space="preserve">The proposed model is a </w:t>
      </w:r>
      <w:proofErr w:type="spellStart"/>
      <w:r w:rsidR="00513241">
        <w:t>multi layer</w:t>
      </w:r>
      <w:proofErr w:type="spellEnd"/>
      <w:r w:rsidR="00513241">
        <w:t xml:space="preserve">, 1D convolution network to </w:t>
      </w:r>
      <w:r w:rsidR="008508BF">
        <w:t>classify the sentiments</w:t>
      </w:r>
      <w:r w:rsidR="00513241">
        <w:t xml:space="preserve"> </w:t>
      </w:r>
      <w:r w:rsidR="008508BF">
        <w:t xml:space="preserve">of user comments </w:t>
      </w:r>
      <w:r w:rsidR="00513241">
        <w:t xml:space="preserve">on </w:t>
      </w:r>
      <w:r w:rsidR="008508BF">
        <w:t xml:space="preserve">the </w:t>
      </w:r>
      <w:r w:rsidR="008508BF">
        <w:lastRenderedPageBreak/>
        <w:t>Rotten Tomatoes</w:t>
      </w:r>
      <w:r w:rsidR="00513241">
        <w:t xml:space="preserve"> dataset </w:t>
      </w:r>
      <w:r w:rsidR="008508BF">
        <w:t xml:space="preserve">using </w:t>
      </w:r>
      <w:proofErr w:type="spellStart"/>
      <w:r w:rsidR="008508BF">
        <w:t>Keras</w:t>
      </w:r>
      <w:proofErr w:type="spellEnd"/>
      <w:r w:rsidR="00513241">
        <w:t xml:space="preserve"> </w:t>
      </w:r>
      <w:r w:rsidR="008508BF">
        <w:t xml:space="preserve">executed </w:t>
      </w:r>
      <w:r w:rsidR="00513241">
        <w:t xml:space="preserve">in Google </w:t>
      </w:r>
      <w:proofErr w:type="spellStart"/>
      <w:r w:rsidR="00513241">
        <w:t>Colab</w:t>
      </w:r>
      <w:proofErr w:type="spellEnd"/>
      <w:r w:rsidR="00513241">
        <w:t>.</w:t>
      </w:r>
      <w:r w:rsidR="008508BF">
        <w:t xml:space="preserve"> The dataset contains 156060 records with </w:t>
      </w:r>
      <w:proofErr w:type="spellStart"/>
      <w:r w:rsidR="008508BF">
        <w:t>PhraseID</w:t>
      </w:r>
      <w:proofErr w:type="spellEnd"/>
      <w:r w:rsidR="008508BF">
        <w:t xml:space="preserve">, </w:t>
      </w:r>
      <w:proofErr w:type="spellStart"/>
      <w:r w:rsidR="008508BF">
        <w:t>SentenceID</w:t>
      </w:r>
      <w:proofErr w:type="spellEnd"/>
      <w:r w:rsidR="008508BF">
        <w:t xml:space="preserve">, Phrase, </w:t>
      </w:r>
      <w:r w:rsidR="00F53568">
        <w:t xml:space="preserve">and </w:t>
      </w:r>
      <w:r w:rsidR="008508BF">
        <w:t>Sentiment as its features</w:t>
      </w:r>
      <w:r w:rsidR="00335515">
        <w:t xml:space="preserve"> as shown in the fig</w:t>
      </w:r>
      <w:r w:rsidR="001C5A7D">
        <w:t>ure 3</w:t>
      </w:r>
      <w:r w:rsidR="008508BF">
        <w:t>.</w:t>
      </w:r>
      <w:r w:rsidR="00335515">
        <w:t xml:space="preserve"> There are many lines of a main sentence which are labelled with ‘Sentiment’ as well. There </w:t>
      </w:r>
      <w:proofErr w:type="gramStart"/>
      <w:r w:rsidR="00335515">
        <w:t>are</w:t>
      </w:r>
      <w:proofErr w:type="gramEnd"/>
      <w:r w:rsidR="00335515">
        <w:t xml:space="preserve"> a total of 8529 complete sentences in the dataset. </w:t>
      </w:r>
      <w:r w:rsidR="00297A85">
        <w:t>Figure</w:t>
      </w:r>
      <w:r w:rsidR="00335515">
        <w:t xml:space="preserve"> 1 represents a bar plot which depicts that the 2</w:t>
      </w:r>
      <w:r w:rsidR="00335515" w:rsidRPr="00335515">
        <w:rPr>
          <w:vertAlign w:val="superscript"/>
        </w:rPr>
        <w:t>nd</w:t>
      </w:r>
      <w:r w:rsidR="00335515">
        <w:t xml:space="preserve"> Sentiment has </w:t>
      </w:r>
      <w:proofErr w:type="gramStart"/>
      <w:r w:rsidR="00335515">
        <w:t>the most</w:t>
      </w:r>
      <w:proofErr w:type="gramEnd"/>
      <w:r w:rsidR="00335515">
        <w:t xml:space="preserve"> number of phrases associated</w:t>
      </w:r>
      <w:r w:rsidR="00297A85">
        <w:t xml:space="preserve"> with it</w:t>
      </w:r>
      <w:r w:rsidR="00335515">
        <w:t xml:space="preserve">. </w:t>
      </w:r>
    </w:p>
    <w:p w14:paraId="63848745" w14:textId="77777777" w:rsidR="00624837" w:rsidRDefault="00126C93" w:rsidP="00F7790F">
      <w:pPr>
        <w:jc w:val="both"/>
      </w:pPr>
      <w:r>
        <w:t xml:space="preserve">     </w:t>
      </w:r>
    </w:p>
    <w:p w14:paraId="7D4BEB41" w14:textId="59C423F9" w:rsidR="00645616" w:rsidRDefault="00624837" w:rsidP="00F7790F">
      <w:pPr>
        <w:jc w:val="both"/>
      </w:pPr>
      <w:r>
        <w:t xml:space="preserve">     </w:t>
      </w:r>
      <w:r w:rsidR="00335515">
        <w:t xml:space="preserve">When the complete sentences are taken into consideration, it </w:t>
      </w:r>
      <w:r w:rsidR="00297A85">
        <w:t>changes</w:t>
      </w:r>
      <w:r w:rsidR="00335515">
        <w:t xml:space="preserve"> the plot significantly with sentiment 3 and 1 being close to each other and others having a relatively lower count as shown in the </w:t>
      </w:r>
      <w:r w:rsidR="00297A85">
        <w:t>figure</w:t>
      </w:r>
      <w:r w:rsidR="00335515">
        <w:t xml:space="preserve"> 2. </w:t>
      </w:r>
      <w:r w:rsidR="006D53F0">
        <w:t xml:space="preserve">The dataset is then </w:t>
      </w:r>
      <w:proofErr w:type="spellStart"/>
      <w:r w:rsidR="006D53F0">
        <w:t>pre processed</w:t>
      </w:r>
      <w:proofErr w:type="spellEnd"/>
      <w:r w:rsidR="006D53F0">
        <w:t xml:space="preserve"> so as to increase the accuracy. The dataset is lemmatized using </w:t>
      </w:r>
      <w:proofErr w:type="spellStart"/>
      <w:r w:rsidR="006D53F0">
        <w:t>WordNetLemmatizer</w:t>
      </w:r>
      <w:proofErr w:type="spellEnd"/>
      <w:r w:rsidR="006D53F0">
        <w:t xml:space="preserve"> and then stemming is performed using </w:t>
      </w:r>
      <w:proofErr w:type="spellStart"/>
      <w:r w:rsidR="006D53F0">
        <w:t>SnowballStemmer</w:t>
      </w:r>
      <w:proofErr w:type="spellEnd"/>
      <w:r w:rsidR="006D53F0">
        <w:t xml:space="preserve"> which are instances of ‘</w:t>
      </w:r>
      <w:proofErr w:type="spellStart"/>
      <w:proofErr w:type="gramStart"/>
      <w:r w:rsidR="006D53F0">
        <w:t>nltk.stem</w:t>
      </w:r>
      <w:proofErr w:type="spellEnd"/>
      <w:proofErr w:type="gramEnd"/>
      <w:r w:rsidR="006D53F0">
        <w:t>’. NLTK</w:t>
      </w:r>
      <w:r w:rsidR="000B1852">
        <w:t xml:space="preserve"> (Natural Language tool Kit)</w:t>
      </w:r>
      <w:r w:rsidR="006D53F0">
        <w:t xml:space="preserve"> provides a tokenizer ‘</w:t>
      </w:r>
      <w:proofErr w:type="spellStart"/>
      <w:r w:rsidR="006D53F0">
        <w:t>punkt</w:t>
      </w:r>
      <w:proofErr w:type="spellEnd"/>
      <w:r w:rsidR="006D53F0">
        <w:t xml:space="preserve">’ which is used to divide a text into list of sentences. </w:t>
      </w:r>
      <w:r w:rsidR="00335515">
        <w:t>Random over sampling is performed on the dataset as it is highly imbalanced.</w:t>
      </w:r>
    </w:p>
    <w:p w14:paraId="4D8CDBAF" w14:textId="1B093B8C" w:rsidR="00335515" w:rsidRDefault="00335515" w:rsidP="00F7790F">
      <w:pPr>
        <w:jc w:val="both"/>
      </w:pPr>
    </w:p>
    <w:p w14:paraId="0A8189AC" w14:textId="77777777" w:rsidR="001C5A7D" w:rsidRDefault="001C5A7D" w:rsidP="001C5A7D">
      <w:pPr>
        <w:jc w:val="both"/>
      </w:pPr>
      <w:r>
        <w:rPr>
          <w:rFonts w:cstheme="minorHAnsi"/>
          <w:noProof/>
        </w:rPr>
        <w:drawing>
          <wp:inline distT="0" distB="0" distL="0" distR="0" wp14:anchorId="449F9033" wp14:editId="386BBCFC">
            <wp:extent cx="3084830" cy="20593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830" cy="2059305"/>
                    </a:xfrm>
                    <a:prstGeom prst="rect">
                      <a:avLst/>
                    </a:prstGeom>
                    <a:noFill/>
                    <a:ln>
                      <a:noFill/>
                    </a:ln>
                  </pic:spPr>
                </pic:pic>
              </a:graphicData>
            </a:graphic>
          </wp:inline>
        </w:drawing>
      </w:r>
    </w:p>
    <w:p w14:paraId="268B2F3A" w14:textId="77777777" w:rsidR="001C5A7D" w:rsidRPr="00C76E36" w:rsidRDefault="001C5A7D" w:rsidP="001C5A7D">
      <w:pPr>
        <w:rPr>
          <w:sz w:val="16"/>
          <w:szCs w:val="16"/>
        </w:rPr>
      </w:pPr>
      <w:r w:rsidRPr="00C76E36">
        <w:rPr>
          <w:sz w:val="16"/>
          <w:szCs w:val="16"/>
        </w:rPr>
        <w:t>Fig 1: Partition of classes in the dataset</w:t>
      </w:r>
    </w:p>
    <w:p w14:paraId="4C3E3B9B" w14:textId="77777777" w:rsidR="001C5A7D" w:rsidRDefault="001C5A7D" w:rsidP="00F7790F">
      <w:pPr>
        <w:jc w:val="both"/>
      </w:pPr>
    </w:p>
    <w:p w14:paraId="49EE67BC" w14:textId="77777777" w:rsidR="001C5A7D" w:rsidRDefault="005950A8" w:rsidP="001C5A7D">
      <w:pPr>
        <w:jc w:val="both"/>
      </w:pPr>
      <w:r>
        <w:t xml:space="preserve"> </w:t>
      </w:r>
      <w:r w:rsidR="001C5A7D">
        <w:rPr>
          <w:noProof/>
        </w:rPr>
        <w:drawing>
          <wp:inline distT="0" distB="0" distL="0" distR="0" wp14:anchorId="6C749C71" wp14:editId="50A29A5A">
            <wp:extent cx="3089910" cy="2062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062574"/>
                    </a:xfrm>
                    <a:prstGeom prst="rect">
                      <a:avLst/>
                    </a:prstGeom>
                    <a:noFill/>
                    <a:ln>
                      <a:noFill/>
                    </a:ln>
                  </pic:spPr>
                </pic:pic>
              </a:graphicData>
            </a:graphic>
          </wp:inline>
        </w:drawing>
      </w:r>
    </w:p>
    <w:p w14:paraId="5A0E6B97" w14:textId="77777777" w:rsidR="001C5A7D" w:rsidRPr="00C76E36" w:rsidRDefault="001C5A7D" w:rsidP="001C5A7D">
      <w:pPr>
        <w:rPr>
          <w:sz w:val="16"/>
          <w:szCs w:val="16"/>
        </w:rPr>
      </w:pPr>
      <w:r w:rsidRPr="00C76E36">
        <w:rPr>
          <w:sz w:val="16"/>
          <w:szCs w:val="16"/>
        </w:rPr>
        <w:t xml:space="preserve">Fig </w:t>
      </w:r>
      <w:r>
        <w:rPr>
          <w:sz w:val="16"/>
          <w:szCs w:val="16"/>
        </w:rPr>
        <w:t>2</w:t>
      </w:r>
      <w:r w:rsidRPr="00C76E36">
        <w:rPr>
          <w:sz w:val="16"/>
          <w:szCs w:val="16"/>
        </w:rPr>
        <w:t>: Partition of classes in the dataset</w:t>
      </w:r>
      <w:r>
        <w:rPr>
          <w:sz w:val="16"/>
          <w:szCs w:val="16"/>
        </w:rPr>
        <w:t xml:space="preserve"> with complete sentences</w:t>
      </w:r>
    </w:p>
    <w:p w14:paraId="07231A6C" w14:textId="77777777" w:rsidR="00624837" w:rsidRDefault="006D53F0" w:rsidP="00F7790F">
      <w:pPr>
        <w:jc w:val="both"/>
      </w:pPr>
      <w:r>
        <w:t xml:space="preserve">     </w:t>
      </w:r>
    </w:p>
    <w:p w14:paraId="33287F3A" w14:textId="6A06ED28" w:rsidR="00F50EF1" w:rsidRDefault="00624837" w:rsidP="00F7790F">
      <w:pPr>
        <w:jc w:val="both"/>
      </w:pPr>
      <w:r>
        <w:t xml:space="preserve">     </w:t>
      </w:r>
      <w:r w:rsidR="00566794">
        <w:t>The class of a sentiment is interpreted by exploring it through the words that are composing it. Figure 5 represents a graphical representation of the word frequencies. Word cloud library of python is used for representing the word cloud</w:t>
      </w:r>
      <w:r w:rsidR="00F53568">
        <w:t xml:space="preserve"> structure</w:t>
      </w:r>
      <w:r w:rsidR="00566794">
        <w:t xml:space="preserve">. </w:t>
      </w:r>
      <w:r w:rsidR="00317C8C">
        <w:t>The dataset is then split into train and test set with a ratio of 70:30 using ‘</w:t>
      </w:r>
      <w:proofErr w:type="spellStart"/>
      <w:proofErr w:type="gramStart"/>
      <w:r w:rsidR="00317C8C">
        <w:t>sklearn.model</w:t>
      </w:r>
      <w:proofErr w:type="gramEnd"/>
      <w:r w:rsidR="00317C8C">
        <w:t>_selection</w:t>
      </w:r>
      <w:proofErr w:type="spellEnd"/>
      <w:r w:rsidR="00317C8C">
        <w:t xml:space="preserve">’ library with random states set to 2003. </w:t>
      </w:r>
    </w:p>
    <w:p w14:paraId="294F9350" w14:textId="433661AE" w:rsidR="00624837" w:rsidRDefault="00624837" w:rsidP="00F7790F">
      <w:pPr>
        <w:jc w:val="both"/>
      </w:pPr>
      <w:r>
        <w:t xml:space="preserve">     There are stop words, punctuations which are not necessary and have been processed</w:t>
      </w:r>
      <w:r w:rsidR="0098409A">
        <w:t xml:space="preserve"> and removed</w:t>
      </w:r>
      <w:r>
        <w:t xml:space="preserve"> as they have no </w:t>
      </w:r>
      <w:r w:rsidR="0098409A">
        <w:t xml:space="preserve">actual </w:t>
      </w:r>
      <w:r>
        <w:t xml:space="preserve">significance towards the </w:t>
      </w:r>
      <w:r w:rsidR="0098409A">
        <w:t>overall meaning of the text</w:t>
      </w:r>
      <w:r>
        <w:t>.</w:t>
      </w:r>
      <w:r w:rsidR="0098409A">
        <w:t xml:space="preserve"> Words such as ‘the’, ‘of’ occurred most with 35502 and 25748 times in the entire dataset. And multiple words such as ‘Yourself’, ‘blustery’, ‘chortles’</w:t>
      </w:r>
      <w:r>
        <w:t xml:space="preserve"> </w:t>
      </w:r>
      <w:r w:rsidR="0098409A">
        <w:t>occurred once. The most occurring punctuation was ‘,’ with 34073 occurrences. Most common trigram was (‘one’, ‘of’, ‘the’) occurring 1554 times.</w:t>
      </w:r>
    </w:p>
    <w:p w14:paraId="48000B58" w14:textId="77777777" w:rsidR="00624837" w:rsidRDefault="00F50EF1" w:rsidP="00F7790F">
      <w:pPr>
        <w:jc w:val="both"/>
      </w:pPr>
      <w:r>
        <w:t xml:space="preserve">     </w:t>
      </w:r>
    </w:p>
    <w:p w14:paraId="77E98E7C" w14:textId="6EC46A7A" w:rsidR="00F50EF1" w:rsidRDefault="00624837" w:rsidP="00F7790F">
      <w:pPr>
        <w:jc w:val="both"/>
      </w:pPr>
      <w:r>
        <w:t xml:space="preserve">     </w:t>
      </w:r>
      <w:r w:rsidR="00EB3743">
        <w:t xml:space="preserve">TF-IDF [11] (Term Frequency – Inverse Document Frequency) is a text mining technique which allows categorizing documents by emphasizing words that occur frequently in a document and also discards the importance of words which are present frequently in multiple documents. </w:t>
      </w:r>
      <w:r w:rsidR="00317C8C">
        <w:t xml:space="preserve">Also, </w:t>
      </w:r>
      <w:proofErr w:type="spellStart"/>
      <w:r w:rsidR="00317C8C">
        <w:t>sklearn’s</w:t>
      </w:r>
      <w:proofErr w:type="spellEnd"/>
      <w:r w:rsidR="00317C8C">
        <w:t xml:space="preserve"> built in </w:t>
      </w:r>
      <w:proofErr w:type="spellStart"/>
      <w:r w:rsidR="00317C8C">
        <w:t>vectorisers</w:t>
      </w:r>
      <w:proofErr w:type="spellEnd"/>
      <w:r w:rsidR="00317C8C">
        <w:t xml:space="preserve"> are used to convert the data into vectors. The tri grams used are within the vectorizer. </w:t>
      </w:r>
      <w:r w:rsidR="00F50EF1">
        <w:t xml:space="preserve">   </w:t>
      </w:r>
    </w:p>
    <w:p w14:paraId="26A236BA" w14:textId="77777777" w:rsidR="00624837" w:rsidRDefault="00F50EF1" w:rsidP="00F7790F">
      <w:pPr>
        <w:jc w:val="both"/>
      </w:pPr>
      <w:r>
        <w:t xml:space="preserve">     </w:t>
      </w:r>
    </w:p>
    <w:p w14:paraId="4AACB692" w14:textId="26C500E2" w:rsidR="007D5C5E" w:rsidRDefault="00624837" w:rsidP="00F7790F">
      <w:pPr>
        <w:jc w:val="both"/>
      </w:pPr>
      <w:r>
        <w:t xml:space="preserve">     </w:t>
      </w:r>
      <w:r w:rsidR="00317C8C">
        <w:t xml:space="preserve">Next, the vectorization is performed and data is brought in its vector form. </w:t>
      </w:r>
      <w:r w:rsidR="007D5C5E">
        <w:t>‘</w:t>
      </w:r>
      <w:proofErr w:type="spellStart"/>
      <w:r w:rsidR="007D5C5E">
        <w:t>to_categorical</w:t>
      </w:r>
      <w:proofErr w:type="spellEnd"/>
      <w:r w:rsidR="007D5C5E">
        <w:t>’ is used to convert the dataset into a matrix with as many columns as there are classes.</w:t>
      </w:r>
      <w:r w:rsidR="006D023F">
        <w:t xml:space="preserve"> </w:t>
      </w:r>
      <w:r w:rsidR="007D5C5E">
        <w:t>F1 Score, Precision, and Recall are the metrics that are defined which will be used to measure the performance of the model. F1 score is the weighted average of Precision and Recall.</w:t>
      </w:r>
      <w:r w:rsidR="00566794">
        <w:t xml:space="preserve"> </w:t>
      </w:r>
    </w:p>
    <w:p w14:paraId="662244F7" w14:textId="06CF63DD" w:rsidR="006D023F" w:rsidRDefault="006D023F" w:rsidP="00F7790F">
      <w:pPr>
        <w:jc w:val="both"/>
      </w:pPr>
    </w:p>
    <w:p w14:paraId="1A3C4CF4" w14:textId="77777777" w:rsidR="001C5A7D" w:rsidRDefault="001C5A7D" w:rsidP="001C5A7D">
      <w:pPr>
        <w:jc w:val="both"/>
      </w:pPr>
      <w:r>
        <w:rPr>
          <w:noProof/>
        </w:rPr>
        <w:drawing>
          <wp:inline distT="0" distB="0" distL="0" distR="0" wp14:anchorId="23B8D7C4" wp14:editId="053A4283">
            <wp:extent cx="3089910" cy="796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796290"/>
                    </a:xfrm>
                    <a:prstGeom prst="rect">
                      <a:avLst/>
                    </a:prstGeom>
                    <a:noFill/>
                    <a:ln>
                      <a:noFill/>
                    </a:ln>
                  </pic:spPr>
                </pic:pic>
              </a:graphicData>
            </a:graphic>
          </wp:inline>
        </w:drawing>
      </w:r>
    </w:p>
    <w:p w14:paraId="1660EE48" w14:textId="77777777" w:rsidR="001C5A7D" w:rsidRDefault="001C5A7D" w:rsidP="001C5A7D">
      <w:pPr>
        <w:jc w:val="both"/>
      </w:pPr>
    </w:p>
    <w:p w14:paraId="1FA1F821" w14:textId="77777777" w:rsidR="001C5A7D" w:rsidRPr="001C5A7D" w:rsidRDefault="001C5A7D" w:rsidP="001C5A7D">
      <w:pPr>
        <w:rPr>
          <w:sz w:val="16"/>
          <w:szCs w:val="16"/>
        </w:rPr>
      </w:pPr>
      <w:r w:rsidRPr="001C5A7D">
        <w:rPr>
          <w:sz w:val="16"/>
          <w:szCs w:val="16"/>
        </w:rPr>
        <w:t xml:space="preserve">Fig 3: </w:t>
      </w:r>
      <w:r>
        <w:rPr>
          <w:sz w:val="16"/>
          <w:szCs w:val="16"/>
        </w:rPr>
        <w:t xml:space="preserve">Sample </w:t>
      </w:r>
      <w:r w:rsidRPr="001C5A7D">
        <w:rPr>
          <w:sz w:val="16"/>
          <w:szCs w:val="16"/>
        </w:rPr>
        <w:t>Rotten Tomatoes dataset fetched from the provided URL</w:t>
      </w:r>
    </w:p>
    <w:p w14:paraId="5D36CBFB" w14:textId="0C372A4B" w:rsidR="001C5A7D" w:rsidRDefault="001C5A7D" w:rsidP="00F7790F">
      <w:pPr>
        <w:jc w:val="both"/>
      </w:pPr>
    </w:p>
    <w:p w14:paraId="3B5E4647" w14:textId="06728B92" w:rsidR="00297A85" w:rsidRDefault="00297A85" w:rsidP="00297A85">
      <w:r>
        <w:rPr>
          <w:noProof/>
        </w:rPr>
        <w:drawing>
          <wp:inline distT="0" distB="0" distL="0" distR="0" wp14:anchorId="4C3FBA0A" wp14:editId="450D7DC8">
            <wp:extent cx="2352069" cy="39458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8117" cy="3972758"/>
                    </a:xfrm>
                    <a:prstGeom prst="rect">
                      <a:avLst/>
                    </a:prstGeom>
                    <a:noFill/>
                    <a:ln>
                      <a:noFill/>
                    </a:ln>
                  </pic:spPr>
                </pic:pic>
              </a:graphicData>
            </a:graphic>
          </wp:inline>
        </w:drawing>
      </w:r>
    </w:p>
    <w:p w14:paraId="58E089C3" w14:textId="57142B3C" w:rsidR="00297A85" w:rsidRDefault="00297A85" w:rsidP="00297A85">
      <w:pPr>
        <w:rPr>
          <w:sz w:val="16"/>
          <w:szCs w:val="16"/>
        </w:rPr>
      </w:pPr>
      <w:r w:rsidRPr="00297A85">
        <w:rPr>
          <w:sz w:val="16"/>
          <w:szCs w:val="16"/>
        </w:rPr>
        <w:t>Fig 4: Model Architecture</w:t>
      </w:r>
    </w:p>
    <w:p w14:paraId="00049E84" w14:textId="77777777" w:rsidR="0098409A" w:rsidRDefault="00F50EF1" w:rsidP="00F7790F">
      <w:pPr>
        <w:jc w:val="both"/>
        <w:rPr>
          <w:sz w:val="16"/>
          <w:szCs w:val="16"/>
        </w:rPr>
      </w:pPr>
      <w:r>
        <w:rPr>
          <w:sz w:val="16"/>
          <w:szCs w:val="16"/>
        </w:rPr>
        <w:t xml:space="preserve">     </w:t>
      </w:r>
    </w:p>
    <w:p w14:paraId="7A0432BB" w14:textId="6D7C21A4" w:rsidR="00126C93" w:rsidRDefault="0098409A" w:rsidP="00F7790F">
      <w:pPr>
        <w:jc w:val="both"/>
      </w:pPr>
      <w:r>
        <w:lastRenderedPageBreak/>
        <w:t xml:space="preserve">     </w:t>
      </w:r>
      <w:r w:rsidR="00A060CE">
        <w:t xml:space="preserve">The </w:t>
      </w:r>
      <w:proofErr w:type="spellStart"/>
      <w:r w:rsidR="00A060CE">
        <w:t>Keras</w:t>
      </w:r>
      <w:proofErr w:type="spellEnd"/>
      <w:r w:rsidR="00A060CE">
        <w:t xml:space="preserve"> model follows the sequential API</w:t>
      </w:r>
      <w:r w:rsidR="00F53568">
        <w:t xml:space="preserve"> (Application Programming Interface)</w:t>
      </w:r>
      <w:r w:rsidR="00A060CE">
        <w:t xml:space="preserve"> allowing a layer by layer creation of model. </w:t>
      </w:r>
      <w:r w:rsidR="00297A85">
        <w:t xml:space="preserve">As shown in the figure 4, the model contains an Embedding layer so that positive integers can be converted into dense vector of fixed sizes.  </w:t>
      </w:r>
      <w:r w:rsidR="00A060CE">
        <w:t xml:space="preserve">Spatial Dropout layer is added which helps in </w:t>
      </w:r>
      <w:r w:rsidR="006D023F">
        <w:t xml:space="preserve">increasing the independence between feature maps and also prevents overfitting in the data. </w:t>
      </w:r>
    </w:p>
    <w:p w14:paraId="7CEFF396" w14:textId="77777777" w:rsidR="007C725C" w:rsidRDefault="00126C93" w:rsidP="00F7790F">
      <w:pPr>
        <w:jc w:val="both"/>
      </w:pPr>
      <w:r>
        <w:t xml:space="preserve">     </w:t>
      </w:r>
    </w:p>
    <w:p w14:paraId="0D17E8C7" w14:textId="4223B0CC" w:rsidR="00126C93" w:rsidRDefault="007C725C" w:rsidP="00F7790F">
      <w:pPr>
        <w:jc w:val="both"/>
      </w:pPr>
      <w:r>
        <w:t xml:space="preserve">     </w:t>
      </w:r>
      <w:r w:rsidR="00F53568">
        <w:t>N</w:t>
      </w:r>
      <w:r w:rsidR="003D4283">
        <w:t>umber of filters</w:t>
      </w:r>
      <w:r w:rsidR="00F53568">
        <w:t xml:space="preserve"> which is referred to as the kernel size is incorporated </w:t>
      </w:r>
      <w:r w:rsidR="003D4283">
        <w:t xml:space="preserve">along with the max pooling layer. </w:t>
      </w:r>
      <w:r w:rsidR="006F193E">
        <w:t>Max pooling layer is used to reduce the total n</w:t>
      </w:r>
      <w:bookmarkStart w:id="0" w:name="_GoBack"/>
      <w:bookmarkEnd w:id="0"/>
      <w:r w:rsidR="006F193E">
        <w:t xml:space="preserve">umber of layers. </w:t>
      </w:r>
      <w:r w:rsidR="00F53568">
        <w:t>T</w:t>
      </w:r>
      <w:r w:rsidR="006F193E">
        <w:t>here</w:t>
      </w:r>
      <w:r w:rsidR="00F53568">
        <w:t xml:space="preserve"> </w:t>
      </w:r>
      <w:r w:rsidR="006F193E">
        <w:t xml:space="preserve">also </w:t>
      </w:r>
      <w:r w:rsidR="00F53568">
        <w:t xml:space="preserve">exists </w:t>
      </w:r>
      <w:r w:rsidR="006F193E">
        <w:t>a</w:t>
      </w:r>
      <w:r w:rsidR="006D023F">
        <w:t>n</w:t>
      </w:r>
      <w:r w:rsidR="006F193E">
        <w:t xml:space="preserve"> average pooling layer, which isn’t the best </w:t>
      </w:r>
      <w:r w:rsidR="0086235F">
        <w:t xml:space="preserve">choice </w:t>
      </w:r>
      <w:r w:rsidR="006F193E">
        <w:t>for this mod</w:t>
      </w:r>
      <w:r w:rsidR="0086235F">
        <w:t>el</w:t>
      </w:r>
      <w:r w:rsidR="006F193E">
        <w:t xml:space="preserve">. </w:t>
      </w:r>
      <w:r w:rsidR="003D4283">
        <w:t>Flatten layer which is used to convert the data into a 1D array</w:t>
      </w:r>
      <w:r w:rsidR="00F53568">
        <w:t xml:space="preserve"> is used</w:t>
      </w:r>
      <w:r w:rsidR="003D4283">
        <w:t xml:space="preserve"> so that it can be passed as an input to the next layer. </w:t>
      </w:r>
      <w:r w:rsidR="005950A8">
        <w:t xml:space="preserve"> </w:t>
      </w:r>
    </w:p>
    <w:p w14:paraId="03556912" w14:textId="77777777" w:rsidR="007C725C" w:rsidRDefault="00126C93" w:rsidP="00F7790F">
      <w:pPr>
        <w:jc w:val="both"/>
      </w:pPr>
      <w:r>
        <w:t xml:space="preserve">   </w:t>
      </w:r>
    </w:p>
    <w:p w14:paraId="0B7DD4EF" w14:textId="1C9612EF" w:rsidR="006A643B" w:rsidRDefault="007C725C" w:rsidP="00F7790F">
      <w:pPr>
        <w:jc w:val="both"/>
      </w:pPr>
      <w:r>
        <w:t xml:space="preserve">     </w:t>
      </w:r>
      <w:r w:rsidR="003D4283">
        <w:t>An activation function</w:t>
      </w:r>
      <w:r w:rsidR="006A643B">
        <w:t xml:space="preserve">, </w:t>
      </w:r>
      <w:proofErr w:type="spellStart"/>
      <w:r w:rsidR="006A643B">
        <w:t>ReLU</w:t>
      </w:r>
      <w:proofErr w:type="spellEnd"/>
      <w:r w:rsidR="006A643B">
        <w:t xml:space="preserve"> (Rectified Linear Unit)</w:t>
      </w:r>
      <w:r w:rsidR="003D4283">
        <w:t xml:space="preserve"> is used to output the input directly if positive</w:t>
      </w:r>
      <w:r w:rsidR="00F53568">
        <w:t>,</w:t>
      </w:r>
      <w:r w:rsidR="003D4283">
        <w:t xml:space="preserve"> or output zero</w:t>
      </w:r>
      <w:r w:rsidR="006A643B">
        <w:t>, if negative</w:t>
      </w:r>
      <w:r w:rsidR="00297A85">
        <w:t xml:space="preserve"> </w:t>
      </w:r>
      <w:r w:rsidR="006A643B">
        <w:t>[</w:t>
      </w:r>
      <w:r w:rsidR="00297A85">
        <w:t>10</w:t>
      </w:r>
      <w:r w:rsidR="006A643B">
        <w:t xml:space="preserve">]. </w:t>
      </w:r>
      <w:proofErr w:type="spellStart"/>
      <w:r w:rsidR="006D023F">
        <w:t>Softmax</w:t>
      </w:r>
      <w:proofErr w:type="spellEnd"/>
      <w:r w:rsidR="006D023F">
        <w:t xml:space="preserve"> </w:t>
      </w:r>
      <w:r w:rsidR="00F53568">
        <w:t xml:space="preserve">function </w:t>
      </w:r>
      <w:r w:rsidR="006D023F">
        <w:t xml:space="preserve">is </w:t>
      </w:r>
      <w:r w:rsidR="00F53568">
        <w:t xml:space="preserve">considered as the </w:t>
      </w:r>
      <w:r w:rsidR="006D023F">
        <w:t xml:space="preserve">activation function </w:t>
      </w:r>
      <w:r w:rsidR="00F53568">
        <w:t xml:space="preserve">for the model </w:t>
      </w:r>
      <w:r w:rsidR="00D03B54">
        <w:t>as it is a multi</w:t>
      </w:r>
      <w:r w:rsidR="00F53568">
        <w:t>-</w:t>
      </w:r>
      <w:r w:rsidR="00D03B54">
        <w:t xml:space="preserve">class classification problem and </w:t>
      </w:r>
      <w:proofErr w:type="spellStart"/>
      <w:r w:rsidR="00D03B54">
        <w:t>softmax’s</w:t>
      </w:r>
      <w:proofErr w:type="spellEnd"/>
      <w:r w:rsidR="00D03B54">
        <w:t xml:space="preserve"> range is between 0 and 1. Before creating the model, the text is converted into sequence of tokens and these sequences are padded so as to have the same length.</w:t>
      </w:r>
    </w:p>
    <w:p w14:paraId="1F84DE19" w14:textId="14BE2435" w:rsidR="001C5A7D" w:rsidRDefault="001C5A7D" w:rsidP="00F7790F">
      <w:pPr>
        <w:jc w:val="both"/>
      </w:pPr>
    </w:p>
    <w:p w14:paraId="5D7FC3F8" w14:textId="5FF3DCF7" w:rsidR="00297A85" w:rsidRDefault="00297A85" w:rsidP="00566794">
      <w:r>
        <w:rPr>
          <w:noProof/>
        </w:rPr>
        <w:drawing>
          <wp:inline distT="0" distB="0" distL="0" distR="0" wp14:anchorId="66D5EDAA" wp14:editId="016A5156">
            <wp:extent cx="2595204" cy="1329602"/>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392" cy="1345068"/>
                    </a:xfrm>
                    <a:prstGeom prst="rect">
                      <a:avLst/>
                    </a:prstGeom>
                    <a:noFill/>
                    <a:ln>
                      <a:noFill/>
                    </a:ln>
                  </pic:spPr>
                </pic:pic>
              </a:graphicData>
            </a:graphic>
          </wp:inline>
        </w:drawing>
      </w:r>
    </w:p>
    <w:p w14:paraId="40F7348D" w14:textId="66BEF0AF" w:rsidR="00566794" w:rsidRDefault="00566794" w:rsidP="00566794">
      <w:pPr>
        <w:rPr>
          <w:sz w:val="16"/>
          <w:szCs w:val="16"/>
        </w:rPr>
      </w:pPr>
      <w:r w:rsidRPr="00566794">
        <w:rPr>
          <w:sz w:val="16"/>
          <w:szCs w:val="16"/>
        </w:rPr>
        <w:t>Fig 5: Frequency of words in a positive class</w:t>
      </w:r>
    </w:p>
    <w:p w14:paraId="46245C5E" w14:textId="77777777" w:rsidR="00566794" w:rsidRPr="00566794" w:rsidRDefault="00566794" w:rsidP="00566794">
      <w:pPr>
        <w:rPr>
          <w:sz w:val="16"/>
          <w:szCs w:val="16"/>
        </w:rPr>
      </w:pPr>
    </w:p>
    <w:p w14:paraId="7F6EEFEE" w14:textId="484B1B3B" w:rsidR="00DC74B5" w:rsidRDefault="00566794" w:rsidP="00F7790F">
      <w:pPr>
        <w:jc w:val="both"/>
      </w:pPr>
      <w:r>
        <w:t xml:space="preserve">     </w:t>
      </w:r>
      <w:r w:rsidR="007B3DD5">
        <w:t xml:space="preserve">Batch size </w:t>
      </w:r>
      <w:r w:rsidR="003C6382">
        <w:t xml:space="preserve">impacts the efficiency of training and also the noise level of the gradient estimate. For this model, </w:t>
      </w:r>
      <w:r w:rsidR="003D4B80">
        <w:t>t</w:t>
      </w:r>
      <w:r w:rsidR="003C6382">
        <w:t xml:space="preserve">he batch size </w:t>
      </w:r>
      <w:r w:rsidR="003D4B80">
        <w:t>is maintained at</w:t>
      </w:r>
      <w:r w:rsidR="003C6382">
        <w:t xml:space="preserve"> </w:t>
      </w:r>
      <w:r w:rsidR="00D03B54">
        <w:t>128</w:t>
      </w:r>
      <w:r w:rsidR="003D4B80">
        <w:t xml:space="preserve"> after comparing with that of </w:t>
      </w:r>
      <w:r w:rsidR="00D03B54">
        <w:t>64</w:t>
      </w:r>
      <w:r w:rsidR="003D4B80">
        <w:t xml:space="preserve"> size</w:t>
      </w:r>
      <w:r w:rsidR="003C6382">
        <w:t>.</w:t>
      </w:r>
      <w:r w:rsidR="003D4B80">
        <w:t xml:space="preserve"> </w:t>
      </w:r>
      <w:r w:rsidR="006A643B">
        <w:t xml:space="preserve"> </w:t>
      </w:r>
    </w:p>
    <w:p w14:paraId="77A2F6D9" w14:textId="6A68221D" w:rsidR="00DC74B5" w:rsidRDefault="00DC74B5" w:rsidP="00F7790F">
      <w:pPr>
        <w:jc w:val="both"/>
      </w:pPr>
    </w:p>
    <w:p w14:paraId="6F924318" w14:textId="7F74E801" w:rsidR="00645616" w:rsidRDefault="00B25316" w:rsidP="00F7790F">
      <w:pPr>
        <w:jc w:val="both"/>
      </w:pPr>
      <w:r>
        <w:t xml:space="preserve">  </w:t>
      </w:r>
      <w:r w:rsidR="00562933">
        <w:t xml:space="preserve">      The main part of the model lies in the architecture of CNN where it has two layers which are run through the </w:t>
      </w:r>
      <w:proofErr w:type="spellStart"/>
      <w:r w:rsidR="00562933">
        <w:t>ReLU</w:t>
      </w:r>
      <w:proofErr w:type="spellEnd"/>
      <w:r w:rsidR="00562933">
        <w:t xml:space="preserve"> layer.</w:t>
      </w:r>
      <w:r w:rsidR="007C725C">
        <w:t xml:space="preserve"> </w:t>
      </w:r>
      <w:proofErr w:type="spellStart"/>
      <w:r w:rsidR="00A05B16">
        <w:t>ReLU</w:t>
      </w:r>
      <w:proofErr w:type="spellEnd"/>
      <w:r w:rsidR="00A05B16">
        <w:t xml:space="preserve"> is preferred over </w:t>
      </w:r>
      <w:r w:rsidR="0086235F">
        <w:t xml:space="preserve">any </w:t>
      </w:r>
      <w:r w:rsidR="00A05B16">
        <w:t>other function</w:t>
      </w:r>
      <w:r w:rsidR="0086235F">
        <w:t>s</w:t>
      </w:r>
      <w:r w:rsidR="00A05B16">
        <w:t xml:space="preserve"> such as sigmoid </w:t>
      </w:r>
      <w:r w:rsidR="0086235F">
        <w:t xml:space="preserve">or tanh </w:t>
      </w:r>
      <w:r w:rsidR="00F53568">
        <w:t>because</w:t>
      </w:r>
      <w:r w:rsidR="00A05B16">
        <w:t xml:space="preserve"> the</w:t>
      </w:r>
      <w:r w:rsidR="0086235F">
        <w:t>se</w:t>
      </w:r>
      <w:r w:rsidR="00A05B16">
        <w:t xml:space="preserve"> functions </w:t>
      </w:r>
      <w:r w:rsidR="00F53568">
        <w:t xml:space="preserve">have a </w:t>
      </w:r>
      <w:r w:rsidR="00A05B16">
        <w:t>tend</w:t>
      </w:r>
      <w:r w:rsidR="00F53568">
        <w:t>ency</w:t>
      </w:r>
      <w:r w:rsidR="00A05B16">
        <w:t xml:space="preserve"> to saturate </w:t>
      </w:r>
      <w:r w:rsidR="00F53568">
        <w:t>whereby the</w:t>
      </w:r>
      <w:r w:rsidR="00A05B16">
        <w:t xml:space="preserve"> largest value tends to 1 and smallest value tends to -1 for tanh and 0 for sigmoid. This drawback is called as the vanishing gradient problem. </w:t>
      </w:r>
      <w:proofErr w:type="spellStart"/>
      <w:r w:rsidR="00A05B16">
        <w:t>ReLU</w:t>
      </w:r>
      <w:proofErr w:type="spellEnd"/>
      <w:r w:rsidR="00A05B16">
        <w:t xml:space="preserve">, being a </w:t>
      </w:r>
      <w:proofErr w:type="spellStart"/>
      <w:r w:rsidR="00A05B16">
        <w:t>non linear</w:t>
      </w:r>
      <w:proofErr w:type="spellEnd"/>
      <w:r w:rsidR="00A05B16">
        <w:t xml:space="preserve"> activation function saturates only </w:t>
      </w:r>
      <w:proofErr w:type="spellStart"/>
      <w:r w:rsidR="00A05B16">
        <w:t>uni</w:t>
      </w:r>
      <w:proofErr w:type="spellEnd"/>
      <w:r w:rsidR="00A05B16">
        <w:t>-directionally and hence, the vanishing gradient problem reduces drastically.</w:t>
      </w:r>
      <w:r w:rsidR="00EB3743">
        <w:t xml:space="preserve"> </w:t>
      </w:r>
    </w:p>
    <w:p w14:paraId="775CD64D" w14:textId="3F962E40" w:rsidR="00126C93" w:rsidRDefault="00126C93" w:rsidP="00F7790F">
      <w:pPr>
        <w:jc w:val="both"/>
      </w:pPr>
    </w:p>
    <w:p w14:paraId="7F7924D6" w14:textId="41E029A8" w:rsidR="00126C93" w:rsidRDefault="00126C93" w:rsidP="00F7790F">
      <w:pPr>
        <w:jc w:val="both"/>
      </w:pPr>
      <w:r>
        <w:t xml:space="preserve">     To have the model trained, the epochs are defined to 5. For the defined epoch, the model goes through the batches and gets the average loss, its </w:t>
      </w:r>
      <w:r w:rsidR="000B1852">
        <w:t>F</w:t>
      </w:r>
      <w:r>
        <w:t xml:space="preserve">1 Score, Precision, Recall and Accuracy. F1 Score is used as a measure because the false negative and the positive values are very important. It is also a better measure that Accuracy because the dataset is highly imbalanced. </w:t>
      </w:r>
      <w:r w:rsidR="007C725C">
        <w:t xml:space="preserve">Figure 6 represents the best model used to implement the problem of sentiment analysis after many iterations. There </w:t>
      </w:r>
      <w:proofErr w:type="gramStart"/>
      <w:r w:rsidR="007C725C">
        <w:t>are</w:t>
      </w:r>
      <w:proofErr w:type="gramEnd"/>
      <w:r w:rsidR="007C725C">
        <w:t xml:space="preserve"> a total of 2083899 trainable parameters and 64 non trainable parameters used in the model.</w:t>
      </w:r>
    </w:p>
    <w:p w14:paraId="4DC5CCB0" w14:textId="384A5DCB" w:rsidR="00566794" w:rsidRDefault="00566794" w:rsidP="00F7790F">
      <w:pPr>
        <w:jc w:val="both"/>
      </w:pPr>
    </w:p>
    <w:p w14:paraId="17FD1721" w14:textId="432B780F" w:rsidR="00566794" w:rsidRDefault="00F50EF1" w:rsidP="00F7790F">
      <w:pPr>
        <w:jc w:val="both"/>
      </w:pPr>
      <w:r>
        <w:rPr>
          <w:noProof/>
        </w:rPr>
        <w:drawing>
          <wp:inline distT="0" distB="0" distL="0" distR="0" wp14:anchorId="77D03C93" wp14:editId="483B4E4F">
            <wp:extent cx="3089910" cy="27165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716530"/>
                    </a:xfrm>
                    <a:prstGeom prst="rect">
                      <a:avLst/>
                    </a:prstGeom>
                    <a:noFill/>
                    <a:ln>
                      <a:noFill/>
                    </a:ln>
                  </pic:spPr>
                </pic:pic>
              </a:graphicData>
            </a:graphic>
          </wp:inline>
        </w:drawing>
      </w:r>
    </w:p>
    <w:p w14:paraId="7592F471" w14:textId="77777777" w:rsidR="00F50EF1" w:rsidRDefault="00F50EF1" w:rsidP="00566794">
      <w:pPr>
        <w:rPr>
          <w:sz w:val="16"/>
          <w:szCs w:val="16"/>
        </w:rPr>
      </w:pPr>
    </w:p>
    <w:p w14:paraId="61B243A6" w14:textId="09E614E2" w:rsidR="00566794" w:rsidRPr="00566794" w:rsidRDefault="00566794" w:rsidP="00566794">
      <w:pPr>
        <w:rPr>
          <w:sz w:val="16"/>
          <w:szCs w:val="16"/>
        </w:rPr>
      </w:pPr>
      <w:r w:rsidRPr="00566794">
        <w:rPr>
          <w:sz w:val="16"/>
          <w:szCs w:val="16"/>
        </w:rPr>
        <w:t>Fig 6: Simple CNN Model</w:t>
      </w:r>
    </w:p>
    <w:p w14:paraId="5BFD426E" w14:textId="77777777" w:rsidR="001C5A7D" w:rsidRDefault="00645616" w:rsidP="00F7790F">
      <w:pPr>
        <w:jc w:val="both"/>
        <w:rPr>
          <w:noProof/>
        </w:rPr>
      </w:pPr>
      <w:r w:rsidRPr="00645616">
        <w:rPr>
          <w:noProof/>
        </w:rPr>
        <w:t xml:space="preserve"> </w:t>
      </w:r>
    </w:p>
    <w:p w14:paraId="6957308B" w14:textId="545BD432" w:rsidR="00810760" w:rsidRDefault="00DC74B5" w:rsidP="00F7790F">
      <w:pPr>
        <w:jc w:val="both"/>
      </w:pPr>
      <w:r>
        <w:t xml:space="preserve">      </w:t>
      </w:r>
    </w:p>
    <w:p w14:paraId="002718C4" w14:textId="345F19B7" w:rsidR="00810760" w:rsidRDefault="00810760" w:rsidP="00810760">
      <w:pPr>
        <w:pStyle w:val="Heading1"/>
      </w:pPr>
      <w:r>
        <w:tab/>
      </w:r>
      <w:r>
        <w:tab/>
        <w:t xml:space="preserve">Experimental Analysis </w:t>
      </w:r>
    </w:p>
    <w:p w14:paraId="5E306B52" w14:textId="76EDD52A" w:rsidR="00810760" w:rsidRDefault="00810760" w:rsidP="00F7790F">
      <w:pPr>
        <w:jc w:val="both"/>
      </w:pPr>
    </w:p>
    <w:p w14:paraId="258D38E2" w14:textId="4FAAF65C" w:rsidR="00B519FE" w:rsidRDefault="000A3D8B" w:rsidP="00F7790F">
      <w:pPr>
        <w:jc w:val="both"/>
      </w:pPr>
      <w:r>
        <w:t xml:space="preserve">      The given model was </w:t>
      </w:r>
      <w:r w:rsidR="004B12DC">
        <w:t xml:space="preserve">split 70:30 for training and testing respectively and is </w:t>
      </w:r>
      <w:r>
        <w:t xml:space="preserve">compared with itself </w:t>
      </w:r>
      <w:r w:rsidR="004B12DC">
        <w:t>when run with</w:t>
      </w:r>
      <w:r>
        <w:t xml:space="preserve"> two different batch size</w:t>
      </w:r>
      <w:r w:rsidR="004B12DC">
        <w:t>s</w:t>
      </w:r>
      <w:r>
        <w:t>, 64 and 128 respectively. Model</w:t>
      </w:r>
      <w:r w:rsidR="005C7557">
        <w:t xml:space="preserve"> is run through </w:t>
      </w:r>
      <w:r w:rsidR="00B04CE5">
        <w:t>5</w:t>
      </w:r>
      <w:r w:rsidR="005C7557">
        <w:t xml:space="preserve"> epochs and </w:t>
      </w:r>
      <w:r>
        <w:t xml:space="preserve">tends to perform better with </w:t>
      </w:r>
      <w:r w:rsidR="00B04CE5">
        <w:t>128</w:t>
      </w:r>
      <w:r>
        <w:t xml:space="preserve"> as its batch size generat</w:t>
      </w:r>
      <w:r w:rsidR="00B04CE5">
        <w:t>ing 0.8312 as its average accuracy</w:t>
      </w:r>
      <w:r>
        <w:t>, where</w:t>
      </w:r>
      <w:r w:rsidR="00E41758">
        <w:t xml:space="preserve"> a</w:t>
      </w:r>
      <w:r w:rsidR="00B04CE5">
        <w:t>s it was 0.7165 with 64 batch size.</w:t>
      </w:r>
    </w:p>
    <w:p w14:paraId="1C51F355" w14:textId="77777777" w:rsidR="00335238" w:rsidRDefault="00335238" w:rsidP="00F7790F">
      <w:pPr>
        <w:jc w:val="both"/>
      </w:pPr>
    </w:p>
    <w:p w14:paraId="6D78C5A8" w14:textId="3E82A8A8" w:rsidR="00B519FE" w:rsidRDefault="00B04CE5" w:rsidP="00B04CE5">
      <w:pPr>
        <w:rPr>
          <w:sz w:val="16"/>
          <w:szCs w:val="16"/>
        </w:rPr>
      </w:pPr>
      <w:r w:rsidRPr="00B04CE5">
        <w:rPr>
          <w:sz w:val="16"/>
          <w:szCs w:val="16"/>
        </w:rPr>
        <w:t>Table 1: Accuracy and Loss for different models implemented</w:t>
      </w:r>
    </w:p>
    <w:p w14:paraId="358D1D68" w14:textId="77777777" w:rsidR="00B04CE5" w:rsidRPr="00B04CE5" w:rsidRDefault="00B04CE5" w:rsidP="00B04CE5">
      <w:pPr>
        <w:rPr>
          <w:sz w:val="16"/>
          <w:szCs w:val="16"/>
        </w:rPr>
      </w:pPr>
    </w:p>
    <w:tbl>
      <w:tblPr>
        <w:tblStyle w:val="TableGrid"/>
        <w:tblW w:w="4769" w:type="dxa"/>
        <w:tblLayout w:type="fixed"/>
        <w:tblLook w:val="04A0" w:firstRow="1" w:lastRow="0" w:firstColumn="1" w:lastColumn="0" w:noHBand="0" w:noVBand="1"/>
      </w:tblPr>
      <w:tblGrid>
        <w:gridCol w:w="748"/>
        <w:gridCol w:w="978"/>
        <w:gridCol w:w="819"/>
        <w:gridCol w:w="917"/>
        <w:gridCol w:w="705"/>
        <w:gridCol w:w="602"/>
      </w:tblGrid>
      <w:tr w:rsidR="007E4670" w14:paraId="595293E8" w14:textId="77777777" w:rsidTr="007E4670">
        <w:trPr>
          <w:trHeight w:val="253"/>
        </w:trPr>
        <w:tc>
          <w:tcPr>
            <w:tcW w:w="748" w:type="dxa"/>
          </w:tcPr>
          <w:p w14:paraId="53B60A3B" w14:textId="0ABD141A" w:rsidR="007E4670" w:rsidRPr="007E4670" w:rsidRDefault="007E4670" w:rsidP="007123CD">
            <w:pPr>
              <w:spacing w:line="276" w:lineRule="auto"/>
              <w:rPr>
                <w:rFonts w:cstheme="minorHAnsi"/>
                <w:b/>
                <w:bCs/>
                <w:sz w:val="16"/>
                <w:szCs w:val="16"/>
              </w:rPr>
            </w:pPr>
            <w:r w:rsidRPr="007E4670">
              <w:rPr>
                <w:rFonts w:cstheme="minorHAnsi"/>
                <w:b/>
                <w:bCs/>
                <w:sz w:val="16"/>
                <w:szCs w:val="16"/>
              </w:rPr>
              <w:t>Model</w:t>
            </w:r>
          </w:p>
        </w:tc>
        <w:tc>
          <w:tcPr>
            <w:tcW w:w="978" w:type="dxa"/>
          </w:tcPr>
          <w:p w14:paraId="09B36CD4" w14:textId="5DB7ACB4" w:rsidR="007E4670" w:rsidRPr="007E4670" w:rsidRDefault="007E4670" w:rsidP="007123CD">
            <w:pPr>
              <w:spacing w:line="276" w:lineRule="auto"/>
              <w:rPr>
                <w:rFonts w:cstheme="minorHAnsi"/>
                <w:b/>
                <w:bCs/>
                <w:sz w:val="16"/>
                <w:szCs w:val="16"/>
              </w:rPr>
            </w:pPr>
            <w:r w:rsidRPr="007E4670">
              <w:rPr>
                <w:rFonts w:cstheme="minorHAnsi"/>
                <w:b/>
                <w:bCs/>
                <w:sz w:val="16"/>
                <w:szCs w:val="16"/>
              </w:rPr>
              <w:t>Accuracy</w:t>
            </w:r>
          </w:p>
        </w:tc>
        <w:tc>
          <w:tcPr>
            <w:tcW w:w="819" w:type="dxa"/>
          </w:tcPr>
          <w:p w14:paraId="4362AA00" w14:textId="4146CBF2" w:rsidR="007E4670" w:rsidRPr="007E4670" w:rsidRDefault="007E4670" w:rsidP="007123CD">
            <w:pPr>
              <w:spacing w:line="276" w:lineRule="auto"/>
              <w:rPr>
                <w:rFonts w:cstheme="minorHAnsi"/>
                <w:b/>
                <w:bCs/>
                <w:sz w:val="16"/>
                <w:szCs w:val="16"/>
              </w:rPr>
            </w:pPr>
            <w:r w:rsidRPr="007E4670">
              <w:rPr>
                <w:rFonts w:cstheme="minorHAnsi"/>
                <w:b/>
                <w:bCs/>
                <w:sz w:val="16"/>
                <w:szCs w:val="16"/>
              </w:rPr>
              <w:t>F1Score</w:t>
            </w:r>
          </w:p>
        </w:tc>
        <w:tc>
          <w:tcPr>
            <w:tcW w:w="917" w:type="dxa"/>
          </w:tcPr>
          <w:p w14:paraId="3B20A98D" w14:textId="53D9A726" w:rsidR="007E4670" w:rsidRPr="007E4670" w:rsidRDefault="007E4670" w:rsidP="007123CD">
            <w:pPr>
              <w:spacing w:line="276" w:lineRule="auto"/>
              <w:rPr>
                <w:rFonts w:cstheme="minorHAnsi"/>
                <w:b/>
                <w:bCs/>
                <w:sz w:val="16"/>
                <w:szCs w:val="16"/>
              </w:rPr>
            </w:pPr>
            <w:r w:rsidRPr="007E4670">
              <w:rPr>
                <w:rFonts w:cstheme="minorHAnsi"/>
                <w:b/>
                <w:bCs/>
                <w:sz w:val="16"/>
                <w:szCs w:val="16"/>
              </w:rPr>
              <w:t>Precision</w:t>
            </w:r>
          </w:p>
        </w:tc>
        <w:tc>
          <w:tcPr>
            <w:tcW w:w="705" w:type="dxa"/>
          </w:tcPr>
          <w:p w14:paraId="6F15611C" w14:textId="17BF37A5" w:rsidR="007E4670" w:rsidRPr="007E4670" w:rsidRDefault="007E4670" w:rsidP="007123CD">
            <w:pPr>
              <w:spacing w:line="276" w:lineRule="auto"/>
              <w:rPr>
                <w:rFonts w:cstheme="minorHAnsi"/>
                <w:b/>
                <w:bCs/>
                <w:sz w:val="16"/>
                <w:szCs w:val="16"/>
              </w:rPr>
            </w:pPr>
            <w:r w:rsidRPr="007E4670">
              <w:rPr>
                <w:rFonts w:cstheme="minorHAnsi"/>
                <w:b/>
                <w:bCs/>
                <w:sz w:val="16"/>
                <w:szCs w:val="16"/>
              </w:rPr>
              <w:t>Recall</w:t>
            </w:r>
          </w:p>
        </w:tc>
        <w:tc>
          <w:tcPr>
            <w:tcW w:w="602" w:type="dxa"/>
          </w:tcPr>
          <w:p w14:paraId="223B55AD" w14:textId="317F2029" w:rsidR="007E4670" w:rsidRPr="007E4670" w:rsidRDefault="007E4670" w:rsidP="007123CD">
            <w:pPr>
              <w:spacing w:line="276" w:lineRule="auto"/>
              <w:rPr>
                <w:rFonts w:cstheme="minorHAnsi"/>
                <w:b/>
                <w:bCs/>
                <w:sz w:val="16"/>
                <w:szCs w:val="16"/>
              </w:rPr>
            </w:pPr>
            <w:r w:rsidRPr="007E4670">
              <w:rPr>
                <w:rFonts w:cstheme="minorHAnsi"/>
                <w:b/>
                <w:bCs/>
                <w:sz w:val="16"/>
                <w:szCs w:val="16"/>
              </w:rPr>
              <w:t>Loss</w:t>
            </w:r>
          </w:p>
        </w:tc>
      </w:tr>
      <w:tr w:rsidR="007E4670" w14:paraId="4F4CEB25" w14:textId="77777777" w:rsidTr="008203AA">
        <w:trPr>
          <w:trHeight w:val="300"/>
        </w:trPr>
        <w:tc>
          <w:tcPr>
            <w:tcW w:w="748" w:type="dxa"/>
          </w:tcPr>
          <w:p w14:paraId="5000FEC0" w14:textId="65E54906" w:rsidR="007E4670" w:rsidRPr="007E4670" w:rsidRDefault="007E4670" w:rsidP="007123CD">
            <w:pPr>
              <w:spacing w:line="276" w:lineRule="auto"/>
              <w:rPr>
                <w:rFonts w:cstheme="minorHAnsi"/>
                <w:sz w:val="16"/>
                <w:szCs w:val="16"/>
              </w:rPr>
            </w:pPr>
            <w:r w:rsidRPr="007E4670">
              <w:rPr>
                <w:rFonts w:cstheme="minorHAnsi"/>
                <w:sz w:val="16"/>
                <w:szCs w:val="16"/>
              </w:rPr>
              <w:t>1</w:t>
            </w:r>
          </w:p>
        </w:tc>
        <w:tc>
          <w:tcPr>
            <w:tcW w:w="978" w:type="dxa"/>
          </w:tcPr>
          <w:p w14:paraId="5139F2ED" w14:textId="6A9050B6" w:rsidR="007E4670" w:rsidRPr="007E4670" w:rsidRDefault="007E4670" w:rsidP="007123CD">
            <w:pPr>
              <w:spacing w:line="276" w:lineRule="auto"/>
              <w:rPr>
                <w:rFonts w:cstheme="minorHAnsi"/>
                <w:sz w:val="16"/>
                <w:szCs w:val="16"/>
              </w:rPr>
            </w:pPr>
            <w:r w:rsidRPr="007E4670">
              <w:rPr>
                <w:rFonts w:cstheme="minorHAnsi"/>
                <w:sz w:val="16"/>
                <w:szCs w:val="16"/>
              </w:rPr>
              <w:t>0.7789</w:t>
            </w:r>
          </w:p>
        </w:tc>
        <w:tc>
          <w:tcPr>
            <w:tcW w:w="819" w:type="dxa"/>
          </w:tcPr>
          <w:p w14:paraId="37294C82" w14:textId="3BB035B1" w:rsidR="007E4670" w:rsidRPr="007E4670" w:rsidRDefault="007E4670" w:rsidP="007123CD">
            <w:pPr>
              <w:spacing w:line="276" w:lineRule="auto"/>
              <w:rPr>
                <w:rFonts w:cstheme="minorHAnsi"/>
                <w:sz w:val="16"/>
                <w:szCs w:val="16"/>
              </w:rPr>
            </w:pPr>
            <w:r w:rsidRPr="007E4670">
              <w:rPr>
                <w:rFonts w:cstheme="minorHAnsi"/>
                <w:sz w:val="16"/>
                <w:szCs w:val="16"/>
              </w:rPr>
              <w:t>0.736</w:t>
            </w:r>
          </w:p>
        </w:tc>
        <w:tc>
          <w:tcPr>
            <w:tcW w:w="917" w:type="dxa"/>
          </w:tcPr>
          <w:p w14:paraId="4668EBF8" w14:textId="1D87FDED" w:rsidR="007E4670" w:rsidRPr="007E4670" w:rsidRDefault="007E4670" w:rsidP="007123CD">
            <w:pPr>
              <w:spacing w:line="276" w:lineRule="auto"/>
              <w:rPr>
                <w:rFonts w:cstheme="minorHAnsi"/>
                <w:sz w:val="16"/>
                <w:szCs w:val="16"/>
              </w:rPr>
            </w:pPr>
            <w:r w:rsidRPr="007E4670">
              <w:rPr>
                <w:rFonts w:cstheme="minorHAnsi"/>
                <w:sz w:val="16"/>
                <w:szCs w:val="16"/>
              </w:rPr>
              <w:t>0.736</w:t>
            </w:r>
          </w:p>
        </w:tc>
        <w:tc>
          <w:tcPr>
            <w:tcW w:w="705" w:type="dxa"/>
          </w:tcPr>
          <w:p w14:paraId="423173A4" w14:textId="08C9004D" w:rsidR="007E4670" w:rsidRPr="007E4670" w:rsidRDefault="007E4670" w:rsidP="007123CD">
            <w:pPr>
              <w:spacing w:line="276" w:lineRule="auto"/>
              <w:rPr>
                <w:rFonts w:cstheme="minorHAnsi"/>
                <w:sz w:val="16"/>
                <w:szCs w:val="16"/>
              </w:rPr>
            </w:pPr>
            <w:r w:rsidRPr="007E4670">
              <w:rPr>
                <w:rFonts w:cstheme="minorHAnsi"/>
                <w:sz w:val="16"/>
                <w:szCs w:val="16"/>
              </w:rPr>
              <w:t>0.736</w:t>
            </w:r>
          </w:p>
        </w:tc>
        <w:tc>
          <w:tcPr>
            <w:tcW w:w="602" w:type="dxa"/>
          </w:tcPr>
          <w:p w14:paraId="7E2E3FA7" w14:textId="27B8FFEE" w:rsidR="007E4670" w:rsidRPr="007E4670" w:rsidRDefault="007E4670" w:rsidP="007123CD">
            <w:pPr>
              <w:spacing w:line="276" w:lineRule="auto"/>
              <w:rPr>
                <w:rFonts w:cstheme="minorHAnsi"/>
                <w:sz w:val="16"/>
                <w:szCs w:val="16"/>
              </w:rPr>
            </w:pPr>
            <w:r w:rsidRPr="007E4670">
              <w:rPr>
                <w:rFonts w:cstheme="minorHAnsi"/>
                <w:sz w:val="16"/>
                <w:szCs w:val="16"/>
              </w:rPr>
              <w:t>0.587</w:t>
            </w:r>
          </w:p>
        </w:tc>
      </w:tr>
      <w:tr w:rsidR="007E4670" w14:paraId="39F5A964" w14:textId="77777777" w:rsidTr="007E4670">
        <w:trPr>
          <w:trHeight w:val="253"/>
        </w:trPr>
        <w:tc>
          <w:tcPr>
            <w:tcW w:w="748" w:type="dxa"/>
          </w:tcPr>
          <w:p w14:paraId="54E5BF7C" w14:textId="282F4DDD" w:rsidR="007E4670" w:rsidRPr="007E4670" w:rsidRDefault="007E4670" w:rsidP="007123CD">
            <w:pPr>
              <w:spacing w:line="276" w:lineRule="auto"/>
              <w:rPr>
                <w:rFonts w:cstheme="minorHAnsi"/>
                <w:sz w:val="16"/>
                <w:szCs w:val="16"/>
              </w:rPr>
            </w:pPr>
            <w:r w:rsidRPr="007E4670">
              <w:rPr>
                <w:rFonts w:cstheme="minorHAnsi"/>
                <w:sz w:val="16"/>
                <w:szCs w:val="16"/>
              </w:rPr>
              <w:t>2</w:t>
            </w:r>
          </w:p>
        </w:tc>
        <w:tc>
          <w:tcPr>
            <w:tcW w:w="978" w:type="dxa"/>
          </w:tcPr>
          <w:p w14:paraId="0CEFD81C" w14:textId="44DC33B7" w:rsidR="007E4670" w:rsidRPr="007E4670" w:rsidRDefault="007E4670" w:rsidP="007123CD">
            <w:pPr>
              <w:spacing w:line="276" w:lineRule="auto"/>
              <w:rPr>
                <w:rFonts w:cstheme="minorHAnsi"/>
                <w:sz w:val="16"/>
                <w:szCs w:val="16"/>
              </w:rPr>
            </w:pPr>
            <w:r w:rsidRPr="007E4670">
              <w:rPr>
                <w:rFonts w:cstheme="minorHAnsi"/>
                <w:sz w:val="16"/>
                <w:szCs w:val="16"/>
              </w:rPr>
              <w:t>0.7</w:t>
            </w:r>
            <w:r w:rsidR="00F50EF1">
              <w:rPr>
                <w:rFonts w:cstheme="minorHAnsi"/>
                <w:sz w:val="16"/>
                <w:szCs w:val="16"/>
              </w:rPr>
              <w:t>82</w:t>
            </w:r>
            <w:r w:rsidRPr="007E4670">
              <w:rPr>
                <w:rFonts w:cstheme="minorHAnsi"/>
                <w:sz w:val="16"/>
                <w:szCs w:val="16"/>
              </w:rPr>
              <w:t>9</w:t>
            </w:r>
          </w:p>
        </w:tc>
        <w:tc>
          <w:tcPr>
            <w:tcW w:w="819" w:type="dxa"/>
          </w:tcPr>
          <w:p w14:paraId="68425867" w14:textId="726F2BB1" w:rsidR="007E4670" w:rsidRPr="007E4670" w:rsidRDefault="007E4670" w:rsidP="007123CD">
            <w:pPr>
              <w:spacing w:line="276" w:lineRule="auto"/>
              <w:rPr>
                <w:rFonts w:cstheme="minorHAnsi"/>
                <w:sz w:val="16"/>
                <w:szCs w:val="16"/>
              </w:rPr>
            </w:pPr>
            <w:r w:rsidRPr="007E4670">
              <w:rPr>
                <w:rFonts w:cstheme="minorHAnsi"/>
                <w:sz w:val="16"/>
                <w:szCs w:val="16"/>
              </w:rPr>
              <w:t>0.7</w:t>
            </w:r>
            <w:r w:rsidR="00F50EF1">
              <w:rPr>
                <w:rFonts w:cstheme="minorHAnsi"/>
                <w:sz w:val="16"/>
                <w:szCs w:val="16"/>
              </w:rPr>
              <w:t>5</w:t>
            </w:r>
            <w:r w:rsidRPr="007E4670">
              <w:rPr>
                <w:rFonts w:cstheme="minorHAnsi"/>
                <w:sz w:val="16"/>
                <w:szCs w:val="16"/>
              </w:rPr>
              <w:t>6</w:t>
            </w:r>
          </w:p>
        </w:tc>
        <w:tc>
          <w:tcPr>
            <w:tcW w:w="917" w:type="dxa"/>
          </w:tcPr>
          <w:p w14:paraId="54464407" w14:textId="32ADA7B6" w:rsidR="007E4670" w:rsidRPr="007E4670" w:rsidRDefault="007E4670" w:rsidP="007123CD">
            <w:pPr>
              <w:spacing w:line="276" w:lineRule="auto"/>
              <w:rPr>
                <w:rFonts w:cstheme="minorHAnsi"/>
                <w:sz w:val="16"/>
                <w:szCs w:val="16"/>
              </w:rPr>
            </w:pPr>
            <w:r w:rsidRPr="007E4670">
              <w:rPr>
                <w:rFonts w:cstheme="minorHAnsi"/>
                <w:sz w:val="16"/>
                <w:szCs w:val="16"/>
              </w:rPr>
              <w:t>0.7</w:t>
            </w:r>
            <w:r w:rsidR="00F50EF1">
              <w:rPr>
                <w:rFonts w:cstheme="minorHAnsi"/>
                <w:sz w:val="16"/>
                <w:szCs w:val="16"/>
              </w:rPr>
              <w:t>5</w:t>
            </w:r>
            <w:r w:rsidRPr="007E4670">
              <w:rPr>
                <w:rFonts w:cstheme="minorHAnsi"/>
                <w:sz w:val="16"/>
                <w:szCs w:val="16"/>
              </w:rPr>
              <w:t>6</w:t>
            </w:r>
          </w:p>
        </w:tc>
        <w:tc>
          <w:tcPr>
            <w:tcW w:w="705" w:type="dxa"/>
          </w:tcPr>
          <w:p w14:paraId="26ACADDD" w14:textId="040AB5CD" w:rsidR="007E4670" w:rsidRPr="007E4670" w:rsidRDefault="007E4670" w:rsidP="007123CD">
            <w:pPr>
              <w:spacing w:line="276" w:lineRule="auto"/>
              <w:rPr>
                <w:rFonts w:cstheme="minorHAnsi"/>
                <w:sz w:val="16"/>
                <w:szCs w:val="16"/>
              </w:rPr>
            </w:pPr>
            <w:r w:rsidRPr="007E4670">
              <w:rPr>
                <w:rFonts w:cstheme="minorHAnsi"/>
                <w:sz w:val="16"/>
                <w:szCs w:val="16"/>
              </w:rPr>
              <w:t>0.7</w:t>
            </w:r>
            <w:r w:rsidR="00F50EF1">
              <w:rPr>
                <w:rFonts w:cstheme="minorHAnsi"/>
                <w:sz w:val="16"/>
                <w:szCs w:val="16"/>
              </w:rPr>
              <w:t>5</w:t>
            </w:r>
            <w:r w:rsidRPr="007E4670">
              <w:rPr>
                <w:rFonts w:cstheme="minorHAnsi"/>
                <w:sz w:val="16"/>
                <w:szCs w:val="16"/>
              </w:rPr>
              <w:t>6</w:t>
            </w:r>
          </w:p>
        </w:tc>
        <w:tc>
          <w:tcPr>
            <w:tcW w:w="602" w:type="dxa"/>
          </w:tcPr>
          <w:p w14:paraId="4996D1A6" w14:textId="5AB6D4F8" w:rsidR="007E4670" w:rsidRPr="007E4670" w:rsidRDefault="007E4670" w:rsidP="007123CD">
            <w:pPr>
              <w:spacing w:line="276" w:lineRule="auto"/>
              <w:rPr>
                <w:rFonts w:cstheme="minorHAnsi"/>
                <w:sz w:val="16"/>
                <w:szCs w:val="16"/>
              </w:rPr>
            </w:pPr>
            <w:r>
              <w:rPr>
                <w:rFonts w:cstheme="minorHAnsi"/>
                <w:sz w:val="16"/>
                <w:szCs w:val="16"/>
              </w:rPr>
              <w:t>0.494</w:t>
            </w:r>
          </w:p>
        </w:tc>
      </w:tr>
      <w:tr w:rsidR="007E4670" w14:paraId="35019223" w14:textId="77777777" w:rsidTr="007E4670">
        <w:trPr>
          <w:trHeight w:val="253"/>
        </w:trPr>
        <w:tc>
          <w:tcPr>
            <w:tcW w:w="748" w:type="dxa"/>
          </w:tcPr>
          <w:p w14:paraId="2070443C" w14:textId="39CAD33A" w:rsidR="007E4670" w:rsidRPr="007E4670" w:rsidRDefault="007E4670" w:rsidP="007123CD">
            <w:pPr>
              <w:spacing w:line="276" w:lineRule="auto"/>
              <w:rPr>
                <w:rFonts w:cstheme="minorHAnsi"/>
                <w:sz w:val="16"/>
                <w:szCs w:val="16"/>
              </w:rPr>
            </w:pPr>
            <w:r w:rsidRPr="007E4670">
              <w:rPr>
                <w:rFonts w:cstheme="minorHAnsi"/>
                <w:sz w:val="16"/>
                <w:szCs w:val="16"/>
              </w:rPr>
              <w:t>3</w:t>
            </w:r>
          </w:p>
        </w:tc>
        <w:tc>
          <w:tcPr>
            <w:tcW w:w="978" w:type="dxa"/>
          </w:tcPr>
          <w:p w14:paraId="0DF682A6" w14:textId="3DC58D9A" w:rsidR="007E4670" w:rsidRPr="007E4670" w:rsidRDefault="007E4670" w:rsidP="007123CD">
            <w:pPr>
              <w:spacing w:line="276" w:lineRule="auto"/>
              <w:rPr>
                <w:rFonts w:cstheme="minorHAnsi"/>
                <w:sz w:val="16"/>
                <w:szCs w:val="16"/>
              </w:rPr>
            </w:pPr>
            <w:r w:rsidRPr="007E4670">
              <w:rPr>
                <w:rFonts w:cstheme="minorHAnsi"/>
                <w:sz w:val="16"/>
                <w:szCs w:val="16"/>
              </w:rPr>
              <w:t>0.</w:t>
            </w:r>
            <w:r w:rsidR="00F50EF1">
              <w:rPr>
                <w:rFonts w:cstheme="minorHAnsi"/>
                <w:sz w:val="16"/>
                <w:szCs w:val="16"/>
              </w:rPr>
              <w:t>786</w:t>
            </w:r>
            <w:r w:rsidRPr="007E4670">
              <w:rPr>
                <w:rFonts w:cstheme="minorHAnsi"/>
                <w:sz w:val="16"/>
                <w:szCs w:val="16"/>
              </w:rPr>
              <w:t>3</w:t>
            </w:r>
          </w:p>
        </w:tc>
        <w:tc>
          <w:tcPr>
            <w:tcW w:w="819" w:type="dxa"/>
          </w:tcPr>
          <w:p w14:paraId="44FECD68" w14:textId="5A5B2A84" w:rsidR="007E4670" w:rsidRPr="007E4670" w:rsidRDefault="007E4670" w:rsidP="007123CD">
            <w:pPr>
              <w:spacing w:line="276" w:lineRule="auto"/>
              <w:rPr>
                <w:rFonts w:cstheme="minorHAnsi"/>
                <w:sz w:val="16"/>
                <w:szCs w:val="16"/>
              </w:rPr>
            </w:pPr>
            <w:r w:rsidRPr="007E4670">
              <w:rPr>
                <w:rFonts w:cstheme="minorHAnsi"/>
                <w:sz w:val="16"/>
                <w:szCs w:val="16"/>
              </w:rPr>
              <w:t>0.7</w:t>
            </w:r>
            <w:r w:rsidR="00F50EF1">
              <w:rPr>
                <w:rFonts w:cstheme="minorHAnsi"/>
                <w:sz w:val="16"/>
                <w:szCs w:val="16"/>
              </w:rPr>
              <w:t>6</w:t>
            </w:r>
            <w:r w:rsidRPr="007E4670">
              <w:rPr>
                <w:rFonts w:cstheme="minorHAnsi"/>
                <w:sz w:val="16"/>
                <w:szCs w:val="16"/>
              </w:rPr>
              <w:t>7</w:t>
            </w:r>
          </w:p>
        </w:tc>
        <w:tc>
          <w:tcPr>
            <w:tcW w:w="917" w:type="dxa"/>
          </w:tcPr>
          <w:p w14:paraId="7E1AE3F9" w14:textId="64D4E528" w:rsidR="007E4670" w:rsidRPr="007E4670" w:rsidRDefault="007E4670" w:rsidP="007123CD">
            <w:pPr>
              <w:spacing w:line="276" w:lineRule="auto"/>
              <w:rPr>
                <w:rFonts w:cstheme="minorHAnsi"/>
                <w:sz w:val="16"/>
                <w:szCs w:val="16"/>
              </w:rPr>
            </w:pPr>
            <w:r w:rsidRPr="007E4670">
              <w:rPr>
                <w:rFonts w:cstheme="minorHAnsi"/>
                <w:sz w:val="16"/>
                <w:szCs w:val="16"/>
              </w:rPr>
              <w:t>0.7</w:t>
            </w:r>
            <w:r w:rsidR="00F50EF1">
              <w:rPr>
                <w:rFonts w:cstheme="minorHAnsi"/>
                <w:sz w:val="16"/>
                <w:szCs w:val="16"/>
              </w:rPr>
              <w:t>6</w:t>
            </w:r>
            <w:r w:rsidRPr="007E4670">
              <w:rPr>
                <w:rFonts w:cstheme="minorHAnsi"/>
                <w:sz w:val="16"/>
                <w:szCs w:val="16"/>
              </w:rPr>
              <w:t>7</w:t>
            </w:r>
          </w:p>
        </w:tc>
        <w:tc>
          <w:tcPr>
            <w:tcW w:w="705" w:type="dxa"/>
          </w:tcPr>
          <w:p w14:paraId="68A8B573" w14:textId="72083E7D" w:rsidR="007E4670" w:rsidRPr="007E4670" w:rsidRDefault="007E4670" w:rsidP="007123CD">
            <w:pPr>
              <w:spacing w:line="276" w:lineRule="auto"/>
              <w:rPr>
                <w:rFonts w:cstheme="minorHAnsi"/>
                <w:sz w:val="16"/>
                <w:szCs w:val="16"/>
              </w:rPr>
            </w:pPr>
            <w:r w:rsidRPr="007E4670">
              <w:rPr>
                <w:rFonts w:cstheme="minorHAnsi"/>
                <w:sz w:val="16"/>
                <w:szCs w:val="16"/>
              </w:rPr>
              <w:t>0.7</w:t>
            </w:r>
            <w:r w:rsidR="00F50EF1">
              <w:rPr>
                <w:rFonts w:cstheme="minorHAnsi"/>
                <w:sz w:val="16"/>
                <w:szCs w:val="16"/>
              </w:rPr>
              <w:t>6</w:t>
            </w:r>
            <w:r w:rsidRPr="007E4670">
              <w:rPr>
                <w:rFonts w:cstheme="minorHAnsi"/>
                <w:sz w:val="16"/>
                <w:szCs w:val="16"/>
              </w:rPr>
              <w:t>7</w:t>
            </w:r>
          </w:p>
        </w:tc>
        <w:tc>
          <w:tcPr>
            <w:tcW w:w="602" w:type="dxa"/>
          </w:tcPr>
          <w:p w14:paraId="2B45EF7F" w14:textId="35E760FB" w:rsidR="007E4670" w:rsidRPr="007E4670" w:rsidRDefault="007E4670" w:rsidP="007123CD">
            <w:pPr>
              <w:spacing w:line="276" w:lineRule="auto"/>
              <w:rPr>
                <w:rFonts w:cstheme="minorHAnsi"/>
                <w:sz w:val="16"/>
                <w:szCs w:val="16"/>
              </w:rPr>
            </w:pPr>
            <w:r>
              <w:rPr>
                <w:rFonts w:cstheme="minorHAnsi"/>
                <w:sz w:val="16"/>
                <w:szCs w:val="16"/>
              </w:rPr>
              <w:t>0.433</w:t>
            </w:r>
          </w:p>
        </w:tc>
      </w:tr>
      <w:tr w:rsidR="007E4670" w14:paraId="697412AB" w14:textId="77777777" w:rsidTr="007E4670">
        <w:trPr>
          <w:trHeight w:val="238"/>
        </w:trPr>
        <w:tc>
          <w:tcPr>
            <w:tcW w:w="748" w:type="dxa"/>
          </w:tcPr>
          <w:p w14:paraId="185008A2" w14:textId="35163DE6" w:rsidR="007E4670" w:rsidRPr="007E4670" w:rsidRDefault="007E4670" w:rsidP="007123CD">
            <w:pPr>
              <w:spacing w:line="276" w:lineRule="auto"/>
              <w:rPr>
                <w:rFonts w:cstheme="minorHAnsi"/>
                <w:sz w:val="16"/>
                <w:szCs w:val="16"/>
              </w:rPr>
            </w:pPr>
            <w:r w:rsidRPr="007E4670">
              <w:rPr>
                <w:rFonts w:cstheme="minorHAnsi"/>
                <w:sz w:val="16"/>
                <w:szCs w:val="16"/>
              </w:rPr>
              <w:t>4</w:t>
            </w:r>
          </w:p>
        </w:tc>
        <w:tc>
          <w:tcPr>
            <w:tcW w:w="978" w:type="dxa"/>
          </w:tcPr>
          <w:p w14:paraId="5167E001" w14:textId="0FD79661" w:rsidR="007E4670" w:rsidRPr="007E4670" w:rsidRDefault="007E4670" w:rsidP="007123CD">
            <w:pPr>
              <w:spacing w:line="276" w:lineRule="auto"/>
              <w:rPr>
                <w:rFonts w:cstheme="minorHAnsi"/>
                <w:sz w:val="16"/>
                <w:szCs w:val="16"/>
              </w:rPr>
            </w:pPr>
            <w:r w:rsidRPr="007E4670">
              <w:rPr>
                <w:rFonts w:cstheme="minorHAnsi"/>
                <w:sz w:val="16"/>
                <w:szCs w:val="16"/>
              </w:rPr>
              <w:t>0.</w:t>
            </w:r>
            <w:r w:rsidR="00F50EF1">
              <w:rPr>
                <w:rFonts w:cstheme="minorHAnsi"/>
                <w:sz w:val="16"/>
                <w:szCs w:val="16"/>
              </w:rPr>
              <w:t>7905</w:t>
            </w:r>
          </w:p>
        </w:tc>
        <w:tc>
          <w:tcPr>
            <w:tcW w:w="819" w:type="dxa"/>
          </w:tcPr>
          <w:p w14:paraId="19096633" w14:textId="015D05C5" w:rsidR="007E4670" w:rsidRPr="007E4670" w:rsidRDefault="007E4670" w:rsidP="007123CD">
            <w:pPr>
              <w:spacing w:line="276" w:lineRule="auto"/>
              <w:rPr>
                <w:rFonts w:cstheme="minorHAnsi"/>
                <w:sz w:val="16"/>
                <w:szCs w:val="16"/>
              </w:rPr>
            </w:pPr>
            <w:r w:rsidRPr="007E4670">
              <w:rPr>
                <w:rFonts w:cstheme="minorHAnsi"/>
                <w:sz w:val="16"/>
                <w:szCs w:val="16"/>
              </w:rPr>
              <w:t>0.</w:t>
            </w:r>
            <w:r w:rsidR="00F50EF1">
              <w:rPr>
                <w:rFonts w:cstheme="minorHAnsi"/>
                <w:sz w:val="16"/>
                <w:szCs w:val="16"/>
              </w:rPr>
              <w:t>72</w:t>
            </w:r>
            <w:r w:rsidRPr="007E4670">
              <w:rPr>
                <w:rFonts w:cstheme="minorHAnsi"/>
                <w:sz w:val="16"/>
                <w:szCs w:val="16"/>
              </w:rPr>
              <w:t>8</w:t>
            </w:r>
          </w:p>
        </w:tc>
        <w:tc>
          <w:tcPr>
            <w:tcW w:w="917" w:type="dxa"/>
          </w:tcPr>
          <w:p w14:paraId="18A27238" w14:textId="01E801CB" w:rsidR="007E4670" w:rsidRPr="007E4670" w:rsidRDefault="007E4670" w:rsidP="007123CD">
            <w:pPr>
              <w:spacing w:line="276" w:lineRule="auto"/>
              <w:rPr>
                <w:rFonts w:cstheme="minorHAnsi"/>
                <w:sz w:val="16"/>
                <w:szCs w:val="16"/>
              </w:rPr>
            </w:pPr>
            <w:r w:rsidRPr="007E4670">
              <w:rPr>
                <w:rFonts w:cstheme="minorHAnsi"/>
                <w:sz w:val="16"/>
                <w:szCs w:val="16"/>
              </w:rPr>
              <w:t>0.</w:t>
            </w:r>
            <w:r w:rsidR="00F50EF1">
              <w:rPr>
                <w:rFonts w:cstheme="minorHAnsi"/>
                <w:sz w:val="16"/>
                <w:szCs w:val="16"/>
              </w:rPr>
              <w:t>72</w:t>
            </w:r>
            <w:r w:rsidRPr="007E4670">
              <w:rPr>
                <w:rFonts w:cstheme="minorHAnsi"/>
                <w:sz w:val="16"/>
                <w:szCs w:val="16"/>
              </w:rPr>
              <w:t>8</w:t>
            </w:r>
          </w:p>
        </w:tc>
        <w:tc>
          <w:tcPr>
            <w:tcW w:w="705" w:type="dxa"/>
          </w:tcPr>
          <w:p w14:paraId="2B0490F5" w14:textId="29A613ED" w:rsidR="007E4670" w:rsidRPr="007E4670" w:rsidRDefault="007E4670" w:rsidP="007123CD">
            <w:pPr>
              <w:spacing w:line="276" w:lineRule="auto"/>
              <w:rPr>
                <w:rFonts w:cstheme="minorHAnsi"/>
                <w:sz w:val="16"/>
                <w:szCs w:val="16"/>
              </w:rPr>
            </w:pPr>
            <w:r w:rsidRPr="007E4670">
              <w:rPr>
                <w:rFonts w:cstheme="minorHAnsi"/>
                <w:sz w:val="16"/>
                <w:szCs w:val="16"/>
              </w:rPr>
              <w:t>0.</w:t>
            </w:r>
            <w:r w:rsidR="00F50EF1">
              <w:rPr>
                <w:rFonts w:cstheme="minorHAnsi"/>
                <w:sz w:val="16"/>
                <w:szCs w:val="16"/>
              </w:rPr>
              <w:t>72</w:t>
            </w:r>
            <w:r w:rsidRPr="007E4670">
              <w:rPr>
                <w:rFonts w:cstheme="minorHAnsi"/>
                <w:sz w:val="16"/>
                <w:szCs w:val="16"/>
              </w:rPr>
              <w:t>8</w:t>
            </w:r>
          </w:p>
        </w:tc>
        <w:tc>
          <w:tcPr>
            <w:tcW w:w="602" w:type="dxa"/>
          </w:tcPr>
          <w:p w14:paraId="6939CCD6" w14:textId="61CA4BDE" w:rsidR="007E4670" w:rsidRPr="007E4670" w:rsidRDefault="007E4670" w:rsidP="007123CD">
            <w:pPr>
              <w:spacing w:line="276" w:lineRule="auto"/>
              <w:rPr>
                <w:rFonts w:cstheme="minorHAnsi"/>
                <w:sz w:val="16"/>
                <w:szCs w:val="16"/>
              </w:rPr>
            </w:pPr>
            <w:r>
              <w:rPr>
                <w:rFonts w:cstheme="minorHAnsi"/>
                <w:sz w:val="16"/>
                <w:szCs w:val="16"/>
              </w:rPr>
              <w:t>0.</w:t>
            </w:r>
            <w:r w:rsidR="00F50EF1">
              <w:rPr>
                <w:rFonts w:cstheme="minorHAnsi"/>
                <w:sz w:val="16"/>
                <w:szCs w:val="16"/>
              </w:rPr>
              <w:t>41</w:t>
            </w:r>
            <w:r>
              <w:rPr>
                <w:rFonts w:cstheme="minorHAnsi"/>
                <w:sz w:val="16"/>
                <w:szCs w:val="16"/>
              </w:rPr>
              <w:t>2</w:t>
            </w:r>
          </w:p>
        </w:tc>
      </w:tr>
      <w:tr w:rsidR="00F50EF1" w:rsidRPr="007E4670" w14:paraId="37B6CDD5" w14:textId="77777777" w:rsidTr="00F50EF1">
        <w:trPr>
          <w:trHeight w:val="253"/>
        </w:trPr>
        <w:tc>
          <w:tcPr>
            <w:tcW w:w="748" w:type="dxa"/>
          </w:tcPr>
          <w:p w14:paraId="4B3B1672" w14:textId="6B423170" w:rsidR="00F50EF1" w:rsidRPr="007E4670" w:rsidRDefault="00F50EF1" w:rsidP="007123CD">
            <w:pPr>
              <w:spacing w:line="276" w:lineRule="auto"/>
              <w:rPr>
                <w:rFonts w:cstheme="minorHAnsi"/>
                <w:sz w:val="16"/>
                <w:szCs w:val="16"/>
              </w:rPr>
            </w:pPr>
            <w:r>
              <w:rPr>
                <w:rFonts w:cstheme="minorHAnsi"/>
                <w:sz w:val="16"/>
                <w:szCs w:val="16"/>
              </w:rPr>
              <w:t>5</w:t>
            </w:r>
          </w:p>
        </w:tc>
        <w:tc>
          <w:tcPr>
            <w:tcW w:w="978" w:type="dxa"/>
          </w:tcPr>
          <w:p w14:paraId="34D8EF34" w14:textId="77777777" w:rsidR="00F50EF1" w:rsidRPr="007E4670" w:rsidRDefault="00F50EF1" w:rsidP="007123CD">
            <w:pPr>
              <w:spacing w:line="276" w:lineRule="auto"/>
              <w:rPr>
                <w:rFonts w:cstheme="minorHAnsi"/>
                <w:sz w:val="16"/>
                <w:szCs w:val="16"/>
              </w:rPr>
            </w:pPr>
            <w:r w:rsidRPr="007E4670">
              <w:rPr>
                <w:rFonts w:cstheme="minorHAnsi"/>
                <w:sz w:val="16"/>
                <w:szCs w:val="16"/>
              </w:rPr>
              <w:t>0.7991</w:t>
            </w:r>
          </w:p>
        </w:tc>
        <w:tc>
          <w:tcPr>
            <w:tcW w:w="819" w:type="dxa"/>
          </w:tcPr>
          <w:p w14:paraId="015D64ED" w14:textId="77777777" w:rsidR="00F50EF1" w:rsidRPr="007E4670" w:rsidRDefault="00F50EF1" w:rsidP="007123CD">
            <w:pPr>
              <w:spacing w:line="276" w:lineRule="auto"/>
              <w:rPr>
                <w:rFonts w:cstheme="minorHAnsi"/>
                <w:sz w:val="16"/>
                <w:szCs w:val="16"/>
              </w:rPr>
            </w:pPr>
            <w:r w:rsidRPr="007E4670">
              <w:rPr>
                <w:rFonts w:cstheme="minorHAnsi"/>
                <w:sz w:val="16"/>
                <w:szCs w:val="16"/>
              </w:rPr>
              <w:t>0.766</w:t>
            </w:r>
          </w:p>
        </w:tc>
        <w:tc>
          <w:tcPr>
            <w:tcW w:w="917" w:type="dxa"/>
          </w:tcPr>
          <w:p w14:paraId="76F59310" w14:textId="77777777" w:rsidR="00F50EF1" w:rsidRPr="007E4670" w:rsidRDefault="00F50EF1" w:rsidP="007123CD">
            <w:pPr>
              <w:spacing w:line="276" w:lineRule="auto"/>
              <w:rPr>
                <w:rFonts w:cstheme="minorHAnsi"/>
                <w:sz w:val="16"/>
                <w:szCs w:val="16"/>
              </w:rPr>
            </w:pPr>
            <w:r w:rsidRPr="007E4670">
              <w:rPr>
                <w:rFonts w:cstheme="minorHAnsi"/>
                <w:sz w:val="16"/>
                <w:szCs w:val="16"/>
              </w:rPr>
              <w:t>0.766</w:t>
            </w:r>
          </w:p>
        </w:tc>
        <w:tc>
          <w:tcPr>
            <w:tcW w:w="705" w:type="dxa"/>
          </w:tcPr>
          <w:p w14:paraId="4617CB25" w14:textId="77777777" w:rsidR="00F50EF1" w:rsidRPr="007E4670" w:rsidRDefault="00F50EF1" w:rsidP="007123CD">
            <w:pPr>
              <w:spacing w:line="276" w:lineRule="auto"/>
              <w:rPr>
                <w:rFonts w:cstheme="minorHAnsi"/>
                <w:sz w:val="16"/>
                <w:szCs w:val="16"/>
              </w:rPr>
            </w:pPr>
            <w:r w:rsidRPr="007E4670">
              <w:rPr>
                <w:rFonts w:cstheme="minorHAnsi"/>
                <w:sz w:val="16"/>
                <w:szCs w:val="16"/>
              </w:rPr>
              <w:t>0.766</w:t>
            </w:r>
          </w:p>
        </w:tc>
        <w:tc>
          <w:tcPr>
            <w:tcW w:w="602" w:type="dxa"/>
          </w:tcPr>
          <w:p w14:paraId="19D912E6" w14:textId="7DA51B46" w:rsidR="00F50EF1" w:rsidRPr="007E4670" w:rsidRDefault="00F50EF1" w:rsidP="007123CD">
            <w:pPr>
              <w:spacing w:line="276" w:lineRule="auto"/>
              <w:rPr>
                <w:rFonts w:cstheme="minorHAnsi"/>
                <w:sz w:val="16"/>
                <w:szCs w:val="16"/>
              </w:rPr>
            </w:pPr>
            <w:r>
              <w:rPr>
                <w:rFonts w:cstheme="minorHAnsi"/>
                <w:sz w:val="16"/>
                <w:szCs w:val="16"/>
              </w:rPr>
              <w:t>0.404</w:t>
            </w:r>
          </w:p>
        </w:tc>
      </w:tr>
      <w:tr w:rsidR="00F50EF1" w:rsidRPr="007E4670" w14:paraId="270F149C" w14:textId="77777777" w:rsidTr="00F50EF1">
        <w:trPr>
          <w:trHeight w:val="253"/>
        </w:trPr>
        <w:tc>
          <w:tcPr>
            <w:tcW w:w="748" w:type="dxa"/>
          </w:tcPr>
          <w:p w14:paraId="7B033AC5" w14:textId="01A5C24F" w:rsidR="00F50EF1" w:rsidRPr="007E4670" w:rsidRDefault="00F50EF1" w:rsidP="007123CD">
            <w:pPr>
              <w:spacing w:line="276" w:lineRule="auto"/>
              <w:rPr>
                <w:rFonts w:cstheme="minorHAnsi"/>
                <w:sz w:val="16"/>
                <w:szCs w:val="16"/>
              </w:rPr>
            </w:pPr>
            <w:r>
              <w:rPr>
                <w:rFonts w:cstheme="minorHAnsi"/>
                <w:sz w:val="16"/>
                <w:szCs w:val="16"/>
              </w:rPr>
              <w:t>6</w:t>
            </w:r>
          </w:p>
        </w:tc>
        <w:tc>
          <w:tcPr>
            <w:tcW w:w="978" w:type="dxa"/>
          </w:tcPr>
          <w:p w14:paraId="45F281F7" w14:textId="77777777" w:rsidR="00F50EF1" w:rsidRPr="007E4670" w:rsidRDefault="00F50EF1" w:rsidP="007123CD">
            <w:pPr>
              <w:spacing w:line="276" w:lineRule="auto"/>
              <w:rPr>
                <w:rFonts w:cstheme="minorHAnsi"/>
                <w:sz w:val="16"/>
                <w:szCs w:val="16"/>
              </w:rPr>
            </w:pPr>
            <w:r w:rsidRPr="007E4670">
              <w:rPr>
                <w:rFonts w:cstheme="minorHAnsi"/>
                <w:sz w:val="16"/>
                <w:szCs w:val="16"/>
              </w:rPr>
              <w:t>0.8103</w:t>
            </w:r>
          </w:p>
        </w:tc>
        <w:tc>
          <w:tcPr>
            <w:tcW w:w="819" w:type="dxa"/>
          </w:tcPr>
          <w:p w14:paraId="0370B7E0" w14:textId="77777777" w:rsidR="00F50EF1" w:rsidRPr="007E4670" w:rsidRDefault="00F50EF1" w:rsidP="007123CD">
            <w:pPr>
              <w:spacing w:line="276" w:lineRule="auto"/>
              <w:rPr>
                <w:rFonts w:cstheme="minorHAnsi"/>
                <w:sz w:val="16"/>
                <w:szCs w:val="16"/>
              </w:rPr>
            </w:pPr>
            <w:r w:rsidRPr="007E4670">
              <w:rPr>
                <w:rFonts w:cstheme="minorHAnsi"/>
                <w:sz w:val="16"/>
                <w:szCs w:val="16"/>
              </w:rPr>
              <w:t>0.797</w:t>
            </w:r>
          </w:p>
        </w:tc>
        <w:tc>
          <w:tcPr>
            <w:tcW w:w="917" w:type="dxa"/>
          </w:tcPr>
          <w:p w14:paraId="164AC95F" w14:textId="77777777" w:rsidR="00F50EF1" w:rsidRPr="007E4670" w:rsidRDefault="00F50EF1" w:rsidP="007123CD">
            <w:pPr>
              <w:spacing w:line="276" w:lineRule="auto"/>
              <w:rPr>
                <w:rFonts w:cstheme="minorHAnsi"/>
                <w:sz w:val="16"/>
                <w:szCs w:val="16"/>
              </w:rPr>
            </w:pPr>
            <w:r w:rsidRPr="007E4670">
              <w:rPr>
                <w:rFonts w:cstheme="minorHAnsi"/>
                <w:sz w:val="16"/>
                <w:szCs w:val="16"/>
              </w:rPr>
              <w:t>0.797</w:t>
            </w:r>
          </w:p>
        </w:tc>
        <w:tc>
          <w:tcPr>
            <w:tcW w:w="705" w:type="dxa"/>
          </w:tcPr>
          <w:p w14:paraId="4E1BEF71" w14:textId="77777777" w:rsidR="00F50EF1" w:rsidRPr="007E4670" w:rsidRDefault="00F50EF1" w:rsidP="007123CD">
            <w:pPr>
              <w:spacing w:line="276" w:lineRule="auto"/>
              <w:rPr>
                <w:rFonts w:cstheme="minorHAnsi"/>
                <w:sz w:val="16"/>
                <w:szCs w:val="16"/>
              </w:rPr>
            </w:pPr>
            <w:r w:rsidRPr="007E4670">
              <w:rPr>
                <w:rFonts w:cstheme="minorHAnsi"/>
                <w:sz w:val="16"/>
                <w:szCs w:val="16"/>
              </w:rPr>
              <w:t>0.797</w:t>
            </w:r>
          </w:p>
        </w:tc>
        <w:tc>
          <w:tcPr>
            <w:tcW w:w="602" w:type="dxa"/>
          </w:tcPr>
          <w:p w14:paraId="20BDA928" w14:textId="4C281C13" w:rsidR="00F50EF1" w:rsidRPr="007E4670" w:rsidRDefault="00F50EF1" w:rsidP="007123CD">
            <w:pPr>
              <w:spacing w:line="276" w:lineRule="auto"/>
              <w:rPr>
                <w:rFonts w:cstheme="minorHAnsi"/>
                <w:sz w:val="16"/>
                <w:szCs w:val="16"/>
              </w:rPr>
            </w:pPr>
            <w:r>
              <w:rPr>
                <w:rFonts w:cstheme="minorHAnsi"/>
                <w:sz w:val="16"/>
                <w:szCs w:val="16"/>
              </w:rPr>
              <w:t>0.399</w:t>
            </w:r>
          </w:p>
        </w:tc>
      </w:tr>
      <w:tr w:rsidR="00F50EF1" w:rsidRPr="007E4670" w14:paraId="27511108" w14:textId="77777777" w:rsidTr="00F50EF1">
        <w:trPr>
          <w:trHeight w:val="238"/>
        </w:trPr>
        <w:tc>
          <w:tcPr>
            <w:tcW w:w="748" w:type="dxa"/>
          </w:tcPr>
          <w:p w14:paraId="08967D8A" w14:textId="7EFEB95B" w:rsidR="00F50EF1" w:rsidRPr="007E4670" w:rsidRDefault="00F50EF1" w:rsidP="007123CD">
            <w:pPr>
              <w:spacing w:line="276" w:lineRule="auto"/>
              <w:rPr>
                <w:rFonts w:cstheme="minorHAnsi"/>
                <w:sz w:val="16"/>
                <w:szCs w:val="16"/>
              </w:rPr>
            </w:pPr>
            <w:r>
              <w:rPr>
                <w:rFonts w:cstheme="minorHAnsi"/>
                <w:sz w:val="16"/>
                <w:szCs w:val="16"/>
              </w:rPr>
              <w:t>7</w:t>
            </w:r>
          </w:p>
        </w:tc>
        <w:tc>
          <w:tcPr>
            <w:tcW w:w="978" w:type="dxa"/>
          </w:tcPr>
          <w:p w14:paraId="105ADAF2" w14:textId="77777777" w:rsidR="00F50EF1" w:rsidRPr="007E4670" w:rsidRDefault="00F50EF1" w:rsidP="007123CD">
            <w:pPr>
              <w:spacing w:line="276" w:lineRule="auto"/>
              <w:rPr>
                <w:rFonts w:cstheme="minorHAnsi"/>
                <w:sz w:val="16"/>
                <w:szCs w:val="16"/>
              </w:rPr>
            </w:pPr>
            <w:r w:rsidRPr="007E4670">
              <w:rPr>
                <w:rFonts w:cstheme="minorHAnsi"/>
                <w:sz w:val="16"/>
                <w:szCs w:val="16"/>
              </w:rPr>
              <w:t>0.8312</w:t>
            </w:r>
          </w:p>
        </w:tc>
        <w:tc>
          <w:tcPr>
            <w:tcW w:w="819" w:type="dxa"/>
          </w:tcPr>
          <w:p w14:paraId="088E3828" w14:textId="77777777" w:rsidR="00F50EF1" w:rsidRPr="007E4670" w:rsidRDefault="00F50EF1" w:rsidP="007123CD">
            <w:pPr>
              <w:spacing w:line="276" w:lineRule="auto"/>
              <w:rPr>
                <w:rFonts w:cstheme="minorHAnsi"/>
                <w:sz w:val="16"/>
                <w:szCs w:val="16"/>
              </w:rPr>
            </w:pPr>
            <w:r w:rsidRPr="007E4670">
              <w:rPr>
                <w:rFonts w:cstheme="minorHAnsi"/>
                <w:sz w:val="16"/>
                <w:szCs w:val="16"/>
              </w:rPr>
              <w:t>0.818</w:t>
            </w:r>
          </w:p>
        </w:tc>
        <w:tc>
          <w:tcPr>
            <w:tcW w:w="917" w:type="dxa"/>
          </w:tcPr>
          <w:p w14:paraId="530CF986" w14:textId="77777777" w:rsidR="00F50EF1" w:rsidRPr="007E4670" w:rsidRDefault="00F50EF1" w:rsidP="007123CD">
            <w:pPr>
              <w:spacing w:line="276" w:lineRule="auto"/>
              <w:rPr>
                <w:rFonts w:cstheme="minorHAnsi"/>
                <w:sz w:val="16"/>
                <w:szCs w:val="16"/>
              </w:rPr>
            </w:pPr>
            <w:r w:rsidRPr="007E4670">
              <w:rPr>
                <w:rFonts w:cstheme="minorHAnsi"/>
                <w:sz w:val="16"/>
                <w:szCs w:val="16"/>
              </w:rPr>
              <w:t>0.818</w:t>
            </w:r>
          </w:p>
        </w:tc>
        <w:tc>
          <w:tcPr>
            <w:tcW w:w="705" w:type="dxa"/>
          </w:tcPr>
          <w:p w14:paraId="33CD5CDA" w14:textId="77777777" w:rsidR="00F50EF1" w:rsidRPr="007E4670" w:rsidRDefault="00F50EF1" w:rsidP="007123CD">
            <w:pPr>
              <w:spacing w:line="276" w:lineRule="auto"/>
              <w:rPr>
                <w:rFonts w:cstheme="minorHAnsi"/>
                <w:sz w:val="16"/>
                <w:szCs w:val="16"/>
              </w:rPr>
            </w:pPr>
            <w:r w:rsidRPr="007E4670">
              <w:rPr>
                <w:rFonts w:cstheme="minorHAnsi"/>
                <w:sz w:val="16"/>
                <w:szCs w:val="16"/>
              </w:rPr>
              <w:t>0.818</w:t>
            </w:r>
          </w:p>
        </w:tc>
        <w:tc>
          <w:tcPr>
            <w:tcW w:w="602" w:type="dxa"/>
          </w:tcPr>
          <w:p w14:paraId="686FE27F" w14:textId="77777777" w:rsidR="00F50EF1" w:rsidRPr="007E4670" w:rsidRDefault="00F50EF1" w:rsidP="007123CD">
            <w:pPr>
              <w:spacing w:line="276" w:lineRule="auto"/>
              <w:rPr>
                <w:rFonts w:cstheme="minorHAnsi"/>
                <w:sz w:val="16"/>
                <w:szCs w:val="16"/>
              </w:rPr>
            </w:pPr>
            <w:r>
              <w:rPr>
                <w:rFonts w:cstheme="minorHAnsi"/>
                <w:sz w:val="16"/>
                <w:szCs w:val="16"/>
              </w:rPr>
              <w:t>0.392</w:t>
            </w:r>
          </w:p>
        </w:tc>
      </w:tr>
    </w:tbl>
    <w:p w14:paraId="22BE83F0" w14:textId="0E824A45" w:rsidR="0010595D" w:rsidRDefault="0010595D" w:rsidP="005B7302">
      <w:pPr>
        <w:spacing w:line="276" w:lineRule="auto"/>
        <w:jc w:val="both"/>
        <w:rPr>
          <w:rFonts w:cstheme="minorHAnsi"/>
        </w:rPr>
      </w:pPr>
    </w:p>
    <w:p w14:paraId="3FC9B177" w14:textId="1B999F7F" w:rsidR="005C7557" w:rsidRDefault="00E41758" w:rsidP="005B7302">
      <w:pPr>
        <w:spacing w:line="276" w:lineRule="auto"/>
        <w:jc w:val="both"/>
        <w:rPr>
          <w:rFonts w:cstheme="minorHAnsi"/>
        </w:rPr>
      </w:pPr>
      <w:r>
        <w:rPr>
          <w:rFonts w:cstheme="minorHAnsi"/>
        </w:rPr>
        <w:t xml:space="preserve">      </w:t>
      </w:r>
    </w:p>
    <w:p w14:paraId="2C11FCE6" w14:textId="34DA22FD" w:rsidR="00B04CE5" w:rsidRDefault="005C7557" w:rsidP="005B7302">
      <w:pPr>
        <w:spacing w:line="276" w:lineRule="auto"/>
        <w:jc w:val="both"/>
        <w:rPr>
          <w:rFonts w:cstheme="minorHAnsi"/>
        </w:rPr>
      </w:pPr>
      <w:r>
        <w:rPr>
          <w:rFonts w:cstheme="minorHAnsi"/>
        </w:rPr>
        <w:t xml:space="preserve">      </w:t>
      </w:r>
      <w:r w:rsidR="00B04CE5">
        <w:rPr>
          <w:rFonts w:cstheme="minorHAnsi"/>
        </w:rPr>
        <w:t xml:space="preserve">The model was run for 5 epochs with multiple layers </w:t>
      </w:r>
      <w:r w:rsidR="007123CD">
        <w:rPr>
          <w:rFonts w:cstheme="minorHAnsi"/>
        </w:rPr>
        <w:t xml:space="preserve">being </w:t>
      </w:r>
      <w:r w:rsidR="00B04CE5">
        <w:rPr>
          <w:rFonts w:cstheme="minorHAnsi"/>
        </w:rPr>
        <w:t>added and removed</w:t>
      </w:r>
      <w:r w:rsidR="007123CD">
        <w:rPr>
          <w:rFonts w:cstheme="minorHAnsi"/>
        </w:rPr>
        <w:t xml:space="preserve"> in order to improve the accuracy</w:t>
      </w:r>
      <w:r w:rsidR="00B04CE5">
        <w:rPr>
          <w:rFonts w:cstheme="minorHAnsi"/>
        </w:rPr>
        <w:t xml:space="preserve">. Table 1 represents the Accuracy, F1 score, Precision, Recall and Loss of the models run. </w:t>
      </w:r>
      <w:r w:rsidR="00E41758">
        <w:rPr>
          <w:rFonts w:cstheme="minorHAnsi"/>
        </w:rPr>
        <w:t xml:space="preserve">Graph 1 depicts the </w:t>
      </w:r>
      <w:r w:rsidR="00B04CE5">
        <w:rPr>
          <w:rFonts w:cstheme="minorHAnsi"/>
        </w:rPr>
        <w:t xml:space="preserve">Accuracy between train and the test run. The best model had a gradual increase of </w:t>
      </w:r>
      <w:r w:rsidR="00EB3743">
        <w:rPr>
          <w:rFonts w:cstheme="minorHAnsi"/>
        </w:rPr>
        <w:t xml:space="preserve">validation </w:t>
      </w:r>
      <w:r w:rsidR="00B04CE5">
        <w:rPr>
          <w:rFonts w:cstheme="minorHAnsi"/>
        </w:rPr>
        <w:t>accuracy from 0.7376</w:t>
      </w:r>
      <w:r w:rsidR="00EB3743">
        <w:rPr>
          <w:rFonts w:cstheme="minorHAnsi"/>
        </w:rPr>
        <w:t xml:space="preserve"> to 0.8312 through 5 epochs. The training accuracy increased from 0.6497 to 0.8533.</w:t>
      </w:r>
    </w:p>
    <w:p w14:paraId="271CE887" w14:textId="1B11522B" w:rsidR="00EB3743" w:rsidRDefault="00EB3743" w:rsidP="005B7302">
      <w:pPr>
        <w:spacing w:line="276" w:lineRule="auto"/>
        <w:jc w:val="both"/>
        <w:rPr>
          <w:rFonts w:cstheme="minorHAnsi"/>
        </w:rPr>
      </w:pPr>
    </w:p>
    <w:p w14:paraId="37680472" w14:textId="3B0FE065" w:rsidR="00E41758" w:rsidRDefault="00EB3743" w:rsidP="005B7302">
      <w:pPr>
        <w:spacing w:line="276" w:lineRule="auto"/>
        <w:jc w:val="both"/>
        <w:rPr>
          <w:rFonts w:cstheme="minorHAnsi"/>
        </w:rPr>
      </w:pPr>
      <w:r>
        <w:rPr>
          <w:rFonts w:cstheme="minorHAnsi"/>
        </w:rPr>
        <w:t xml:space="preserve">     </w:t>
      </w:r>
      <w:r w:rsidR="00F50EF1">
        <w:rPr>
          <w:rFonts w:cstheme="minorHAnsi"/>
        </w:rPr>
        <w:t>The precision and Recall values were calculated for each and found to be the best for the final model.</w:t>
      </w:r>
      <w:r w:rsidR="005C7557">
        <w:rPr>
          <w:rFonts w:cstheme="minorHAnsi"/>
        </w:rPr>
        <w:t xml:space="preserve"> </w:t>
      </w:r>
      <w:r w:rsidR="007E11F5">
        <w:rPr>
          <w:rFonts w:cstheme="minorHAnsi"/>
        </w:rPr>
        <w:t xml:space="preserve">Model 1 was run with only one convolutional layer and gained a F1 Score of 0.736. With many different iterations and finally after adding a batch normalization layer, the final model showed a F1 </w:t>
      </w:r>
      <w:r w:rsidR="007E11F5">
        <w:rPr>
          <w:rFonts w:cstheme="minorHAnsi"/>
        </w:rPr>
        <w:lastRenderedPageBreak/>
        <w:t>Score of 0.818. Multiple iterations displayed gradual improvement in the accuracy and F1 Score.</w:t>
      </w:r>
      <w:r w:rsidR="00113E27">
        <w:rPr>
          <w:rFonts w:cstheme="minorHAnsi"/>
        </w:rPr>
        <w:t xml:space="preserve"> </w:t>
      </w:r>
    </w:p>
    <w:p w14:paraId="53A2251D" w14:textId="0E76AE78" w:rsidR="000A3D8B" w:rsidRDefault="000A3D8B" w:rsidP="005B7302">
      <w:pPr>
        <w:spacing w:line="276" w:lineRule="auto"/>
        <w:jc w:val="both"/>
        <w:rPr>
          <w:rFonts w:cstheme="minorHAnsi"/>
        </w:rPr>
      </w:pPr>
    </w:p>
    <w:p w14:paraId="7A0FD867" w14:textId="462E09A4" w:rsidR="000A3D8B" w:rsidRDefault="00B04CE5" w:rsidP="007123CD">
      <w:pPr>
        <w:spacing w:line="276" w:lineRule="auto"/>
        <w:rPr>
          <w:rFonts w:cstheme="minorHAnsi"/>
        </w:rPr>
      </w:pPr>
      <w:r>
        <w:rPr>
          <w:noProof/>
        </w:rPr>
        <w:drawing>
          <wp:inline distT="0" distB="0" distL="0" distR="0" wp14:anchorId="29186DDF" wp14:editId="1388C60A">
            <wp:extent cx="3089910" cy="2103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103755"/>
                    </a:xfrm>
                    <a:prstGeom prst="rect">
                      <a:avLst/>
                    </a:prstGeom>
                    <a:noFill/>
                    <a:ln>
                      <a:noFill/>
                    </a:ln>
                  </pic:spPr>
                </pic:pic>
              </a:graphicData>
            </a:graphic>
          </wp:inline>
        </w:drawing>
      </w:r>
    </w:p>
    <w:p w14:paraId="3A05C0AB" w14:textId="74552780" w:rsidR="00566794" w:rsidRPr="00566794" w:rsidRDefault="00566794" w:rsidP="007123CD">
      <w:pPr>
        <w:rPr>
          <w:sz w:val="16"/>
          <w:szCs w:val="16"/>
        </w:rPr>
      </w:pPr>
      <w:r>
        <w:rPr>
          <w:sz w:val="16"/>
          <w:szCs w:val="16"/>
        </w:rPr>
        <w:t>Graph 1</w:t>
      </w:r>
      <w:r w:rsidRPr="00566794">
        <w:rPr>
          <w:sz w:val="16"/>
          <w:szCs w:val="16"/>
        </w:rPr>
        <w:t xml:space="preserve">: </w:t>
      </w:r>
      <w:r>
        <w:rPr>
          <w:sz w:val="16"/>
          <w:szCs w:val="16"/>
        </w:rPr>
        <w:t>Accuracy for Train and Test set</w:t>
      </w:r>
    </w:p>
    <w:p w14:paraId="089C0D06" w14:textId="01D93D02" w:rsidR="000C19CB" w:rsidRPr="005C7557" w:rsidRDefault="000C19CB" w:rsidP="007123CD">
      <w:pPr>
        <w:spacing w:line="276" w:lineRule="auto"/>
        <w:rPr>
          <w:rFonts w:cstheme="minorHAnsi"/>
          <w:sz w:val="16"/>
          <w:szCs w:val="16"/>
        </w:rPr>
      </w:pPr>
    </w:p>
    <w:p w14:paraId="62C33F34" w14:textId="4DE8BA48" w:rsidR="000317A5" w:rsidRDefault="000317A5" w:rsidP="007123CD">
      <w:pPr>
        <w:spacing w:line="276" w:lineRule="auto"/>
        <w:rPr>
          <w:rFonts w:cstheme="minorHAnsi"/>
        </w:rPr>
      </w:pPr>
    </w:p>
    <w:p w14:paraId="743F3073" w14:textId="0F5CD298" w:rsidR="007123CD" w:rsidRDefault="007123CD" w:rsidP="007123CD">
      <w:pPr>
        <w:spacing w:line="276" w:lineRule="auto"/>
        <w:jc w:val="both"/>
        <w:rPr>
          <w:rFonts w:cstheme="minorHAnsi"/>
        </w:rPr>
      </w:pPr>
      <w:r>
        <w:rPr>
          <w:rFonts w:cstheme="minorHAnsi"/>
        </w:rPr>
        <w:t xml:space="preserve">     </w:t>
      </w:r>
      <w:r>
        <w:rPr>
          <w:rFonts w:cstheme="minorHAnsi"/>
        </w:rPr>
        <w:t>Graph 2 represents the Loss for the model during the train and test run. The best model had loss of 0.8575 in the 1</w:t>
      </w:r>
      <w:r w:rsidRPr="00CD5C5D">
        <w:rPr>
          <w:rFonts w:cstheme="minorHAnsi"/>
          <w:vertAlign w:val="superscript"/>
        </w:rPr>
        <w:t>st</w:t>
      </w:r>
      <w:r>
        <w:rPr>
          <w:rFonts w:cstheme="minorHAnsi"/>
        </w:rPr>
        <w:t xml:space="preserve"> epoch and gradually decreased to 0.3920 with the 5</w:t>
      </w:r>
      <w:r w:rsidRPr="00CD5C5D">
        <w:rPr>
          <w:rFonts w:cstheme="minorHAnsi"/>
          <w:vertAlign w:val="superscript"/>
        </w:rPr>
        <w:t>th</w:t>
      </w:r>
      <w:r>
        <w:rPr>
          <w:rFonts w:cstheme="minorHAnsi"/>
        </w:rPr>
        <w:t xml:space="preserve"> run. Other models had </w:t>
      </w:r>
      <w:proofErr w:type="spellStart"/>
      <w:proofErr w:type="gramStart"/>
      <w:r>
        <w:rPr>
          <w:rFonts w:cstheme="minorHAnsi"/>
        </w:rPr>
        <w:t>a</w:t>
      </w:r>
      <w:proofErr w:type="spellEnd"/>
      <w:proofErr w:type="gramEnd"/>
      <w:r>
        <w:rPr>
          <w:rFonts w:cstheme="minorHAnsi"/>
        </w:rPr>
        <w:t xml:space="preserve"> average loss of 0.492 from 5 epochs.</w:t>
      </w:r>
    </w:p>
    <w:p w14:paraId="2C4093E9" w14:textId="36A97315" w:rsidR="00566794" w:rsidRDefault="00566794" w:rsidP="007123CD">
      <w:pPr>
        <w:spacing w:line="276" w:lineRule="auto"/>
        <w:rPr>
          <w:rFonts w:cstheme="minorHAnsi"/>
        </w:rPr>
      </w:pPr>
      <w:r>
        <w:rPr>
          <w:noProof/>
        </w:rPr>
        <w:drawing>
          <wp:inline distT="0" distB="0" distL="0" distR="0" wp14:anchorId="4E77F514" wp14:editId="43D771EC">
            <wp:extent cx="3089910" cy="2059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059940"/>
                    </a:xfrm>
                    <a:prstGeom prst="rect">
                      <a:avLst/>
                    </a:prstGeom>
                    <a:noFill/>
                    <a:ln>
                      <a:noFill/>
                    </a:ln>
                  </pic:spPr>
                </pic:pic>
              </a:graphicData>
            </a:graphic>
          </wp:inline>
        </w:drawing>
      </w:r>
    </w:p>
    <w:p w14:paraId="1D5006F2" w14:textId="47CC8031" w:rsidR="00932C62" w:rsidRPr="00566794" w:rsidRDefault="00566794" w:rsidP="007123CD">
      <w:pPr>
        <w:spacing w:line="276" w:lineRule="auto"/>
        <w:rPr>
          <w:sz w:val="16"/>
          <w:szCs w:val="16"/>
        </w:rPr>
      </w:pPr>
      <w:r w:rsidRPr="00566794">
        <w:rPr>
          <w:sz w:val="16"/>
          <w:szCs w:val="16"/>
        </w:rPr>
        <w:t>Graph 2: Loss</w:t>
      </w:r>
      <w:r>
        <w:rPr>
          <w:sz w:val="16"/>
          <w:szCs w:val="16"/>
        </w:rPr>
        <w:t xml:space="preserve"> for Train and Test set</w:t>
      </w:r>
    </w:p>
    <w:p w14:paraId="2775CEF0" w14:textId="6D908BFA" w:rsidR="005C7557" w:rsidRDefault="005C7557" w:rsidP="005B7302">
      <w:pPr>
        <w:spacing w:line="276" w:lineRule="auto"/>
        <w:jc w:val="both"/>
      </w:pPr>
    </w:p>
    <w:p w14:paraId="049C8DEE" w14:textId="323C49D2" w:rsidR="00CD5C5D" w:rsidRDefault="00CD5C5D" w:rsidP="005B7302">
      <w:pPr>
        <w:spacing w:line="276" w:lineRule="auto"/>
        <w:jc w:val="both"/>
        <w:rPr>
          <w:rFonts w:cstheme="minorHAnsi"/>
        </w:rPr>
      </w:pPr>
      <w:r>
        <w:t xml:space="preserve">     </w:t>
      </w:r>
    </w:p>
    <w:p w14:paraId="138E1139" w14:textId="77777777" w:rsidR="007E11F5" w:rsidRDefault="007E11F5" w:rsidP="005B7302">
      <w:pPr>
        <w:pStyle w:val="Heading5"/>
        <w:spacing w:line="276" w:lineRule="auto"/>
      </w:pPr>
    </w:p>
    <w:p w14:paraId="1CAAE871" w14:textId="553CAB8D" w:rsidR="0080791D" w:rsidRDefault="004D4D0C" w:rsidP="005B7302">
      <w:pPr>
        <w:pStyle w:val="Heading5"/>
        <w:spacing w:line="276" w:lineRule="auto"/>
      </w:pPr>
      <w:r>
        <w:t>CONCLUSION</w:t>
      </w:r>
    </w:p>
    <w:p w14:paraId="6C151CF6" w14:textId="151F1C07" w:rsidR="005C751E" w:rsidRDefault="005C751E" w:rsidP="005B7302">
      <w:pPr>
        <w:spacing w:line="276" w:lineRule="auto"/>
        <w:jc w:val="both"/>
      </w:pPr>
    </w:p>
    <w:p w14:paraId="63A3E6A1" w14:textId="10B703D4" w:rsidR="004D4D0C" w:rsidRDefault="005C751E" w:rsidP="005B7302">
      <w:pPr>
        <w:spacing w:line="276" w:lineRule="auto"/>
        <w:jc w:val="both"/>
        <w:rPr>
          <w:rFonts w:cstheme="minorHAnsi"/>
        </w:rPr>
      </w:pPr>
      <w:r>
        <w:t xml:space="preserve">      </w:t>
      </w:r>
      <w:r w:rsidR="00280C28">
        <w:rPr>
          <w:rFonts w:cstheme="minorHAnsi"/>
        </w:rPr>
        <w:t>The</w:t>
      </w:r>
      <w:r w:rsidR="004D4D0C">
        <w:rPr>
          <w:rFonts w:cstheme="minorHAnsi"/>
        </w:rPr>
        <w:t xml:space="preserve"> proposed </w:t>
      </w:r>
      <w:r w:rsidR="00280C28">
        <w:rPr>
          <w:rFonts w:cstheme="minorHAnsi"/>
        </w:rPr>
        <w:t xml:space="preserve">model </w:t>
      </w:r>
      <w:r w:rsidR="002C4030">
        <w:rPr>
          <w:rFonts w:cstheme="minorHAnsi"/>
        </w:rPr>
        <w:t>is</w:t>
      </w:r>
      <w:r w:rsidR="00280C28">
        <w:rPr>
          <w:rFonts w:cstheme="minorHAnsi"/>
        </w:rPr>
        <w:t xml:space="preserve"> a 1D </w:t>
      </w:r>
      <w:r w:rsidR="002C4030">
        <w:rPr>
          <w:rFonts w:cstheme="minorHAnsi"/>
        </w:rPr>
        <w:t xml:space="preserve">Convolution based neural network to </w:t>
      </w:r>
      <w:proofErr w:type="spellStart"/>
      <w:r w:rsidR="007123CD">
        <w:rPr>
          <w:rFonts w:cstheme="minorHAnsi"/>
        </w:rPr>
        <w:t>analyse</w:t>
      </w:r>
      <w:proofErr w:type="spellEnd"/>
      <w:r w:rsidR="007123CD">
        <w:rPr>
          <w:rFonts w:cstheme="minorHAnsi"/>
        </w:rPr>
        <w:t xml:space="preserve"> th</w:t>
      </w:r>
      <w:r w:rsidR="002C4030">
        <w:rPr>
          <w:rFonts w:cstheme="minorHAnsi"/>
        </w:rPr>
        <w:t xml:space="preserve">e </w:t>
      </w:r>
      <w:r w:rsidR="007123CD">
        <w:rPr>
          <w:rFonts w:cstheme="minorHAnsi"/>
        </w:rPr>
        <w:t>sentiment of movie reviews from the Rotten Tomatoes dataset.</w:t>
      </w:r>
      <w:r w:rsidR="002C4030">
        <w:rPr>
          <w:rFonts w:cstheme="minorHAnsi"/>
        </w:rPr>
        <w:t xml:space="preserve"> The mode</w:t>
      </w:r>
      <w:r w:rsidR="007123CD">
        <w:rPr>
          <w:rFonts w:cstheme="minorHAnsi"/>
        </w:rPr>
        <w:t xml:space="preserve">l </w:t>
      </w:r>
      <w:r w:rsidR="002C4030">
        <w:rPr>
          <w:rFonts w:cstheme="minorHAnsi"/>
        </w:rPr>
        <w:t xml:space="preserve">was tested with 30% dataset. The performance measure used is </w:t>
      </w:r>
      <w:r w:rsidR="007123CD">
        <w:rPr>
          <w:rFonts w:cstheme="minorHAnsi"/>
        </w:rPr>
        <w:t>the F1 Score along with Precision and Recall</w:t>
      </w:r>
      <w:r w:rsidR="002C4030">
        <w:rPr>
          <w:rFonts w:cstheme="minorHAnsi"/>
        </w:rPr>
        <w:t xml:space="preserve">. The </w:t>
      </w:r>
      <w:r w:rsidR="007123CD">
        <w:rPr>
          <w:rFonts w:cstheme="minorHAnsi"/>
        </w:rPr>
        <w:t>best</w:t>
      </w:r>
      <w:r w:rsidR="002C4030">
        <w:rPr>
          <w:rFonts w:cstheme="minorHAnsi"/>
        </w:rPr>
        <w:t xml:space="preserve"> </w:t>
      </w:r>
      <w:r w:rsidR="007123CD">
        <w:rPr>
          <w:rFonts w:cstheme="minorHAnsi"/>
        </w:rPr>
        <w:t xml:space="preserve">accuracy of the final </w:t>
      </w:r>
      <w:r w:rsidR="007123CD">
        <w:rPr>
          <w:rFonts w:cstheme="minorHAnsi"/>
        </w:rPr>
        <w:t xml:space="preserve">model </w:t>
      </w:r>
      <w:proofErr w:type="gramStart"/>
      <w:r w:rsidR="007123CD">
        <w:rPr>
          <w:rFonts w:cstheme="minorHAnsi"/>
        </w:rPr>
        <w:t>was</w:t>
      </w:r>
      <w:r w:rsidR="002C4030">
        <w:rPr>
          <w:rFonts w:cstheme="minorHAnsi"/>
        </w:rPr>
        <w:t xml:space="preserve"> </w:t>
      </w:r>
      <w:r w:rsidR="007123CD">
        <w:t xml:space="preserve"> 0.8312</w:t>
      </w:r>
      <w:proofErr w:type="gramEnd"/>
      <w:r w:rsidR="002C4030">
        <w:t xml:space="preserve"> with an average L</w:t>
      </w:r>
      <w:r w:rsidR="007123CD">
        <w:t>oss of 0.392</w:t>
      </w:r>
      <w:r w:rsidR="002C4030">
        <w:t xml:space="preserve"> run through </w:t>
      </w:r>
      <w:r w:rsidR="007123CD">
        <w:t>5</w:t>
      </w:r>
      <w:r w:rsidR="002C4030">
        <w:t xml:space="preserve"> epochs with </w:t>
      </w:r>
      <w:r w:rsidR="007123CD">
        <w:t>128</w:t>
      </w:r>
      <w:r w:rsidR="002C4030">
        <w:t xml:space="preserve"> as the batch size, comparatively better than the model when run with </w:t>
      </w:r>
      <w:r w:rsidR="007123CD">
        <w:t>64</w:t>
      </w:r>
      <w:r w:rsidR="002C4030">
        <w:t xml:space="preserve"> as the batch size</w:t>
      </w:r>
      <w:r w:rsidR="007123CD">
        <w:t xml:space="preserve"> or even with different combinations of convolutional layers.</w:t>
      </w:r>
      <w:r w:rsidR="0081711C">
        <w:t xml:space="preserve"> The code is run in google </w:t>
      </w:r>
      <w:proofErr w:type="spellStart"/>
      <w:r w:rsidR="0081711C">
        <w:t>colab</w:t>
      </w:r>
      <w:proofErr w:type="spellEnd"/>
      <w:r w:rsidR="0081711C">
        <w:t xml:space="preserve"> using python.</w:t>
      </w:r>
      <w:r w:rsidR="007123CD">
        <w:t xml:space="preserve"> The </w:t>
      </w:r>
      <w:r w:rsidR="00F7483F">
        <w:t xml:space="preserve">rotten tomatoes </w:t>
      </w:r>
      <w:r w:rsidR="007123CD">
        <w:t xml:space="preserve">dataset was run with a Bi-LSTM model </w:t>
      </w:r>
      <w:r w:rsidR="00F7483F">
        <w:t xml:space="preserve">and a CNN model by </w:t>
      </w:r>
      <w:r w:rsidR="00F7483F" w:rsidRPr="008355B8">
        <w:rPr>
          <w:color w:val="222222"/>
          <w:shd w:val="clear" w:color="auto" w:fill="FFFFFF"/>
        </w:rPr>
        <w:t>Mohamed</w:t>
      </w:r>
      <w:r w:rsidR="00F7483F">
        <w:rPr>
          <w:color w:val="222222"/>
          <w:shd w:val="clear" w:color="auto" w:fill="FFFFFF"/>
        </w:rPr>
        <w:t xml:space="preserve"> et al [9]</w:t>
      </w:r>
      <w:r w:rsidR="00F7483F">
        <w:t xml:space="preserve"> </w:t>
      </w:r>
      <w:r w:rsidR="007123CD">
        <w:t xml:space="preserve">which </w:t>
      </w:r>
      <w:r w:rsidR="00F7483F">
        <w:t xml:space="preserve">provided accuracy less than 50% as they didn’t perform the necessary preprocessing and also </w:t>
      </w:r>
      <w:r w:rsidR="007123CD">
        <w:t>need</w:t>
      </w:r>
      <w:r w:rsidR="00F7483F">
        <w:t>ed</w:t>
      </w:r>
      <w:r w:rsidR="007123CD">
        <w:t xml:space="preserve"> more </w:t>
      </w:r>
      <w:r w:rsidR="00F7483F">
        <w:t>computational power and lot of time to run the code.</w:t>
      </w:r>
    </w:p>
    <w:p w14:paraId="21D39571" w14:textId="77777777" w:rsidR="004D4D0C" w:rsidRDefault="004D4D0C" w:rsidP="005B7302">
      <w:pPr>
        <w:spacing w:line="276" w:lineRule="auto"/>
        <w:jc w:val="both"/>
        <w:rPr>
          <w:rFonts w:cstheme="minorHAnsi"/>
        </w:rPr>
      </w:pPr>
    </w:p>
    <w:p w14:paraId="4D18D98E" w14:textId="77777777" w:rsidR="004D4D0C" w:rsidRPr="004D4D0C" w:rsidRDefault="004D4D0C" w:rsidP="005B7302">
      <w:pPr>
        <w:spacing w:line="276" w:lineRule="auto"/>
      </w:pPr>
    </w:p>
    <w:p w14:paraId="4D5EFDB1" w14:textId="77777777" w:rsidR="009303D9" w:rsidRPr="005B520E" w:rsidRDefault="009303D9" w:rsidP="005B7302">
      <w:pPr>
        <w:pStyle w:val="Heading5"/>
        <w:spacing w:line="276" w:lineRule="auto"/>
      </w:pPr>
      <w:r w:rsidRPr="005B520E">
        <w:t>References</w:t>
      </w:r>
    </w:p>
    <w:p w14:paraId="1F160459" w14:textId="77777777" w:rsidR="00513241" w:rsidRDefault="00513241" w:rsidP="00513241">
      <w:pPr>
        <w:pStyle w:val="references"/>
        <w:numPr>
          <w:ilvl w:val="0"/>
          <w:numId w:val="0"/>
        </w:numPr>
        <w:ind w:left="360"/>
        <w:rPr>
          <w:i/>
          <w:iCs/>
        </w:rPr>
      </w:pPr>
    </w:p>
    <w:p w14:paraId="1C4D2CFE" w14:textId="77777777" w:rsidR="00E53719" w:rsidRPr="00FF490E" w:rsidRDefault="00E53719" w:rsidP="006A643B">
      <w:pPr>
        <w:pStyle w:val="references"/>
        <w:spacing w:line="240" w:lineRule="auto"/>
        <w:rPr>
          <w:i/>
          <w:iCs/>
          <w:shd w:val="clear" w:color="auto" w:fill="FFFFFF"/>
        </w:rPr>
      </w:pPr>
      <w:r w:rsidRPr="00FF490E">
        <w:rPr>
          <w:i/>
          <w:iCs/>
          <w:color w:val="222222"/>
          <w:shd w:val="clear" w:color="auto" w:fill="FFFFFF"/>
        </w:rPr>
        <w:t>Dey, Lopamudra, Sanjay Chakraborty, Anuraag Biswas, Beepa Bose, and Sweta Tiwari. "Sentiment analysis of review datasets using naive bayes and k-nn classifier." arXiv preprint arXiv:1610.09982 (2016).</w:t>
      </w:r>
    </w:p>
    <w:p w14:paraId="46DF70C7" w14:textId="77777777" w:rsidR="00267722" w:rsidRPr="00FF490E" w:rsidRDefault="00267722" w:rsidP="003854D1">
      <w:pPr>
        <w:pStyle w:val="references"/>
        <w:spacing w:line="240" w:lineRule="auto"/>
        <w:ind w:left="354" w:hanging="354"/>
        <w:rPr>
          <w:i/>
          <w:iCs/>
        </w:rPr>
      </w:pPr>
      <w:r w:rsidRPr="00FF490E">
        <w:rPr>
          <w:i/>
          <w:iCs/>
          <w:color w:val="222222"/>
          <w:shd w:val="clear" w:color="auto" w:fill="FFFFFF"/>
        </w:rPr>
        <w:t>Pang, Bo, Lillian Lee, and Shivakumar Vaithyanathan. "Thumbs up?: sentiment classification using machine learning techniques." In Proceedings of the ACL-02 conference on Empirical methods in natural language processing-Volume 10, pp. 79-86. Association for Computational Linguistics, 2002.</w:t>
      </w:r>
    </w:p>
    <w:p w14:paraId="164C4937" w14:textId="77777777" w:rsidR="00267722" w:rsidRPr="00FF490E" w:rsidRDefault="00267722" w:rsidP="003854D1">
      <w:pPr>
        <w:pStyle w:val="references"/>
        <w:spacing w:line="240" w:lineRule="auto"/>
        <w:ind w:left="354" w:hanging="354"/>
        <w:rPr>
          <w:i/>
          <w:iCs/>
        </w:rPr>
      </w:pPr>
      <w:r w:rsidRPr="00FF490E">
        <w:rPr>
          <w:i/>
          <w:iCs/>
          <w:color w:val="222222"/>
          <w:shd w:val="clear" w:color="auto" w:fill="FFFFFF"/>
        </w:rPr>
        <w:t>Firmanto, Ari, and Riyanarto Sarno. "Prediction of movie sentiment based on reviews and score on rotten tomatoes using SentiWordnet." In 2018 International Seminar on Application for Technology of Information and Communication, pp. 202-206. IEEE, 2018.</w:t>
      </w:r>
    </w:p>
    <w:p w14:paraId="065D1529" w14:textId="70170956" w:rsidR="008C29B3" w:rsidRPr="00FF490E" w:rsidRDefault="008C29B3" w:rsidP="003854D1">
      <w:pPr>
        <w:pStyle w:val="references"/>
        <w:spacing w:line="240" w:lineRule="auto"/>
        <w:ind w:left="354" w:hanging="354"/>
        <w:rPr>
          <w:i/>
          <w:iCs/>
        </w:rPr>
      </w:pPr>
      <w:r w:rsidRPr="00FF490E">
        <w:rPr>
          <w:i/>
          <w:iCs/>
          <w:color w:val="222222"/>
          <w:shd w:val="clear" w:color="auto" w:fill="FFFFFF"/>
        </w:rPr>
        <w:t>Liu, Yang, Xiangji Huang, Aijun An, and Xiaohui Yu. "Modeling and predicting the helpfulness of online reviews." In 2008 Eighth IEEE international conference on data mining, pp. 443-452. IEEE, 2008.</w:t>
      </w:r>
    </w:p>
    <w:p w14:paraId="493655CF" w14:textId="77777777" w:rsidR="00AD0D4F" w:rsidRPr="00FF490E" w:rsidRDefault="00AD0D4F" w:rsidP="00AD0D4F">
      <w:pPr>
        <w:pStyle w:val="references"/>
        <w:rPr>
          <w:i/>
          <w:iCs/>
          <w:shd w:val="clear" w:color="auto" w:fill="FFFFFF"/>
        </w:rPr>
      </w:pPr>
      <w:r w:rsidRPr="00FF490E">
        <w:rPr>
          <w:i/>
          <w:iCs/>
          <w:shd w:val="clear" w:color="auto" w:fill="FFFFFF"/>
        </w:rPr>
        <w:t>Dholpuria, Tanushree, Y. K. Rana, and Chetan Agrawal. "A Sentiment analysis approach through deep learning for a movie review." In 2018 8th International Conference on Communication Systems and Network Technologies (CSNT), pp. 173-181. IEEE, 2018.</w:t>
      </w:r>
    </w:p>
    <w:p w14:paraId="3ECE2287" w14:textId="6AB0BAD7" w:rsidR="00AD0D4F" w:rsidRPr="00FF490E" w:rsidRDefault="00AD0D4F" w:rsidP="003854D1">
      <w:pPr>
        <w:pStyle w:val="references"/>
        <w:spacing w:line="240" w:lineRule="auto"/>
        <w:ind w:left="354" w:hanging="354"/>
        <w:rPr>
          <w:i/>
          <w:iCs/>
        </w:rPr>
      </w:pPr>
      <w:r w:rsidRPr="00FF490E">
        <w:rPr>
          <w:i/>
          <w:iCs/>
          <w:color w:val="222222"/>
          <w:shd w:val="clear" w:color="auto" w:fill="FFFFFF"/>
        </w:rPr>
        <w:t xml:space="preserve">Le Zhang </w:t>
      </w:r>
      <w:r w:rsidRPr="00FF490E">
        <w:rPr>
          <w:i/>
          <w:iCs/>
          <w:shd w:val="clear" w:color="auto" w:fill="FFFFFF"/>
        </w:rPr>
        <w:t>P.N Suganthan, A Survey of randomized algorithms for   traininig neural networks, Information Sciences, Volumes 364-365, 2016</w:t>
      </w:r>
    </w:p>
    <w:p w14:paraId="3280062D" w14:textId="77777777" w:rsidR="00AD0D4F" w:rsidRPr="00FF490E" w:rsidRDefault="00AD0D4F" w:rsidP="00AD0D4F">
      <w:pPr>
        <w:pStyle w:val="references"/>
        <w:rPr>
          <w:i/>
          <w:iCs/>
          <w:shd w:val="clear" w:color="auto" w:fill="FFFFFF"/>
        </w:rPr>
      </w:pPr>
      <w:r w:rsidRPr="00FF490E">
        <w:rPr>
          <w:i/>
          <w:iCs/>
          <w:shd w:val="clear" w:color="auto" w:fill="FFFFFF"/>
        </w:rPr>
        <w:t>L Sayavong</w:t>
      </w:r>
      <w:r w:rsidRPr="00FF490E">
        <w:rPr>
          <w:i/>
          <w:iCs/>
        </w:rPr>
        <w:t>, Z. Wu and S. Chalita, "Research on Stock Price Prediction Method Based on Convolutional Neural Network," 2019 International Conference on Virtual Reality and Intelligent Systems (ICVRIS), Jishou, China, 2019, pp. 173-176.</w:t>
      </w:r>
    </w:p>
    <w:p w14:paraId="2BA3505F" w14:textId="77777777" w:rsidR="00AD0D4F" w:rsidRPr="00FF490E" w:rsidRDefault="00AD0D4F" w:rsidP="00AD0D4F">
      <w:pPr>
        <w:pStyle w:val="references"/>
        <w:spacing w:line="240" w:lineRule="auto"/>
        <w:ind w:left="354" w:hanging="354"/>
        <w:rPr>
          <w:i/>
          <w:iCs/>
        </w:rPr>
      </w:pPr>
      <w:r w:rsidRPr="00FF490E">
        <w:rPr>
          <w:i/>
          <w:iCs/>
          <w:color w:val="222222"/>
          <w:shd w:val="clear" w:color="auto" w:fill="FFFFFF"/>
        </w:rPr>
        <w:t>Liu, Weibo, Zidong Wang, Xiaohui Liu, Nianyin Zeng, Yurong Liu, and Fuad E. Alsaadi. "A survey of deep neural network architectures and their applications." Neurocomputing 234 (2017): 11-26.</w:t>
      </w:r>
    </w:p>
    <w:p w14:paraId="7479C968" w14:textId="04EE24C9" w:rsidR="00AD0D4F" w:rsidRPr="00FF490E" w:rsidRDefault="00AD0D4F" w:rsidP="00AD0D4F">
      <w:pPr>
        <w:pStyle w:val="references"/>
        <w:rPr>
          <w:i/>
          <w:iCs/>
          <w:shd w:val="clear" w:color="auto" w:fill="FFFFFF"/>
        </w:rPr>
      </w:pPr>
      <w:r w:rsidRPr="00FF490E">
        <w:rPr>
          <w:i/>
          <w:iCs/>
          <w:color w:val="222222"/>
          <w:shd w:val="clear" w:color="auto" w:fill="FFFFFF"/>
        </w:rPr>
        <w:t>Sorostinean, Mihaela, Katia Sana, Mohamed Mohamed, and Amal Targhi. "Sentiment analysis on movie reviews." In Journal Agroparistech. 2017.</w:t>
      </w:r>
    </w:p>
    <w:p w14:paraId="5E857D89" w14:textId="77777777" w:rsidR="00297A85" w:rsidRPr="00FF490E" w:rsidRDefault="00297A85" w:rsidP="00297A85">
      <w:pPr>
        <w:pStyle w:val="references"/>
        <w:spacing w:line="240" w:lineRule="auto"/>
        <w:rPr>
          <w:i/>
          <w:iCs/>
          <w:shd w:val="clear" w:color="auto" w:fill="FFFFFF"/>
        </w:rPr>
      </w:pPr>
      <w:r w:rsidRPr="00FF490E">
        <w:rPr>
          <w:i/>
          <w:iCs/>
          <w:color w:val="222222"/>
          <w:shd w:val="clear" w:color="auto" w:fill="FFFFFF"/>
        </w:rPr>
        <w:t>Agarap, Abien Fred. "Deep learning using rectified linear units (relu)." arXiv preprint arXiv:1803.08375 (2018).</w:t>
      </w:r>
    </w:p>
    <w:p w14:paraId="3F05D9E8" w14:textId="3C85EB5E" w:rsidR="00297A85" w:rsidRPr="00FF490E" w:rsidRDefault="00EB3743" w:rsidP="00AD0D4F">
      <w:pPr>
        <w:pStyle w:val="references"/>
        <w:rPr>
          <w:i/>
          <w:iCs/>
          <w:shd w:val="clear" w:color="auto" w:fill="FFFFFF"/>
        </w:rPr>
      </w:pPr>
      <w:r w:rsidRPr="00FF490E">
        <w:rPr>
          <w:i/>
          <w:iCs/>
          <w:color w:val="222222"/>
          <w:shd w:val="clear" w:color="auto" w:fill="FFFFFF"/>
        </w:rPr>
        <w:t>Ramos, Juan. "Using tf-idf to determine word relevance in document queries." In Proceedings of the first instructional conference on machine learning, vol. 242, pp. 133-142. 2003.</w:t>
      </w:r>
    </w:p>
    <w:p w14:paraId="78A34FBC" w14:textId="77777777" w:rsidR="007123CD" w:rsidRPr="00EB3743" w:rsidRDefault="007123CD" w:rsidP="007123CD">
      <w:pPr>
        <w:pStyle w:val="references"/>
        <w:numPr>
          <w:ilvl w:val="0"/>
          <w:numId w:val="0"/>
        </w:numPr>
        <w:ind w:left="360"/>
        <w:rPr>
          <w:i/>
          <w:iCs/>
          <w:shd w:val="clear" w:color="auto" w:fill="FFFFFF"/>
        </w:rPr>
      </w:pPr>
    </w:p>
    <w:p w14:paraId="78B6E134" w14:textId="7F583A8C" w:rsidR="00AD0D4F" w:rsidRPr="00AD0D4F" w:rsidRDefault="00AD0D4F" w:rsidP="00AD0D4F">
      <w:pPr>
        <w:pStyle w:val="references"/>
        <w:numPr>
          <w:ilvl w:val="0"/>
          <w:numId w:val="0"/>
        </w:numPr>
        <w:spacing w:line="240" w:lineRule="auto"/>
        <w:ind w:left="354"/>
        <w:rPr>
          <w:i/>
          <w:iCs/>
        </w:rPr>
      </w:pPr>
    </w:p>
    <w:p w14:paraId="6C98186A" w14:textId="053A0327" w:rsidR="00AD0D4F" w:rsidRDefault="00AD0D4F" w:rsidP="004B0451">
      <w:pPr>
        <w:pStyle w:val="references"/>
        <w:numPr>
          <w:ilvl w:val="0"/>
          <w:numId w:val="0"/>
        </w:numPr>
        <w:spacing w:line="240" w:lineRule="auto"/>
        <w:ind w:left="360" w:hanging="360"/>
        <w:rPr>
          <w:i/>
          <w:iCs/>
          <w:color w:val="222222"/>
          <w:shd w:val="clear" w:color="auto" w:fill="FFFFFF"/>
        </w:rPr>
      </w:pPr>
    </w:p>
    <w:p w14:paraId="284832C2" w14:textId="77777777" w:rsidR="00AD0D4F" w:rsidRPr="008C29B3" w:rsidRDefault="00AD0D4F" w:rsidP="004B0451">
      <w:pPr>
        <w:pStyle w:val="references"/>
        <w:numPr>
          <w:ilvl w:val="0"/>
          <w:numId w:val="0"/>
        </w:numPr>
        <w:spacing w:line="240" w:lineRule="auto"/>
        <w:ind w:left="360" w:hanging="360"/>
        <w:rPr>
          <w:i/>
          <w:iCs/>
          <w:color w:val="222222"/>
          <w:shd w:val="clear" w:color="auto" w:fill="FFFFFF"/>
        </w:rPr>
      </w:pPr>
    </w:p>
    <w:p w14:paraId="0EABB7D5" w14:textId="4D05DADB" w:rsidR="00F7790F" w:rsidRDefault="00F7790F" w:rsidP="003854D1">
      <w:pPr>
        <w:pStyle w:val="references"/>
        <w:numPr>
          <w:ilvl w:val="0"/>
          <w:numId w:val="0"/>
        </w:numPr>
        <w:spacing w:line="240" w:lineRule="auto"/>
        <w:ind w:left="360" w:hanging="360"/>
        <w:rPr>
          <w:rFonts w:ascii="Arial" w:hAnsi="Arial" w:cs="Arial"/>
          <w:color w:val="222222"/>
          <w:sz w:val="20"/>
          <w:szCs w:val="20"/>
          <w:shd w:val="clear" w:color="auto" w:fill="FFFFFF"/>
        </w:rPr>
      </w:pPr>
    </w:p>
    <w:p w14:paraId="65CA7C5C" w14:textId="2A1C039D" w:rsidR="00F7790F" w:rsidRPr="004B0451" w:rsidRDefault="00F7790F" w:rsidP="004B0451">
      <w:pPr>
        <w:pStyle w:val="references"/>
        <w:numPr>
          <w:ilvl w:val="0"/>
          <w:numId w:val="0"/>
        </w:numPr>
        <w:spacing w:line="240" w:lineRule="auto"/>
        <w:rPr>
          <w:rFonts w:ascii="Arial" w:hAnsi="Arial" w:cs="Arial"/>
          <w:color w:val="222222"/>
          <w:sz w:val="20"/>
          <w:szCs w:val="20"/>
          <w:shd w:val="clear" w:color="auto" w:fill="FFFFFF"/>
        </w:rPr>
        <w:sectPr w:rsidR="00F7790F" w:rsidRPr="004B0451" w:rsidSect="00F7483F">
          <w:type w:val="continuous"/>
          <w:pgSz w:w="11906" w:h="16838" w:code="9"/>
          <w:pgMar w:top="1080" w:right="907" w:bottom="1440" w:left="907" w:header="57" w:footer="170" w:gutter="0"/>
          <w:cols w:num="2" w:space="360"/>
          <w:docGrid w:linePitch="360"/>
        </w:sectPr>
      </w:pPr>
    </w:p>
    <w:p w14:paraId="2411D434" w14:textId="38ED5A29" w:rsidR="009303D9" w:rsidRDefault="009303D9" w:rsidP="007123CD">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3F36F" w14:textId="77777777" w:rsidR="003C1E86" w:rsidRDefault="003C1E86" w:rsidP="001A3B3D">
      <w:r>
        <w:separator/>
      </w:r>
    </w:p>
  </w:endnote>
  <w:endnote w:type="continuationSeparator" w:id="0">
    <w:p w14:paraId="53B307A5" w14:textId="77777777" w:rsidR="003C1E86" w:rsidRDefault="003C1E8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altName w:val="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967"/>
      <w:docPartObj>
        <w:docPartGallery w:val="Page Numbers (Bottom of Page)"/>
        <w:docPartUnique/>
      </w:docPartObj>
    </w:sdtPr>
    <w:sdtEndPr>
      <w:rPr>
        <w:noProof/>
      </w:rPr>
    </w:sdtEndPr>
    <w:sdtContent>
      <w:p w14:paraId="1EE7F1EC" w14:textId="7230A036" w:rsidR="00F7483F" w:rsidRDefault="00F7483F">
        <w:pPr>
          <w:pStyle w:val="Footer"/>
        </w:pPr>
        <w:r>
          <w:fldChar w:fldCharType="begin"/>
        </w:r>
        <w:r>
          <w:instrText xml:space="preserve"> PAGE   \* MERGEFORMAT </w:instrText>
        </w:r>
        <w:r>
          <w:fldChar w:fldCharType="separate"/>
        </w:r>
        <w:r>
          <w:rPr>
            <w:noProof/>
          </w:rPr>
          <w:t>2</w:t>
        </w:r>
        <w:r>
          <w:rPr>
            <w:noProof/>
          </w:rPr>
          <w:fldChar w:fldCharType="end"/>
        </w:r>
      </w:p>
    </w:sdtContent>
  </w:sdt>
  <w:p w14:paraId="47B5EFE8" w14:textId="77777777" w:rsidR="00F7483F" w:rsidRDefault="00F748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376244"/>
      <w:docPartObj>
        <w:docPartGallery w:val="Page Numbers (Bottom of Page)"/>
        <w:docPartUnique/>
      </w:docPartObj>
    </w:sdtPr>
    <w:sdtEndPr>
      <w:rPr>
        <w:noProof/>
      </w:rPr>
    </w:sdtEndPr>
    <w:sdtContent>
      <w:p w14:paraId="10E251FA" w14:textId="35E96653" w:rsidR="008A4DEA" w:rsidRDefault="008A4DEA">
        <w:pPr>
          <w:pStyle w:val="Footer"/>
        </w:pPr>
        <w:r>
          <w:fldChar w:fldCharType="begin"/>
        </w:r>
        <w:r>
          <w:instrText xml:space="preserve"> PAGE   \* MERGEFORMAT </w:instrText>
        </w:r>
        <w:r>
          <w:fldChar w:fldCharType="separate"/>
        </w:r>
        <w:r>
          <w:rPr>
            <w:noProof/>
          </w:rPr>
          <w:t>2</w:t>
        </w:r>
        <w:r>
          <w:rPr>
            <w:noProof/>
          </w:rPr>
          <w:fldChar w:fldCharType="end"/>
        </w:r>
      </w:p>
    </w:sdtContent>
  </w:sdt>
  <w:p w14:paraId="365C602C" w14:textId="77777777" w:rsidR="008A4DEA" w:rsidRDefault="008A4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FD463" w14:textId="77777777" w:rsidR="003C1E86" w:rsidRDefault="003C1E86" w:rsidP="001A3B3D">
      <w:r>
        <w:separator/>
      </w:r>
    </w:p>
  </w:footnote>
  <w:footnote w:type="continuationSeparator" w:id="0">
    <w:p w14:paraId="47A1730E" w14:textId="77777777" w:rsidR="003C1E86" w:rsidRDefault="003C1E8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7875D5"/>
    <w:multiLevelType w:val="hybridMultilevel"/>
    <w:tmpl w:val="9A24E9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D508A7"/>
    <w:multiLevelType w:val="hybridMultilevel"/>
    <w:tmpl w:val="3CCE0676"/>
    <w:lvl w:ilvl="0" w:tplc="16E01704">
      <w:start w:val="1"/>
      <w:numFmt w:val="decimal"/>
      <w:lvlText w:val="%1."/>
      <w:lvlJc w:val="left"/>
      <w:pPr>
        <w:ind w:left="720" w:hanging="360"/>
      </w:pPr>
      <w:rPr>
        <w:rFonts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ABB45D5"/>
    <w:multiLevelType w:val="hybridMultilevel"/>
    <w:tmpl w:val="6C5200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17A5"/>
    <w:rsid w:val="0004781E"/>
    <w:rsid w:val="000828D2"/>
    <w:rsid w:val="00084552"/>
    <w:rsid w:val="00086716"/>
    <w:rsid w:val="0008758A"/>
    <w:rsid w:val="000914AE"/>
    <w:rsid w:val="00092FE8"/>
    <w:rsid w:val="000A3D8B"/>
    <w:rsid w:val="000B11B4"/>
    <w:rsid w:val="000B1852"/>
    <w:rsid w:val="000C19CB"/>
    <w:rsid w:val="000C1E68"/>
    <w:rsid w:val="000D2863"/>
    <w:rsid w:val="000D59EB"/>
    <w:rsid w:val="000E277E"/>
    <w:rsid w:val="000F3520"/>
    <w:rsid w:val="000F5D2F"/>
    <w:rsid w:val="00100ABD"/>
    <w:rsid w:val="0010595D"/>
    <w:rsid w:val="00113B01"/>
    <w:rsid w:val="00113E27"/>
    <w:rsid w:val="0011756D"/>
    <w:rsid w:val="00126C93"/>
    <w:rsid w:val="00155629"/>
    <w:rsid w:val="00155917"/>
    <w:rsid w:val="001626AB"/>
    <w:rsid w:val="00173EE8"/>
    <w:rsid w:val="001835A4"/>
    <w:rsid w:val="001A2EFD"/>
    <w:rsid w:val="001A3B3D"/>
    <w:rsid w:val="001B4985"/>
    <w:rsid w:val="001B67DC"/>
    <w:rsid w:val="001C5A7D"/>
    <w:rsid w:val="001D09E6"/>
    <w:rsid w:val="001D0A9A"/>
    <w:rsid w:val="001F5FB4"/>
    <w:rsid w:val="00210C4C"/>
    <w:rsid w:val="0022033A"/>
    <w:rsid w:val="002254A9"/>
    <w:rsid w:val="00233D97"/>
    <w:rsid w:val="002347A2"/>
    <w:rsid w:val="0024642D"/>
    <w:rsid w:val="0026069E"/>
    <w:rsid w:val="00267722"/>
    <w:rsid w:val="00280C28"/>
    <w:rsid w:val="00282072"/>
    <w:rsid w:val="00284375"/>
    <w:rsid w:val="002850E3"/>
    <w:rsid w:val="00291225"/>
    <w:rsid w:val="00297A85"/>
    <w:rsid w:val="002B7E87"/>
    <w:rsid w:val="002C4030"/>
    <w:rsid w:val="002F3B69"/>
    <w:rsid w:val="003054D0"/>
    <w:rsid w:val="00317C8C"/>
    <w:rsid w:val="00334FC2"/>
    <w:rsid w:val="00335238"/>
    <w:rsid w:val="00335515"/>
    <w:rsid w:val="00343138"/>
    <w:rsid w:val="003457E0"/>
    <w:rsid w:val="00354FCF"/>
    <w:rsid w:val="00355A2E"/>
    <w:rsid w:val="003854D1"/>
    <w:rsid w:val="003A19E2"/>
    <w:rsid w:val="003A7C9B"/>
    <w:rsid w:val="003B2B40"/>
    <w:rsid w:val="003B4E04"/>
    <w:rsid w:val="003C1E86"/>
    <w:rsid w:val="003C6382"/>
    <w:rsid w:val="003D4283"/>
    <w:rsid w:val="003D4B80"/>
    <w:rsid w:val="003E7E6B"/>
    <w:rsid w:val="003F2ABA"/>
    <w:rsid w:val="003F5A08"/>
    <w:rsid w:val="004035CD"/>
    <w:rsid w:val="00410856"/>
    <w:rsid w:val="00420716"/>
    <w:rsid w:val="004325FB"/>
    <w:rsid w:val="004432BA"/>
    <w:rsid w:val="0044407E"/>
    <w:rsid w:val="0044632D"/>
    <w:rsid w:val="00447A97"/>
    <w:rsid w:val="00447BB9"/>
    <w:rsid w:val="0046031D"/>
    <w:rsid w:val="004628F1"/>
    <w:rsid w:val="00464602"/>
    <w:rsid w:val="00464E84"/>
    <w:rsid w:val="00470B28"/>
    <w:rsid w:val="00473AC9"/>
    <w:rsid w:val="004A25A6"/>
    <w:rsid w:val="004A5188"/>
    <w:rsid w:val="004B0451"/>
    <w:rsid w:val="004B12DC"/>
    <w:rsid w:val="004C3DEB"/>
    <w:rsid w:val="004D4D0C"/>
    <w:rsid w:val="004D72B5"/>
    <w:rsid w:val="004E02EB"/>
    <w:rsid w:val="004F1352"/>
    <w:rsid w:val="00513241"/>
    <w:rsid w:val="0052613B"/>
    <w:rsid w:val="00542245"/>
    <w:rsid w:val="00544AE4"/>
    <w:rsid w:val="00551B7F"/>
    <w:rsid w:val="00557F69"/>
    <w:rsid w:val="00562933"/>
    <w:rsid w:val="0056610F"/>
    <w:rsid w:val="00566794"/>
    <w:rsid w:val="005672D1"/>
    <w:rsid w:val="00572998"/>
    <w:rsid w:val="0057575D"/>
    <w:rsid w:val="00575BCA"/>
    <w:rsid w:val="00582401"/>
    <w:rsid w:val="0058513B"/>
    <w:rsid w:val="00592278"/>
    <w:rsid w:val="005950A8"/>
    <w:rsid w:val="005B0344"/>
    <w:rsid w:val="005B520E"/>
    <w:rsid w:val="005B7302"/>
    <w:rsid w:val="005C63F4"/>
    <w:rsid w:val="005C751E"/>
    <w:rsid w:val="005C7557"/>
    <w:rsid w:val="005D02E9"/>
    <w:rsid w:val="005D1B9B"/>
    <w:rsid w:val="005D2D25"/>
    <w:rsid w:val="005E2800"/>
    <w:rsid w:val="005F4D60"/>
    <w:rsid w:val="00601685"/>
    <w:rsid w:val="00605825"/>
    <w:rsid w:val="00624837"/>
    <w:rsid w:val="006253C2"/>
    <w:rsid w:val="00645616"/>
    <w:rsid w:val="00645D22"/>
    <w:rsid w:val="00651A08"/>
    <w:rsid w:val="00654204"/>
    <w:rsid w:val="00657E65"/>
    <w:rsid w:val="00670434"/>
    <w:rsid w:val="0067204A"/>
    <w:rsid w:val="006A643B"/>
    <w:rsid w:val="006B457B"/>
    <w:rsid w:val="006B5030"/>
    <w:rsid w:val="006B6B66"/>
    <w:rsid w:val="006C65B9"/>
    <w:rsid w:val="006D023F"/>
    <w:rsid w:val="006D53F0"/>
    <w:rsid w:val="006D62EA"/>
    <w:rsid w:val="006F193E"/>
    <w:rsid w:val="006F6D3D"/>
    <w:rsid w:val="00710F19"/>
    <w:rsid w:val="007123CD"/>
    <w:rsid w:val="00715BEA"/>
    <w:rsid w:val="007355A8"/>
    <w:rsid w:val="00740120"/>
    <w:rsid w:val="00740EEA"/>
    <w:rsid w:val="00741989"/>
    <w:rsid w:val="00793BBC"/>
    <w:rsid w:val="00794804"/>
    <w:rsid w:val="007A567D"/>
    <w:rsid w:val="007B1E03"/>
    <w:rsid w:val="007B3149"/>
    <w:rsid w:val="007B33F1"/>
    <w:rsid w:val="007B3DD5"/>
    <w:rsid w:val="007B45C9"/>
    <w:rsid w:val="007B6DDA"/>
    <w:rsid w:val="007B7E3E"/>
    <w:rsid w:val="007C0308"/>
    <w:rsid w:val="007C2FF2"/>
    <w:rsid w:val="007C725C"/>
    <w:rsid w:val="007D3642"/>
    <w:rsid w:val="007D5C5E"/>
    <w:rsid w:val="007D6232"/>
    <w:rsid w:val="007E11F5"/>
    <w:rsid w:val="007E4670"/>
    <w:rsid w:val="007E5311"/>
    <w:rsid w:val="007E62FA"/>
    <w:rsid w:val="007F1F99"/>
    <w:rsid w:val="007F4959"/>
    <w:rsid w:val="007F768F"/>
    <w:rsid w:val="008052E3"/>
    <w:rsid w:val="0080791D"/>
    <w:rsid w:val="00810760"/>
    <w:rsid w:val="0081095D"/>
    <w:rsid w:val="008116CA"/>
    <w:rsid w:val="0081711C"/>
    <w:rsid w:val="008203AA"/>
    <w:rsid w:val="00823D16"/>
    <w:rsid w:val="008355B8"/>
    <w:rsid w:val="00836367"/>
    <w:rsid w:val="008508BF"/>
    <w:rsid w:val="0086235F"/>
    <w:rsid w:val="00873603"/>
    <w:rsid w:val="00890211"/>
    <w:rsid w:val="008A2C7D"/>
    <w:rsid w:val="008A4DEA"/>
    <w:rsid w:val="008B0DB4"/>
    <w:rsid w:val="008B6524"/>
    <w:rsid w:val="008C29B3"/>
    <w:rsid w:val="008C4B23"/>
    <w:rsid w:val="008F469F"/>
    <w:rsid w:val="008F6E2C"/>
    <w:rsid w:val="009010E7"/>
    <w:rsid w:val="00903322"/>
    <w:rsid w:val="009165AE"/>
    <w:rsid w:val="00924243"/>
    <w:rsid w:val="00924464"/>
    <w:rsid w:val="009303D9"/>
    <w:rsid w:val="0093286F"/>
    <w:rsid w:val="00932C62"/>
    <w:rsid w:val="00933C64"/>
    <w:rsid w:val="009411B3"/>
    <w:rsid w:val="009464A8"/>
    <w:rsid w:val="00952D14"/>
    <w:rsid w:val="00953419"/>
    <w:rsid w:val="0096025A"/>
    <w:rsid w:val="00972203"/>
    <w:rsid w:val="00974B1F"/>
    <w:rsid w:val="0098409A"/>
    <w:rsid w:val="00995579"/>
    <w:rsid w:val="009A0A52"/>
    <w:rsid w:val="009B0C12"/>
    <w:rsid w:val="009B76ED"/>
    <w:rsid w:val="009C05A1"/>
    <w:rsid w:val="009C0FE9"/>
    <w:rsid w:val="009C1DF3"/>
    <w:rsid w:val="009D2FAF"/>
    <w:rsid w:val="009E16EF"/>
    <w:rsid w:val="009E4C6C"/>
    <w:rsid w:val="009F1D79"/>
    <w:rsid w:val="009F24CB"/>
    <w:rsid w:val="00A00EEE"/>
    <w:rsid w:val="00A059B3"/>
    <w:rsid w:val="00A05B16"/>
    <w:rsid w:val="00A060CE"/>
    <w:rsid w:val="00A16FBF"/>
    <w:rsid w:val="00A4000F"/>
    <w:rsid w:val="00A412AB"/>
    <w:rsid w:val="00A47E3D"/>
    <w:rsid w:val="00A526FD"/>
    <w:rsid w:val="00A84307"/>
    <w:rsid w:val="00A84E01"/>
    <w:rsid w:val="00A85177"/>
    <w:rsid w:val="00A91E8F"/>
    <w:rsid w:val="00AA79C9"/>
    <w:rsid w:val="00AB0B94"/>
    <w:rsid w:val="00AC3D2F"/>
    <w:rsid w:val="00AC6536"/>
    <w:rsid w:val="00AD0D4F"/>
    <w:rsid w:val="00AD79F6"/>
    <w:rsid w:val="00AE3409"/>
    <w:rsid w:val="00B04CE5"/>
    <w:rsid w:val="00B11A60"/>
    <w:rsid w:val="00B2216F"/>
    <w:rsid w:val="00B22613"/>
    <w:rsid w:val="00B25316"/>
    <w:rsid w:val="00B44A76"/>
    <w:rsid w:val="00B519FE"/>
    <w:rsid w:val="00B67C6C"/>
    <w:rsid w:val="00B768D1"/>
    <w:rsid w:val="00BA1025"/>
    <w:rsid w:val="00BA4033"/>
    <w:rsid w:val="00BC3420"/>
    <w:rsid w:val="00BD670B"/>
    <w:rsid w:val="00BE7D3C"/>
    <w:rsid w:val="00BF59EC"/>
    <w:rsid w:val="00BF5FF6"/>
    <w:rsid w:val="00C0207F"/>
    <w:rsid w:val="00C16117"/>
    <w:rsid w:val="00C1635C"/>
    <w:rsid w:val="00C3075A"/>
    <w:rsid w:val="00C37A22"/>
    <w:rsid w:val="00C76E36"/>
    <w:rsid w:val="00C919A4"/>
    <w:rsid w:val="00CA4392"/>
    <w:rsid w:val="00CA7A83"/>
    <w:rsid w:val="00CB1352"/>
    <w:rsid w:val="00CB1EEB"/>
    <w:rsid w:val="00CC0A24"/>
    <w:rsid w:val="00CC393F"/>
    <w:rsid w:val="00CC6ACF"/>
    <w:rsid w:val="00CD5C5D"/>
    <w:rsid w:val="00CF1AC3"/>
    <w:rsid w:val="00CF459C"/>
    <w:rsid w:val="00D03B54"/>
    <w:rsid w:val="00D07AC9"/>
    <w:rsid w:val="00D11090"/>
    <w:rsid w:val="00D2176E"/>
    <w:rsid w:val="00D415D6"/>
    <w:rsid w:val="00D632BE"/>
    <w:rsid w:val="00D64401"/>
    <w:rsid w:val="00D72D06"/>
    <w:rsid w:val="00D7522C"/>
    <w:rsid w:val="00D7536F"/>
    <w:rsid w:val="00D76668"/>
    <w:rsid w:val="00D809E7"/>
    <w:rsid w:val="00D90DC8"/>
    <w:rsid w:val="00DA1489"/>
    <w:rsid w:val="00DA6BFD"/>
    <w:rsid w:val="00DC74B5"/>
    <w:rsid w:val="00DD1796"/>
    <w:rsid w:val="00DD6485"/>
    <w:rsid w:val="00DE07F5"/>
    <w:rsid w:val="00DE23F9"/>
    <w:rsid w:val="00DF5E07"/>
    <w:rsid w:val="00E008C7"/>
    <w:rsid w:val="00E07383"/>
    <w:rsid w:val="00E10708"/>
    <w:rsid w:val="00E165BC"/>
    <w:rsid w:val="00E24990"/>
    <w:rsid w:val="00E339FD"/>
    <w:rsid w:val="00E35F50"/>
    <w:rsid w:val="00E404D4"/>
    <w:rsid w:val="00E41758"/>
    <w:rsid w:val="00E44B19"/>
    <w:rsid w:val="00E46CF0"/>
    <w:rsid w:val="00E53719"/>
    <w:rsid w:val="00E61E12"/>
    <w:rsid w:val="00E72BA9"/>
    <w:rsid w:val="00E7596C"/>
    <w:rsid w:val="00E878F2"/>
    <w:rsid w:val="00E934FC"/>
    <w:rsid w:val="00E9516E"/>
    <w:rsid w:val="00EB3743"/>
    <w:rsid w:val="00ED0149"/>
    <w:rsid w:val="00ED26C3"/>
    <w:rsid w:val="00EE17DA"/>
    <w:rsid w:val="00EF4EA6"/>
    <w:rsid w:val="00EF5EF1"/>
    <w:rsid w:val="00EF7DE3"/>
    <w:rsid w:val="00F03103"/>
    <w:rsid w:val="00F05B9E"/>
    <w:rsid w:val="00F271DE"/>
    <w:rsid w:val="00F50EF1"/>
    <w:rsid w:val="00F53568"/>
    <w:rsid w:val="00F561DA"/>
    <w:rsid w:val="00F627DA"/>
    <w:rsid w:val="00F72695"/>
    <w:rsid w:val="00F7288F"/>
    <w:rsid w:val="00F7483F"/>
    <w:rsid w:val="00F7790F"/>
    <w:rsid w:val="00F847A6"/>
    <w:rsid w:val="00F93BAC"/>
    <w:rsid w:val="00F9428F"/>
    <w:rsid w:val="00F9441B"/>
    <w:rsid w:val="00F9752A"/>
    <w:rsid w:val="00FA4C32"/>
    <w:rsid w:val="00FB31FF"/>
    <w:rsid w:val="00FC5C1D"/>
    <w:rsid w:val="00FC74B8"/>
    <w:rsid w:val="00FE7114"/>
    <w:rsid w:val="00FF490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7E913"/>
  <w15:docId w15:val="{C968F828-C059-4BCE-B054-4F38A9F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45C9"/>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7B45C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B45C9"/>
    <w:pPr>
      <w:jc w:val="center"/>
    </w:pPr>
  </w:style>
  <w:style w:type="paragraph" w:customStyle="1" w:styleId="Author">
    <w:name w:val="Author"/>
    <w:rsid w:val="007B45C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B45C9"/>
    <w:pPr>
      <w:framePr w:hSpace="187" w:vSpace="187" w:wrap="notBeside" w:vAnchor="text" w:hAnchor="page" w:x="6121" w:y="577"/>
      <w:numPr>
        <w:numId w:val="3"/>
      </w:numPr>
      <w:spacing w:after="40"/>
    </w:pPr>
    <w:rPr>
      <w:sz w:val="16"/>
      <w:szCs w:val="16"/>
    </w:rPr>
  </w:style>
  <w:style w:type="paragraph" w:customStyle="1" w:styleId="papersubtitle">
    <w:name w:val="paper subtitle"/>
    <w:rsid w:val="007B45C9"/>
    <w:pPr>
      <w:spacing w:after="120"/>
      <w:jc w:val="center"/>
    </w:pPr>
    <w:rPr>
      <w:rFonts w:eastAsia="MS Mincho"/>
      <w:noProof/>
      <w:sz w:val="28"/>
      <w:szCs w:val="28"/>
    </w:rPr>
  </w:style>
  <w:style w:type="paragraph" w:customStyle="1" w:styleId="papertitle">
    <w:name w:val="paper title"/>
    <w:rsid w:val="007B45C9"/>
    <w:pPr>
      <w:spacing w:after="120"/>
      <w:jc w:val="center"/>
    </w:pPr>
    <w:rPr>
      <w:rFonts w:eastAsia="MS Mincho"/>
      <w:noProof/>
      <w:sz w:val="48"/>
      <w:szCs w:val="48"/>
    </w:rPr>
  </w:style>
  <w:style w:type="paragraph" w:customStyle="1" w:styleId="references">
    <w:name w:val="references"/>
    <w:rsid w:val="007B45C9"/>
    <w:pPr>
      <w:numPr>
        <w:numId w:val="8"/>
      </w:numPr>
      <w:spacing w:after="50" w:line="180" w:lineRule="exact"/>
      <w:jc w:val="both"/>
    </w:pPr>
    <w:rPr>
      <w:rFonts w:eastAsia="MS Mincho"/>
      <w:noProof/>
      <w:sz w:val="16"/>
      <w:szCs w:val="16"/>
    </w:rPr>
  </w:style>
  <w:style w:type="paragraph" w:customStyle="1" w:styleId="sponsors">
    <w:name w:val="sponsors"/>
    <w:rsid w:val="007B45C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B45C9"/>
    <w:rPr>
      <w:b/>
      <w:bCs/>
      <w:sz w:val="16"/>
      <w:szCs w:val="16"/>
    </w:rPr>
  </w:style>
  <w:style w:type="paragraph" w:customStyle="1" w:styleId="tablecolsubhead">
    <w:name w:val="table col subhead"/>
    <w:basedOn w:val="tablecolhead"/>
    <w:rsid w:val="007B45C9"/>
    <w:rPr>
      <w:i/>
      <w:iCs/>
      <w:sz w:val="15"/>
      <w:szCs w:val="15"/>
    </w:rPr>
  </w:style>
  <w:style w:type="paragraph" w:customStyle="1" w:styleId="tablecopy">
    <w:name w:val="table copy"/>
    <w:rsid w:val="007B45C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B45C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E17DA"/>
    <w:pPr>
      <w:spacing w:after="160" w:line="256" w:lineRule="auto"/>
      <w:ind w:left="720"/>
      <w:contextualSpacing/>
      <w:jc w:val="left"/>
    </w:pPr>
    <w:rPr>
      <w:rFonts w:asciiTheme="minorHAnsi" w:eastAsiaTheme="minorHAnsi" w:hAnsiTheme="minorHAnsi" w:cstheme="minorBidi"/>
      <w:sz w:val="22"/>
      <w:szCs w:val="22"/>
      <w:lang w:val="en-IN"/>
    </w:rPr>
  </w:style>
  <w:style w:type="character" w:customStyle="1" w:styleId="title-text">
    <w:name w:val="title-text"/>
    <w:basedOn w:val="DefaultParagraphFont"/>
    <w:rsid w:val="00EE17DA"/>
  </w:style>
  <w:style w:type="character" w:styleId="Hyperlink">
    <w:name w:val="Hyperlink"/>
    <w:basedOn w:val="DefaultParagraphFont"/>
    <w:uiPriority w:val="99"/>
    <w:unhideWhenUsed/>
    <w:rsid w:val="00EE17DA"/>
    <w:rPr>
      <w:color w:val="0000FF"/>
      <w:u w:val="single"/>
    </w:rPr>
  </w:style>
  <w:style w:type="character" w:customStyle="1" w:styleId="al-author-name-more">
    <w:name w:val="al-author-name-more"/>
    <w:basedOn w:val="DefaultParagraphFont"/>
    <w:rsid w:val="00EE17DA"/>
  </w:style>
  <w:style w:type="character" w:customStyle="1" w:styleId="delimiter">
    <w:name w:val="delimiter"/>
    <w:basedOn w:val="DefaultParagraphFont"/>
    <w:rsid w:val="00EE17DA"/>
  </w:style>
  <w:style w:type="character" w:styleId="Emphasis">
    <w:name w:val="Emphasis"/>
    <w:basedOn w:val="DefaultParagraphFont"/>
    <w:uiPriority w:val="20"/>
    <w:qFormat/>
    <w:rsid w:val="00EE17DA"/>
    <w:rPr>
      <w:i/>
      <w:iCs/>
    </w:rPr>
  </w:style>
  <w:style w:type="character" w:customStyle="1" w:styleId="UnresolvedMention1">
    <w:name w:val="Unresolved Mention1"/>
    <w:basedOn w:val="DefaultParagraphFont"/>
    <w:uiPriority w:val="99"/>
    <w:semiHidden/>
    <w:unhideWhenUsed/>
    <w:rsid w:val="00D11090"/>
    <w:rPr>
      <w:color w:val="605E5C"/>
      <w:shd w:val="clear" w:color="auto" w:fill="E1DFDD"/>
    </w:rPr>
  </w:style>
  <w:style w:type="character" w:customStyle="1" w:styleId="Heading2Char">
    <w:name w:val="Heading 2 Char"/>
    <w:basedOn w:val="DefaultParagraphFont"/>
    <w:link w:val="Heading2"/>
    <w:rsid w:val="00DE07F5"/>
    <w:rPr>
      <w:i/>
      <w:iCs/>
      <w:noProof/>
    </w:rPr>
  </w:style>
  <w:style w:type="paragraph" w:styleId="BalloonText">
    <w:name w:val="Balloon Text"/>
    <w:basedOn w:val="Normal"/>
    <w:link w:val="BalloonTextChar"/>
    <w:semiHidden/>
    <w:unhideWhenUsed/>
    <w:rsid w:val="008B0DB4"/>
    <w:rPr>
      <w:rFonts w:ascii="Tahoma" w:hAnsi="Tahoma" w:cs="Tahoma"/>
      <w:sz w:val="16"/>
      <w:szCs w:val="16"/>
    </w:rPr>
  </w:style>
  <w:style w:type="character" w:customStyle="1" w:styleId="BalloonTextChar">
    <w:name w:val="Balloon Text Char"/>
    <w:basedOn w:val="DefaultParagraphFont"/>
    <w:link w:val="BalloonText"/>
    <w:semiHidden/>
    <w:rsid w:val="008B0DB4"/>
    <w:rPr>
      <w:rFonts w:ascii="Tahoma" w:hAnsi="Tahoma" w:cs="Tahoma"/>
      <w:sz w:val="16"/>
      <w:szCs w:val="16"/>
    </w:rPr>
  </w:style>
  <w:style w:type="character" w:styleId="UnresolvedMention">
    <w:name w:val="Unresolved Mention"/>
    <w:basedOn w:val="DefaultParagraphFont"/>
    <w:uiPriority w:val="99"/>
    <w:semiHidden/>
    <w:unhideWhenUsed/>
    <w:rsid w:val="00CC6ACF"/>
    <w:rPr>
      <w:color w:val="605E5C"/>
      <w:shd w:val="clear" w:color="auto" w:fill="E1DFDD"/>
    </w:rPr>
  </w:style>
  <w:style w:type="paragraph" w:styleId="HTMLPreformatted">
    <w:name w:val="HTML Preformatted"/>
    <w:basedOn w:val="Normal"/>
    <w:link w:val="HTMLPreformattedChar"/>
    <w:uiPriority w:val="99"/>
    <w:semiHidden/>
    <w:unhideWhenUsed/>
    <w:rsid w:val="009F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9F24CB"/>
    <w:rPr>
      <w:rFonts w:ascii="Courier New" w:eastAsia="Times New Roman" w:hAnsi="Courier New" w:cs="Courier New"/>
      <w:lang w:val="en-IN" w:eastAsia="en-IN"/>
    </w:rPr>
  </w:style>
  <w:style w:type="table" w:styleId="TableGrid">
    <w:name w:val="Table Grid"/>
    <w:basedOn w:val="TableNormal"/>
    <w:rsid w:val="00B51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644">
      <w:bodyDiv w:val="1"/>
      <w:marLeft w:val="0"/>
      <w:marRight w:val="0"/>
      <w:marTop w:val="0"/>
      <w:marBottom w:val="0"/>
      <w:divBdr>
        <w:top w:val="none" w:sz="0" w:space="0" w:color="auto"/>
        <w:left w:val="none" w:sz="0" w:space="0" w:color="auto"/>
        <w:bottom w:val="none" w:sz="0" w:space="0" w:color="auto"/>
        <w:right w:val="none" w:sz="0" w:space="0" w:color="auto"/>
      </w:divBdr>
    </w:div>
    <w:div w:id="126053427">
      <w:bodyDiv w:val="1"/>
      <w:marLeft w:val="0"/>
      <w:marRight w:val="0"/>
      <w:marTop w:val="0"/>
      <w:marBottom w:val="0"/>
      <w:divBdr>
        <w:top w:val="none" w:sz="0" w:space="0" w:color="auto"/>
        <w:left w:val="none" w:sz="0" w:space="0" w:color="auto"/>
        <w:bottom w:val="none" w:sz="0" w:space="0" w:color="auto"/>
        <w:right w:val="none" w:sz="0" w:space="0" w:color="auto"/>
      </w:divBdr>
    </w:div>
    <w:div w:id="156001607">
      <w:bodyDiv w:val="1"/>
      <w:marLeft w:val="0"/>
      <w:marRight w:val="0"/>
      <w:marTop w:val="0"/>
      <w:marBottom w:val="0"/>
      <w:divBdr>
        <w:top w:val="none" w:sz="0" w:space="0" w:color="auto"/>
        <w:left w:val="none" w:sz="0" w:space="0" w:color="auto"/>
        <w:bottom w:val="none" w:sz="0" w:space="0" w:color="auto"/>
        <w:right w:val="none" w:sz="0" w:space="0" w:color="auto"/>
      </w:divBdr>
    </w:div>
    <w:div w:id="337780366">
      <w:bodyDiv w:val="1"/>
      <w:marLeft w:val="0"/>
      <w:marRight w:val="0"/>
      <w:marTop w:val="0"/>
      <w:marBottom w:val="0"/>
      <w:divBdr>
        <w:top w:val="none" w:sz="0" w:space="0" w:color="auto"/>
        <w:left w:val="none" w:sz="0" w:space="0" w:color="auto"/>
        <w:bottom w:val="none" w:sz="0" w:space="0" w:color="auto"/>
        <w:right w:val="none" w:sz="0" w:space="0" w:color="auto"/>
      </w:divBdr>
    </w:div>
    <w:div w:id="346178049">
      <w:bodyDiv w:val="1"/>
      <w:marLeft w:val="0"/>
      <w:marRight w:val="0"/>
      <w:marTop w:val="0"/>
      <w:marBottom w:val="0"/>
      <w:divBdr>
        <w:top w:val="none" w:sz="0" w:space="0" w:color="auto"/>
        <w:left w:val="none" w:sz="0" w:space="0" w:color="auto"/>
        <w:bottom w:val="none" w:sz="0" w:space="0" w:color="auto"/>
        <w:right w:val="none" w:sz="0" w:space="0" w:color="auto"/>
      </w:divBdr>
    </w:div>
    <w:div w:id="404034885">
      <w:bodyDiv w:val="1"/>
      <w:marLeft w:val="0"/>
      <w:marRight w:val="0"/>
      <w:marTop w:val="0"/>
      <w:marBottom w:val="0"/>
      <w:divBdr>
        <w:top w:val="none" w:sz="0" w:space="0" w:color="auto"/>
        <w:left w:val="none" w:sz="0" w:space="0" w:color="auto"/>
        <w:bottom w:val="none" w:sz="0" w:space="0" w:color="auto"/>
        <w:right w:val="none" w:sz="0" w:space="0" w:color="auto"/>
      </w:divBdr>
    </w:div>
    <w:div w:id="754059086">
      <w:bodyDiv w:val="1"/>
      <w:marLeft w:val="0"/>
      <w:marRight w:val="0"/>
      <w:marTop w:val="0"/>
      <w:marBottom w:val="0"/>
      <w:divBdr>
        <w:top w:val="none" w:sz="0" w:space="0" w:color="auto"/>
        <w:left w:val="none" w:sz="0" w:space="0" w:color="auto"/>
        <w:bottom w:val="none" w:sz="0" w:space="0" w:color="auto"/>
        <w:right w:val="none" w:sz="0" w:space="0" w:color="auto"/>
      </w:divBdr>
    </w:div>
    <w:div w:id="847326135">
      <w:bodyDiv w:val="1"/>
      <w:marLeft w:val="0"/>
      <w:marRight w:val="0"/>
      <w:marTop w:val="0"/>
      <w:marBottom w:val="0"/>
      <w:divBdr>
        <w:top w:val="none" w:sz="0" w:space="0" w:color="auto"/>
        <w:left w:val="none" w:sz="0" w:space="0" w:color="auto"/>
        <w:bottom w:val="none" w:sz="0" w:space="0" w:color="auto"/>
        <w:right w:val="none" w:sz="0" w:space="0" w:color="auto"/>
      </w:divBdr>
    </w:div>
    <w:div w:id="960722842">
      <w:bodyDiv w:val="1"/>
      <w:marLeft w:val="0"/>
      <w:marRight w:val="0"/>
      <w:marTop w:val="0"/>
      <w:marBottom w:val="0"/>
      <w:divBdr>
        <w:top w:val="none" w:sz="0" w:space="0" w:color="auto"/>
        <w:left w:val="none" w:sz="0" w:space="0" w:color="auto"/>
        <w:bottom w:val="none" w:sz="0" w:space="0" w:color="auto"/>
        <w:right w:val="none" w:sz="0" w:space="0" w:color="auto"/>
      </w:divBdr>
    </w:div>
    <w:div w:id="989099239">
      <w:bodyDiv w:val="1"/>
      <w:marLeft w:val="0"/>
      <w:marRight w:val="0"/>
      <w:marTop w:val="0"/>
      <w:marBottom w:val="0"/>
      <w:divBdr>
        <w:top w:val="none" w:sz="0" w:space="0" w:color="auto"/>
        <w:left w:val="none" w:sz="0" w:space="0" w:color="auto"/>
        <w:bottom w:val="none" w:sz="0" w:space="0" w:color="auto"/>
        <w:right w:val="none" w:sz="0" w:space="0" w:color="auto"/>
      </w:divBdr>
    </w:div>
    <w:div w:id="1024789533">
      <w:bodyDiv w:val="1"/>
      <w:marLeft w:val="0"/>
      <w:marRight w:val="0"/>
      <w:marTop w:val="0"/>
      <w:marBottom w:val="0"/>
      <w:divBdr>
        <w:top w:val="none" w:sz="0" w:space="0" w:color="auto"/>
        <w:left w:val="none" w:sz="0" w:space="0" w:color="auto"/>
        <w:bottom w:val="none" w:sz="0" w:space="0" w:color="auto"/>
        <w:right w:val="none" w:sz="0" w:space="0" w:color="auto"/>
      </w:divBdr>
    </w:div>
    <w:div w:id="1352536802">
      <w:bodyDiv w:val="1"/>
      <w:marLeft w:val="0"/>
      <w:marRight w:val="0"/>
      <w:marTop w:val="0"/>
      <w:marBottom w:val="0"/>
      <w:divBdr>
        <w:top w:val="none" w:sz="0" w:space="0" w:color="auto"/>
        <w:left w:val="none" w:sz="0" w:space="0" w:color="auto"/>
        <w:bottom w:val="none" w:sz="0" w:space="0" w:color="auto"/>
        <w:right w:val="none" w:sz="0" w:space="0" w:color="auto"/>
      </w:divBdr>
    </w:div>
    <w:div w:id="1353727117">
      <w:bodyDiv w:val="1"/>
      <w:marLeft w:val="0"/>
      <w:marRight w:val="0"/>
      <w:marTop w:val="0"/>
      <w:marBottom w:val="0"/>
      <w:divBdr>
        <w:top w:val="none" w:sz="0" w:space="0" w:color="auto"/>
        <w:left w:val="none" w:sz="0" w:space="0" w:color="auto"/>
        <w:bottom w:val="none" w:sz="0" w:space="0" w:color="auto"/>
        <w:right w:val="none" w:sz="0" w:space="0" w:color="auto"/>
      </w:divBdr>
    </w:div>
    <w:div w:id="1664432203">
      <w:bodyDiv w:val="1"/>
      <w:marLeft w:val="0"/>
      <w:marRight w:val="0"/>
      <w:marTop w:val="0"/>
      <w:marBottom w:val="0"/>
      <w:divBdr>
        <w:top w:val="none" w:sz="0" w:space="0" w:color="auto"/>
        <w:left w:val="none" w:sz="0" w:space="0" w:color="auto"/>
        <w:bottom w:val="none" w:sz="0" w:space="0" w:color="auto"/>
        <w:right w:val="none" w:sz="0" w:space="0" w:color="auto"/>
      </w:divBdr>
    </w:div>
    <w:div w:id="1767731882">
      <w:bodyDiv w:val="1"/>
      <w:marLeft w:val="0"/>
      <w:marRight w:val="0"/>
      <w:marTop w:val="0"/>
      <w:marBottom w:val="0"/>
      <w:divBdr>
        <w:top w:val="none" w:sz="0" w:space="0" w:color="auto"/>
        <w:left w:val="none" w:sz="0" w:space="0" w:color="auto"/>
        <w:bottom w:val="none" w:sz="0" w:space="0" w:color="auto"/>
        <w:right w:val="none" w:sz="0" w:space="0" w:color="auto"/>
      </w:divBdr>
    </w:div>
    <w:div w:id="1795752434">
      <w:bodyDiv w:val="1"/>
      <w:marLeft w:val="0"/>
      <w:marRight w:val="0"/>
      <w:marTop w:val="0"/>
      <w:marBottom w:val="0"/>
      <w:divBdr>
        <w:top w:val="none" w:sz="0" w:space="0" w:color="auto"/>
        <w:left w:val="none" w:sz="0" w:space="0" w:color="auto"/>
        <w:bottom w:val="none" w:sz="0" w:space="0" w:color="auto"/>
        <w:right w:val="none" w:sz="0" w:space="0" w:color="auto"/>
      </w:divBdr>
    </w:div>
    <w:div w:id="1803687975">
      <w:bodyDiv w:val="1"/>
      <w:marLeft w:val="0"/>
      <w:marRight w:val="0"/>
      <w:marTop w:val="0"/>
      <w:marBottom w:val="0"/>
      <w:divBdr>
        <w:top w:val="none" w:sz="0" w:space="0" w:color="auto"/>
        <w:left w:val="none" w:sz="0" w:space="0" w:color="auto"/>
        <w:bottom w:val="none" w:sz="0" w:space="0" w:color="auto"/>
        <w:right w:val="none" w:sz="0" w:space="0" w:color="auto"/>
      </w:divBdr>
    </w:div>
    <w:div w:id="1861503278">
      <w:bodyDiv w:val="1"/>
      <w:marLeft w:val="0"/>
      <w:marRight w:val="0"/>
      <w:marTop w:val="0"/>
      <w:marBottom w:val="0"/>
      <w:divBdr>
        <w:top w:val="none" w:sz="0" w:space="0" w:color="auto"/>
        <w:left w:val="none" w:sz="0" w:space="0" w:color="auto"/>
        <w:bottom w:val="none" w:sz="0" w:space="0" w:color="auto"/>
        <w:right w:val="none" w:sz="0" w:space="0" w:color="auto"/>
      </w:divBdr>
    </w:div>
    <w:div w:id="19715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B088E-EEA4-4A00-87EA-16011E12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khushalpt</cp:lastModifiedBy>
  <cp:revision>13</cp:revision>
  <dcterms:created xsi:type="dcterms:W3CDTF">2020-03-15T21:06:00Z</dcterms:created>
  <dcterms:modified xsi:type="dcterms:W3CDTF">2020-03-20T03:45:00Z</dcterms:modified>
</cp:coreProperties>
</file>