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Khushboo Kumari</w:t>
      </w:r>
    </w:p>
    <w:p>
      <w:r>
        <w:rPr>
          <w:b/>
          <w:sz w:val="24"/>
          <w:szCs w:val="24"/>
        </w:rPr>
        <w:t xml:space="preserve">DevOps Engineer | Cloud Infrastructure | Kubernetes | AWS | Terraform | CI/CD</w:t>
      </w:r>
    </w:p>
    <w:p>
      <w:r>
        <w:t xml:space="preserve">Tallinn, Estonia | +372 5251 356 | khushboo.sah067@gmail.com</w:t>
      </w:r>
    </w:p>
    <w:p>
      <w:r>
        <w:t xml:space="preserve">LinkedIn: linkedin.com/in/khushboo-kumari-462502106 | GitHub: github.com/khushboo-sah | Medium: medium.com/@khushboo.sah067</w:t>
      </w:r>
    </w:p>
    <w:p>
      <w:pPr>
        <w:pStyle w:val="Heading1"/>
      </w:pPr>
      <w:r>
        <w:t xml:space="preserve">Professional Summary</w:t>
      </w:r>
    </w:p>
    <w:p>
      <w:r>
        <w:t xml:space="preserve">DevOps Engineer with hands-on experience designing, automating, and maintaining cloud-native infrastructure across AWS and Azure environments. Skilled in Kubernetes, Docker, Terraform, CI/CD, monitoring, and production support for scalable microservices platforms. Strong background in improving reliability, deployment efficiency, observability, and operational excellence across engineering teams.</w:t>
      </w:r>
    </w:p>
    <w:p>
      <w:pPr>
        <w:pStyle w:val="Heading1"/>
      </w:pPr>
      <w:r>
        <w:t xml:space="preserve">Core Skills</w:t>
      </w:r>
    </w:p>
    <w:p>
      <w:pPr>
        <w:pStyle w:val="ListParagraph"/>
        <w:numPr>
          <w:ilvl w:val="0"/>
          <w:numId w:val="1"/>
        </w:numPr>
      </w:pPr>
      <w:r>
        <w:t xml:space="preserve">Cloud Platforms: AWS, Azure</w:t>
      </w:r>
    </w:p>
    <w:p>
      <w:pPr>
        <w:pStyle w:val="ListParagraph"/>
        <w:numPr>
          <w:ilvl w:val="0"/>
          <w:numId w:val="1"/>
        </w:numPr>
      </w:pPr>
      <w:r>
        <w:t xml:space="preserve">Containers &amp; Orchestration: Docker, Kubernetes, Lens</w:t>
      </w:r>
    </w:p>
    <w:p>
      <w:pPr>
        <w:pStyle w:val="ListParagraph"/>
        <w:numPr>
          <w:ilvl w:val="0"/>
          <w:numId w:val="1"/>
        </w:numPr>
      </w:pPr>
      <w:r>
        <w:t xml:space="preserve">Infrastructure as Code: Terraform</w:t>
      </w:r>
    </w:p>
    <w:p>
      <w:pPr>
        <w:pStyle w:val="ListParagraph"/>
        <w:numPr>
          <w:ilvl w:val="0"/>
          <w:numId w:val="1"/>
        </w:numPr>
      </w:pPr>
      <w:r>
        <w:t xml:space="preserve">CI/CD &amp; Build Tools: GitHub Actions, Jenkins, Argo CD, Gradle</w:t>
      </w:r>
    </w:p>
    <w:p>
      <w:pPr>
        <w:pStyle w:val="ListParagraph"/>
        <w:numPr>
          <w:ilvl w:val="0"/>
          <w:numId w:val="1"/>
        </w:numPr>
      </w:pPr>
      <w:r>
        <w:t xml:space="preserve">Monitoring &amp; Observability: Grafana, Prometheus, Loki</w:t>
      </w:r>
    </w:p>
    <w:p>
      <w:pPr>
        <w:pStyle w:val="ListParagraph"/>
        <w:numPr>
          <w:ilvl w:val="0"/>
          <w:numId w:val="1"/>
        </w:numPr>
      </w:pPr>
      <w:r>
        <w:t xml:space="preserve">Configuration Management: Ansible</w:t>
      </w:r>
    </w:p>
    <w:p>
      <w:pPr>
        <w:pStyle w:val="ListParagraph"/>
        <w:numPr>
          <w:ilvl w:val="0"/>
          <w:numId w:val="1"/>
        </w:numPr>
      </w:pPr>
      <w:r>
        <w:t xml:space="preserve">Scripting: Shell, Python</w:t>
      </w:r>
    </w:p>
    <w:p>
      <w:pPr>
        <w:pStyle w:val="ListParagraph"/>
        <w:numPr>
          <w:ilvl w:val="0"/>
          <w:numId w:val="1"/>
        </w:numPr>
      </w:pPr>
      <w:r>
        <w:t xml:space="preserve">Version Control: Git, GitHub, GitLab, Azure DevOps</w:t>
      </w:r>
    </w:p>
    <w:p>
      <w:pPr>
        <w:pStyle w:val="ListParagraph"/>
        <w:numPr>
          <w:ilvl w:val="0"/>
          <w:numId w:val="1"/>
        </w:numPr>
      </w:pPr>
      <w:r>
        <w:t xml:space="preserve">Security: Aikido</w:t>
      </w:r>
    </w:p>
    <w:p>
      <w:pPr>
        <w:pStyle w:val="Heading1"/>
      </w:pPr>
      <w:r>
        <w:t xml:space="preserve">Professional Experience</w:t>
      </w:r>
    </w:p>
    <w:p>
      <w:pPr>
        <w:pStyle w:val="Heading2"/>
      </w:pPr>
      <w:r>
        <w:t xml:space="preserve">Wallester - DevOps Engineer</w:t>
      </w:r>
    </w:p>
    <w:p>
      <w:r>
        <w:rPr>
          <w:b/>
        </w:rPr>
        <w:t xml:space="preserve">Tallinn, Estonia | On-site | Mar 2026 - Present</w:t>
      </w:r>
    </w:p>
    <w:p>
      <w:pPr>
        <w:pStyle w:val="ListParagraph"/>
        <w:numPr>
          <w:ilvl w:val="0"/>
          <w:numId w:val="1"/>
        </w:numPr>
      </w:pPr>
      <w:r>
        <w:t xml:space="preserve">Collaborate with software engineering teams to improve availability, scalability, security, and performance of cloud-native payment platform services.</w:t>
      </w:r>
    </w:p>
    <w:p>
      <w:pPr>
        <w:pStyle w:val="ListParagraph"/>
        <w:numPr>
          <w:ilvl w:val="0"/>
          <w:numId w:val="1"/>
        </w:numPr>
      </w:pPr>
      <w:r>
        <w:t xml:space="preserve">Design, deploy, automate, and maintain AWS-based production infrastructure across multiple environments.</w:t>
      </w:r>
    </w:p>
    <w:p>
      <w:pPr>
        <w:pStyle w:val="ListParagraph"/>
        <w:numPr>
          <w:ilvl w:val="0"/>
          <w:numId w:val="1"/>
        </w:numPr>
      </w:pPr>
      <w:r>
        <w:t xml:space="preserve">Develop, optimize, and manage CI/CD pipelines to improve delivery speed while maintaining deployment quality and consistency.</w:t>
      </w:r>
    </w:p>
    <w:p>
      <w:pPr>
        <w:pStyle w:val="ListParagraph"/>
        <w:numPr>
          <w:ilvl w:val="0"/>
          <w:numId w:val="1"/>
        </w:numPr>
      </w:pPr>
      <w:r>
        <w:t xml:space="preserve">Implement and maintain Infrastructure as Code practices to support repeatable and scalable infrastructure provisioning.</w:t>
      </w:r>
    </w:p>
    <w:p>
      <w:pPr>
        <w:pStyle w:val="ListParagraph"/>
        <w:numPr>
          <w:ilvl w:val="0"/>
          <w:numId w:val="1"/>
        </w:numPr>
      </w:pPr>
      <w:r>
        <w:t xml:space="preserve">Build and improve monitoring, logging, and alerting solutions to strengthen observability and reduce incident response time.</w:t>
      </w:r>
    </w:p>
    <w:p>
      <w:pPr>
        <w:pStyle w:val="ListParagraph"/>
        <w:numPr>
          <w:ilvl w:val="0"/>
          <w:numId w:val="1"/>
        </w:numPr>
      </w:pPr>
      <w:r>
        <w:t xml:space="preserve">Support microservices-based architectures by improving resilience, maintainability, and operational efficiency.</w:t>
      </w:r>
    </w:p>
    <w:p>
      <w:pPr>
        <w:pStyle w:val="ListParagraph"/>
        <w:numPr>
          <w:ilvl w:val="0"/>
          <w:numId w:val="1"/>
        </w:numPr>
      </w:pPr>
      <w:r>
        <w:t xml:space="preserve">Troubleshoot infrastructure, application, and production issues to minimize service disruption.</w:t>
      </w:r>
    </w:p>
    <w:p>
      <w:pPr>
        <w:pStyle w:val="ListParagraph"/>
        <w:numPr>
          <w:ilvl w:val="0"/>
          <w:numId w:val="1"/>
        </w:numPr>
      </w:pPr>
      <w:r>
        <w:t xml:space="preserve">Contribute to architecture improvements, process optimization, capacity planning, performance tuning, and cloud cost optimization.</w:t>
      </w:r>
    </w:p>
    <w:p>
      <w:pPr>
        <w:pStyle w:val="ListParagraph"/>
        <w:numPr>
          <w:ilvl w:val="0"/>
          <w:numId w:val="1"/>
        </w:numPr>
      </w:pPr>
      <w:r>
        <w:t xml:space="preserve">Mentor team members and promote DevOps best practices, automation culture, and knowledge sharing.</w:t>
      </w:r>
    </w:p>
    <w:p>
      <w:pPr>
        <w:pStyle w:val="Heading2"/>
      </w:pPr>
      <w:r>
        <w:t xml:space="preserve">Newsweek - DevOps Engineer</w:t>
      </w:r>
    </w:p>
    <w:p>
      <w:r>
        <w:rPr>
          <w:b/>
        </w:rPr>
        <w:t xml:space="preserve">Remote | Nov 2024 - Jan 2026</w:t>
      </w:r>
    </w:p>
    <w:p>
      <w:pPr>
        <w:pStyle w:val="ListParagraph"/>
        <w:numPr>
          <w:ilvl w:val="0"/>
          <w:numId w:val="1"/>
        </w:numPr>
      </w:pPr>
      <w:r>
        <w:t xml:space="preserve">Streamlined CI/CD pipelines for Java-based applications using Gradle, reducing build and deployment time by 20%.</w:t>
      </w:r>
    </w:p>
    <w:p>
      <w:pPr>
        <w:pStyle w:val="ListParagraph"/>
        <w:numPr>
          <w:ilvl w:val="0"/>
          <w:numId w:val="1"/>
        </w:numPr>
      </w:pPr>
      <w:r>
        <w:t xml:space="preserve">Containerized microservices applications across three development teams using Docker and Kubernetes.</w:t>
      </w:r>
    </w:p>
    <w:p>
      <w:pPr>
        <w:pStyle w:val="ListParagraph"/>
        <w:numPr>
          <w:ilvl w:val="0"/>
          <w:numId w:val="1"/>
        </w:numPr>
      </w:pPr>
      <w:r>
        <w:t xml:space="preserve">Led Kubernetes adoption initiatives that improved infrastructure efficiency and reduced operational costs by 20%.</w:t>
      </w:r>
    </w:p>
    <w:p>
      <w:pPr>
        <w:pStyle w:val="ListParagraph"/>
        <w:numPr>
          <w:ilvl w:val="0"/>
          <w:numId w:val="1"/>
        </w:numPr>
      </w:pPr>
      <w:r>
        <w:t xml:space="preserve">Implemented Infrastructure as Code for AWS microservices and Kubernetes infrastructure using Terraform.</w:t>
      </w:r>
    </w:p>
    <w:p>
      <w:pPr>
        <w:pStyle w:val="ListParagraph"/>
        <w:numPr>
          <w:ilvl w:val="0"/>
          <w:numId w:val="1"/>
        </w:numPr>
      </w:pPr>
      <w:r>
        <w:t xml:space="preserve">Built and managed Kubernetes Ingress configurations for multiple microservices.</w:t>
      </w:r>
    </w:p>
    <w:p>
      <w:pPr>
        <w:pStyle w:val="ListParagraph"/>
        <w:numPr>
          <w:ilvl w:val="0"/>
          <w:numId w:val="1"/>
        </w:numPr>
      </w:pPr>
      <w:r>
        <w:t xml:space="preserve">Worked extensively with AWS networking services including VPC, load balancing, compute, IAM, Route 53, and hosted zones.</w:t>
      </w:r>
    </w:p>
    <w:p>
      <w:pPr>
        <w:pStyle w:val="ListParagraph"/>
        <w:numPr>
          <w:ilvl w:val="0"/>
          <w:numId w:val="1"/>
        </w:numPr>
      </w:pPr>
      <w:r>
        <w:t xml:space="preserve">Integrated Route 53 with Application Load Balancers to support custom domain implementation in Kubernetes.</w:t>
      </w:r>
    </w:p>
    <w:p>
      <w:pPr>
        <w:pStyle w:val="ListParagraph"/>
        <w:numPr>
          <w:ilvl w:val="0"/>
          <w:numId w:val="1"/>
        </w:numPr>
      </w:pPr>
      <w:r>
        <w:t xml:space="preserve">Introduced Git version control best practices, improving collaboration, traceability, branching strategy, and webhook configuration.</w:t>
      </w:r>
    </w:p>
    <w:p>
      <w:pPr>
        <w:pStyle w:val="ListParagraph"/>
        <w:numPr>
          <w:ilvl w:val="0"/>
          <w:numId w:val="1"/>
        </w:numPr>
      </w:pPr>
      <w:r>
        <w:t xml:space="preserve">Supported junior DevOps engineers and development teams through Kubernetes proof-of-concept onboarding.</w:t>
      </w:r>
    </w:p>
    <w:p>
      <w:pPr>
        <w:pStyle w:val="ListParagraph"/>
        <w:numPr>
          <w:ilvl w:val="0"/>
          <w:numId w:val="1"/>
        </w:numPr>
      </w:pPr>
      <w:r>
        <w:t xml:space="preserve">Led knowledge-sharing sessions on CI/CD, automation, and workflow ownership.</w:t>
      </w:r>
    </w:p>
    <w:p>
      <w:pPr>
        <w:pStyle w:val="ListParagraph"/>
        <w:numPr>
          <w:ilvl w:val="0"/>
          <w:numId w:val="1"/>
        </w:numPr>
      </w:pPr>
      <w:r>
        <w:t xml:space="preserve">Resolved critical production incidents, including AWS VPC peering issues, to maintain system availability.</w:t>
      </w:r>
    </w:p>
    <w:p>
      <w:pPr>
        <w:pStyle w:val="ListParagraph"/>
        <w:numPr>
          <w:ilvl w:val="0"/>
          <w:numId w:val="1"/>
        </w:numPr>
      </w:pPr>
      <w:r>
        <w:t xml:space="preserve">Set up Terraform remote state management using AWS S3 and DynamoDB locking for multiple development teams.</w:t>
      </w:r>
    </w:p>
    <w:p>
      <w:pPr>
        <w:pStyle w:val="Heading2"/>
      </w:pPr>
      <w:r>
        <w:t xml:space="preserve">Ericsson Eesti - Test Development Engineer</w:t>
      </w:r>
    </w:p>
    <w:p>
      <w:r>
        <w:rPr>
          <w:b/>
        </w:rPr>
        <w:t xml:space="preserve">Tallinn, Estonia | Nov 2021 - Jun 2024</w:t>
      </w:r>
    </w:p>
    <w:p>
      <w:pPr>
        <w:pStyle w:val="ListParagraph"/>
        <w:numPr>
          <w:ilvl w:val="0"/>
          <w:numId w:val="1"/>
        </w:numPr>
      </w:pPr>
      <w:r>
        <w:t xml:space="preserve">Converted RF/Radio LTE 4G and 5G test specifications into software using C# and object-oriented programming practices.</w:t>
      </w:r>
    </w:p>
    <w:p>
      <w:pPr>
        <w:pStyle w:val="ListParagraph"/>
        <w:numPr>
          <w:ilvl w:val="0"/>
          <w:numId w:val="1"/>
        </w:numPr>
      </w:pPr>
      <w:r>
        <w:t xml:space="preserve">Built reliable and reusable automated test frameworks for test automation environments.</w:t>
      </w:r>
    </w:p>
    <w:p>
      <w:pPr>
        <w:pStyle w:val="ListParagraph"/>
        <w:numPr>
          <w:ilvl w:val="0"/>
          <w:numId w:val="1"/>
        </w:numPr>
      </w:pPr>
      <w:r>
        <w:t xml:space="preserve">Operated and integrated test equipment including spectrum analyzers, signal generators, network analyzers, and switchboxes for RF validation.</w:t>
      </w:r>
    </w:p>
    <w:p>
      <w:pPr>
        <w:pStyle w:val="ListParagraph"/>
        <w:numPr>
          <w:ilvl w:val="0"/>
          <w:numId w:val="1"/>
        </w:numPr>
      </w:pPr>
      <w:r>
        <w:t xml:space="preserve">Used ClearCase, Git, and Azure DevOps for software packaging, documentation, and version control.</w:t>
      </w:r>
    </w:p>
    <w:p>
      <w:pPr>
        <w:pStyle w:val="ListParagraph"/>
        <w:numPr>
          <w:ilvl w:val="0"/>
          <w:numId w:val="1"/>
        </w:numPr>
      </w:pPr>
      <w:r>
        <w:t xml:space="preserve">Developed a strong understanding of radio unit testers (TRX/DRX) and product structures at filter, motherboard, and radio levels.</w:t>
      </w:r>
    </w:p>
    <w:p>
      <w:pPr>
        <w:pStyle w:val="ListParagraph"/>
        <w:numPr>
          <w:ilvl w:val="0"/>
          <w:numId w:val="1"/>
        </w:numPr>
      </w:pPr>
      <w:r>
        <w:t xml:space="preserve">Troubleshot and calibrated lab test station setups to ensure accurate measurement environments.</w:t>
      </w:r>
    </w:p>
    <w:p>
      <w:pPr>
        <w:pStyle w:val="ListParagraph"/>
        <w:numPr>
          <w:ilvl w:val="0"/>
          <w:numId w:val="1"/>
        </w:numPr>
      </w:pPr>
      <w:r>
        <w:t xml:space="preserve">Developed and executed test plans, test criteria, and test cases across multiple device configurations.</w:t>
      </w:r>
    </w:p>
    <w:p>
      <w:pPr>
        <w:pStyle w:val="ListParagraph"/>
        <w:numPr>
          <w:ilvl w:val="0"/>
          <w:numId w:val="1"/>
        </w:numPr>
      </w:pPr>
      <w:r>
        <w:t xml:space="preserve">Collaborated in agile teams with developers, QA engineers, and system engineers to deliver reliable test solutions.</w:t>
      </w:r>
    </w:p>
    <w:p>
      <w:pPr>
        <w:pStyle w:val="Heading1"/>
      </w:pPr>
      <w:r>
        <w:t xml:space="preserve">Projects</w:t>
      </w:r>
    </w:p>
    <w:p>
      <w:pPr>
        <w:pStyle w:val="Heading2"/>
      </w:pPr>
      <w:r>
        <w:t xml:space="preserve">CI/CD Pipeline Development</w:t>
      </w:r>
    </w:p>
    <w:p>
      <w:pPr>
        <w:pStyle w:val="ListParagraph"/>
        <w:numPr>
          <w:ilvl w:val="0"/>
          <w:numId w:val="1"/>
        </w:numPr>
      </w:pPr>
      <w:r>
        <w:t xml:space="preserve">Designed and implemented a CI/CD pipeline using Jenkins, GitHub, and Docker to improve version control integration and containerized delivery.</w:t>
      </w:r>
    </w:p>
    <w:p>
      <w:pPr>
        <w:pStyle w:val="Heading2"/>
      </w:pPr>
      <w:r>
        <w:t xml:space="preserve">AWS Production VPC Project</w:t>
      </w:r>
    </w:p>
    <w:p>
      <w:pPr>
        <w:pStyle w:val="ListParagraph"/>
        <w:numPr>
          <w:ilvl w:val="0"/>
          <w:numId w:val="1"/>
        </w:numPr>
      </w:pPr>
      <w:r>
        <w:t xml:space="preserve">Designed a production-ready AWS VPC architecture for server workloads, focusing on reliable networking foundations for production environments.</w:t>
      </w:r>
    </w:p>
    <w:p>
      <w:pPr>
        <w:pStyle w:val="Heading1"/>
      </w:pPr>
      <w:r>
        <w:t xml:space="preserve">Certifications</w:t>
      </w:r>
    </w:p>
    <w:p>
      <w:pPr>
        <w:pStyle w:val="ListParagraph"/>
        <w:numPr>
          <w:ilvl w:val="0"/>
          <w:numId w:val="1"/>
        </w:numPr>
      </w:pPr>
      <w:r>
        <w:t xml:space="preserve">AWS Certified Cloud Architect Associate | Feb 2024 - Present | Focus areas: EKS, IAM, EC2, Route 53, Load Balancing</w:t>
      </w:r>
    </w:p>
    <w:p>
      <w:pPr>
        <w:pStyle w:val="ListParagraph"/>
        <w:numPr>
          <w:ilvl w:val="0"/>
          <w:numId w:val="1"/>
        </w:numPr>
      </w:pPr>
      <w:r>
        <w:t xml:space="preserve">Ultimate DevOps Project Implementation | End-to-end DevOps implementation on an e-commerce project</w:t>
      </w:r>
    </w:p>
    <w:p>
      <w:pPr>
        <w:pStyle w:val="Heading1"/>
      </w:pPr>
      <w:r>
        <w:t xml:space="preserve">Education</w:t>
      </w:r>
    </w:p>
    <w:p>
      <w:pPr>
        <w:pStyle w:val="Heading2"/>
      </w:pPr>
      <w:r>
        <w:t xml:space="preserve">Tallinn University of Technology - Master's in Communicative Electronics</w:t>
      </w:r>
    </w:p>
    <w:p>
      <w:r>
        <w:t xml:space="preserve">Aug 2018 - Jun 2021 | GPA: 4.43</w:t>
      </w:r>
    </w:p>
    <w:p>
      <w:pPr>
        <w:pStyle w:val="Heading1"/>
      </w:pPr>
      <w:r>
        <w:t xml:space="preserve">Languages</w:t>
      </w:r>
    </w:p>
    <w:p>
      <w:pPr>
        <w:pStyle w:val="ListParagraph"/>
        <w:numPr>
          <w:ilvl w:val="0"/>
          <w:numId w:val="1"/>
        </w:numPr>
      </w:pPr>
      <w:r>
        <w:t xml:space="preserve">English: C1</w:t>
      </w:r>
    </w:p>
    <w:p>
      <w:pPr>
        <w:pStyle w:val="Heading1"/>
      </w:pPr>
      <w:r>
        <w:t xml:space="preserve">Interests</w:t>
      </w:r>
    </w:p>
    <w:p>
      <w:pPr>
        <w:pStyle w:val="ListParagraph"/>
        <w:numPr>
          <w:ilvl w:val="0"/>
          <w:numId w:val="1"/>
        </w:numPr>
      </w:pPr>
      <w:r>
        <w:t xml:space="preserve">Traveling and exploring diverse cultures to gain global perspectives.</w:t>
      </w:r>
    </w:p>
    <w:sectPr>
      <w:pgSz w:w="12240" w:h="15840"/>
      <w:pgMar w:top="720" w:right="720" w:bottom="720" w:left="72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18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80" w:line="240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80"/>
    </w:pPr>
    <w:rPr>
      <w:rFonts w:ascii="Calibri" w:hAnsi="Calibri"/>
      <w:b/>
      <w:sz w:val="34"/>
      <w:szCs w:val="34"/>
      <w:color w:val="1F4E79"/>
    </w:rPr>
  </w:style>
  <w:style w:type="paragraph" w:styleId="Heading1">
    <w:name w:val="heading 1"/>
    <w:basedOn w:val="Normal"/>
    <w:next w:val="Normal"/>
    <w:qFormat/>
    <w:pPr>
      <w:keepNext/>
      <w:spacing w:before="220" w:after="80"/>
      <w:outlineLvl w:val="0"/>
      <w:pBdr>
        <w:bottom w:val="single" w:sz="6" w:space="1" w:color="1F4E79"/>
      </w:pBdr>
    </w:pPr>
    <w:rPr>
      <w:b/>
      <w:caps/>
      <w:color w:val="1F4E79"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before="120" w:after="40"/>
      <w:outlineLvl w:val="1"/>
    </w:pPr>
    <w:rPr>
      <w:b/>
      <w:color w:val="000000"/>
      <w:sz w:val="23"/>
      <w:szCs w:val="23"/>
    </w:rPr>
  </w:style>
  <w:style w:type="paragraph" w:styleId="ListParagraph">
    <w:name w:val="List Paragraph"/>
    <w:basedOn w:val="Normal"/>
    <w:pPr>
      <w:ind w:left="360" w:hanging="180"/>
      <w:spacing w:after="4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