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B966D" w14:textId="77777777" w:rsidR="009122CC" w:rsidRPr="009122CC" w:rsidRDefault="00F54276" w:rsidP="009122CC">
      <w:pPr>
        <w:pStyle w:val="Graphicsanchor"/>
      </w:pPr>
      <w:r w:rsidRPr="00F54276">
        <w:rPr>
          <w:noProof/>
        </w:rPr>
        <mc:AlternateContent>
          <mc:Choice Requires="wps">
            <w:drawing>
              <wp:anchor distT="0" distB="0" distL="114300" distR="114300" simplePos="0" relativeHeight="251692032" behindDoc="1" locked="1" layoutInCell="1" allowOverlap="1" wp14:anchorId="1B7771B2" wp14:editId="50516FE9">
                <wp:simplePos x="0" y="0"/>
                <wp:positionH relativeFrom="column">
                  <wp:posOffset>1614170</wp:posOffset>
                </wp:positionH>
                <wp:positionV relativeFrom="paragraph">
                  <wp:posOffset>-366395</wp:posOffset>
                </wp:positionV>
                <wp:extent cx="5001260" cy="2788920"/>
                <wp:effectExtent l="0" t="0" r="8890" b="0"/>
                <wp:wrapNone/>
                <wp:docPr id="17" name="Freeform: Shape 16">
                  <a:extLst xmlns:a="http://schemas.openxmlformats.org/drawingml/2006/main">
                    <a:ext uri="{FF2B5EF4-FFF2-40B4-BE49-F238E27FC236}">
                      <a16:creationId xmlns:a16="http://schemas.microsoft.com/office/drawing/2014/main" id="{2EF2AEFA-B6A6-4883-A42D-CE97A39CCE22}"/>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001260" cy="2788920"/>
                        </a:xfrm>
                        <a:custGeom>
                          <a:avLst/>
                          <a:gdLst>
                            <a:gd name="connsiteX0" fmla="*/ 17318 w 5003799"/>
                            <a:gd name="connsiteY0" fmla="*/ 0 h 2786544"/>
                            <a:gd name="connsiteX1" fmla="*/ 4986481 w 5003799"/>
                            <a:gd name="connsiteY1" fmla="*/ 0 h 2786544"/>
                            <a:gd name="connsiteX2" fmla="*/ 4990882 w 5003799"/>
                            <a:gd name="connsiteY2" fmla="*/ 28839 h 2786544"/>
                            <a:gd name="connsiteX3" fmla="*/ 5003799 w 5003799"/>
                            <a:gd name="connsiteY3" fmla="*/ 284644 h 2786544"/>
                            <a:gd name="connsiteX4" fmla="*/ 2501899 w 5003799"/>
                            <a:gd name="connsiteY4" fmla="*/ 2786544 h 2786544"/>
                            <a:gd name="connsiteX5" fmla="*/ 12916 w 5003799"/>
                            <a:gd name="connsiteY5" fmla="*/ 540449 h 2786544"/>
                            <a:gd name="connsiteX6" fmla="*/ 0 w 5003799"/>
                            <a:gd name="connsiteY6" fmla="*/ 284663 h 2786544"/>
                            <a:gd name="connsiteX7" fmla="*/ 0 w 5003799"/>
                            <a:gd name="connsiteY7" fmla="*/ 284625 h 2786544"/>
                            <a:gd name="connsiteX8" fmla="*/ 12916 w 5003799"/>
                            <a:gd name="connsiteY8" fmla="*/ 28839 h 278654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003799" h="2786544">
                              <a:moveTo>
                                <a:pt x="17318" y="0"/>
                              </a:moveTo>
                              <a:lnTo>
                                <a:pt x="4986481" y="0"/>
                              </a:lnTo>
                              <a:lnTo>
                                <a:pt x="4990882" y="28839"/>
                              </a:lnTo>
                              <a:cubicBezTo>
                                <a:pt x="4999423" y="112946"/>
                                <a:pt x="5003799" y="198284"/>
                                <a:pt x="5003799" y="284644"/>
                              </a:cubicBezTo>
                              <a:cubicBezTo>
                                <a:pt x="5003799" y="1666405"/>
                                <a:pt x="3883660" y="2786544"/>
                                <a:pt x="2501899" y="2786544"/>
                              </a:cubicBezTo>
                              <a:cubicBezTo>
                                <a:pt x="1206498" y="2786544"/>
                                <a:pt x="141039" y="1802047"/>
                                <a:pt x="12916" y="540449"/>
                              </a:cubicBezTo>
                              <a:lnTo>
                                <a:pt x="0" y="284663"/>
                              </a:lnTo>
                              <a:lnTo>
                                <a:pt x="0" y="284625"/>
                              </a:lnTo>
                              <a:lnTo>
                                <a:pt x="12916" y="28839"/>
                              </a:lnTo>
                              <a:close/>
                            </a:path>
                          </a:pathLst>
                        </a:cu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15EF5F03" id="Freeform: Shape 16" o:spid="_x0000_s1026" alt="&quot;&quot;" style="position:absolute;margin-left:127.1pt;margin-top:-28.85pt;width:393.8pt;height:219.6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03799,2786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" path="m17318,l4986481,r4401,28839c4999423,112946,5003799,198284,5003799,284644v,1381761,-1120139,2501900,-2501900,2501900c1206498,2786544,141039,1802047,12916,540449l,284663r,-38l12916,28839,17318,xe" fillcolor="#e8e8e3 [1302]" stroked="f" strokeweight="1pt">
                <v:stroke joinstyle="miter"/>
                <v:path arrowok="t" o:connecttype="custom" o:connectlocs="17309,0;4983951,0;4988350,28864;5001260,284887;2500630,2788920;12909,540910;0,284906;0,284868;12909,28864" o:connectangles="0,0,0,0,0,0,0,0,0"/>
                <w10:anchorlock/>
              </v:shape>
            </w:pict>
          </mc:Fallback>
        </mc:AlternateContent>
      </w:r>
    </w:p>
    <w:tbl>
      <w:tblPr>
        <w:tblStyle w:val="TableGrid"/>
        <w:tblW w:w="5000" w:type="pct"/>
        <w:tblLayout w:type="fixed"/>
        <w:tblLook w:val="04A0" w:firstRow="1" w:lastRow="0" w:firstColumn="1" w:lastColumn="0" w:noHBand="0" w:noVBand="1"/>
      </w:tblPr>
      <w:tblGrid>
        <w:gridCol w:w="3938"/>
        <w:gridCol w:w="515"/>
        <w:gridCol w:w="4023"/>
        <w:gridCol w:w="259"/>
        <w:gridCol w:w="306"/>
        <w:gridCol w:w="3919"/>
      </w:tblGrid>
      <w:tr w:rsidR="00145AE6" w14:paraId="4D14D6A9" w14:textId="77777777" w:rsidTr="002F6FA8">
        <w:trPr>
          <w:trHeight w:val="288"/>
        </w:trPr>
        <w:tc>
          <w:tcPr>
            <w:tcW w:w="3938" w:type="dxa"/>
            <w:tcBorders>
              <w:top w:val="nil"/>
              <w:left w:val="nil"/>
              <w:bottom w:val="nil"/>
              <w:right w:val="nil"/>
            </w:tcBorders>
            <w:vAlign w:val="center"/>
          </w:tcPr>
          <w:p w14:paraId="1DB6A486" w14:textId="34319912" w:rsidR="00145AE6" w:rsidRDefault="00145AE6" w:rsidP="00145AE6"/>
        </w:tc>
        <w:tc>
          <w:tcPr>
            <w:tcW w:w="5103" w:type="dxa"/>
            <w:gridSpan w:val="4"/>
            <w:tcBorders>
              <w:top w:val="nil"/>
              <w:left w:val="nil"/>
              <w:bottom w:val="nil"/>
              <w:right w:val="nil"/>
            </w:tcBorders>
            <w:vAlign w:val="center"/>
          </w:tcPr>
          <w:p w14:paraId="02D262C1" w14:textId="777F06C3" w:rsidR="00145AE6" w:rsidRDefault="00145AE6" w:rsidP="00145AE6">
            <w:pPr>
              <w:jc w:val="center"/>
            </w:pPr>
          </w:p>
        </w:tc>
        <w:tc>
          <w:tcPr>
            <w:tcW w:w="3919" w:type="dxa"/>
            <w:tcBorders>
              <w:top w:val="nil"/>
              <w:left w:val="nil"/>
              <w:bottom w:val="nil"/>
              <w:right w:val="nil"/>
            </w:tcBorders>
            <w:vAlign w:val="center"/>
          </w:tcPr>
          <w:p w14:paraId="5C2330D2" w14:textId="1112DD76" w:rsidR="00145AE6" w:rsidRDefault="00145AE6" w:rsidP="00145AE6">
            <w:pPr>
              <w:jc w:val="right"/>
            </w:pPr>
          </w:p>
        </w:tc>
      </w:tr>
      <w:tr w:rsidR="00573647" w14:paraId="34E22420" w14:textId="77777777" w:rsidTr="002F6FA8">
        <w:trPr>
          <w:trHeight w:val="2448"/>
        </w:trPr>
        <w:tc>
          <w:tcPr>
            <w:tcW w:w="12960" w:type="dxa"/>
            <w:gridSpan w:val="6"/>
            <w:tcBorders>
              <w:top w:val="nil"/>
              <w:left w:val="nil"/>
              <w:bottom w:val="nil"/>
              <w:right w:val="nil"/>
            </w:tcBorders>
            <w:vAlign w:val="center"/>
          </w:tcPr>
          <w:p w14:paraId="337BF13B" w14:textId="77777777" w:rsidR="00573647" w:rsidRPr="00542282" w:rsidRDefault="00000000" w:rsidP="00145AE6">
            <w:pPr>
              <w:pStyle w:val="MastheadTitle"/>
            </w:pPr>
            <w:sdt>
              <w:sdtPr>
                <w:id w:val="194115797"/>
                <w:placeholder>
                  <w:docPart w:val="FBBF2CDD70CA49FE9FD21805929261BF"/>
                </w:placeholder>
                <w:showingPlcHdr/>
                <w15:appearance w15:val="hidden"/>
              </w:sdtPr>
              <w:sdtContent>
                <w:r w:rsidR="009122CC" w:rsidRPr="009122CC">
                  <w:t>THE NEWS TODAY</w:t>
                </w:r>
              </w:sdtContent>
            </w:sdt>
          </w:p>
        </w:tc>
      </w:tr>
      <w:tr w:rsidR="001B70E0" w14:paraId="4691B411" w14:textId="77777777" w:rsidTr="002F6FA8">
        <w:trPr>
          <w:trHeight w:val="288"/>
        </w:trPr>
        <w:tc>
          <w:tcPr>
            <w:tcW w:w="3938" w:type="dxa"/>
            <w:tcBorders>
              <w:top w:val="nil"/>
              <w:left w:val="nil"/>
              <w:bottom w:val="single" w:sz="4" w:space="0" w:color="5F645C" w:themeColor="accent2" w:themeShade="BF"/>
              <w:right w:val="nil"/>
            </w:tcBorders>
            <w:tcMar>
              <w:left w:w="0" w:type="dxa"/>
              <w:right w:w="0" w:type="dxa"/>
            </w:tcMar>
            <w:vAlign w:val="center"/>
          </w:tcPr>
          <w:p w14:paraId="6290A23C" w14:textId="77777777" w:rsidR="001B70E0" w:rsidRPr="001B70E0" w:rsidRDefault="001B70E0" w:rsidP="008A2CBC">
            <w:pPr>
              <w:rPr>
                <w:rFonts w:asciiTheme="majorHAnsi" w:hAnsiTheme="majorHAnsi"/>
                <w:noProof/>
                <w:color w:val="5F645C" w:themeColor="accent2" w:themeShade="BF"/>
                <w:sz w:val="24"/>
                <w:szCs w:val="24"/>
              </w:rPr>
            </w:pPr>
          </w:p>
        </w:tc>
        <w:tc>
          <w:tcPr>
            <w:tcW w:w="5103" w:type="dxa"/>
            <w:gridSpan w:val="4"/>
            <w:vMerge w:val="restart"/>
            <w:tcBorders>
              <w:top w:val="nil"/>
              <w:left w:val="nil"/>
              <w:bottom w:val="nil"/>
              <w:right w:val="nil"/>
            </w:tcBorders>
            <w:vAlign w:val="center"/>
          </w:tcPr>
          <w:p w14:paraId="61ACC3FE" w14:textId="77777777" w:rsidR="001B70E0" w:rsidRPr="00145AE6" w:rsidRDefault="00000000" w:rsidP="00145AE6">
            <w:pPr>
              <w:pStyle w:val="MastheadSubtitle"/>
            </w:pPr>
            <w:sdt>
              <w:sdtPr>
                <w:id w:val="1811293061"/>
                <w:placeholder>
                  <w:docPart w:val="6F30AB6850104010B29816E9325BB8C1"/>
                </w:placeholder>
                <w:showingPlcHdr/>
                <w15:appearance w15:val="hidden"/>
              </w:sdtPr>
              <w:sdtContent>
                <w:r w:rsidR="009122CC" w:rsidRPr="00145AE6">
                  <w:t>THE DIGITAL NEWSPAPER</w:t>
                </w:r>
              </w:sdtContent>
            </w:sdt>
            <w:r w:rsidR="009122CC" w:rsidRPr="00145AE6">
              <w:t xml:space="preserve"> </w:t>
            </w:r>
          </w:p>
        </w:tc>
        <w:tc>
          <w:tcPr>
            <w:tcW w:w="3919" w:type="dxa"/>
            <w:tcBorders>
              <w:top w:val="nil"/>
              <w:left w:val="nil"/>
              <w:bottom w:val="single" w:sz="4" w:space="0" w:color="5F645C" w:themeColor="accent2" w:themeShade="BF"/>
              <w:right w:val="nil"/>
            </w:tcBorders>
            <w:vAlign w:val="center"/>
          </w:tcPr>
          <w:p w14:paraId="3BE7CC34" w14:textId="77777777" w:rsidR="001B70E0" w:rsidRPr="001B70E0" w:rsidRDefault="001B70E0" w:rsidP="008A2CBC">
            <w:pPr>
              <w:rPr>
                <w:rFonts w:asciiTheme="majorHAnsi" w:hAnsiTheme="majorHAnsi"/>
                <w:noProof/>
                <w:color w:val="5F645C" w:themeColor="accent2" w:themeShade="BF"/>
                <w:sz w:val="24"/>
                <w:szCs w:val="24"/>
              </w:rPr>
            </w:pPr>
          </w:p>
        </w:tc>
      </w:tr>
      <w:tr w:rsidR="001B70E0" w14:paraId="7E8FB714" w14:textId="77777777" w:rsidTr="002F6FA8">
        <w:trPr>
          <w:trHeight w:val="288"/>
        </w:trPr>
        <w:tc>
          <w:tcPr>
            <w:tcW w:w="3938" w:type="dxa"/>
            <w:tcBorders>
              <w:top w:val="single" w:sz="4" w:space="0" w:color="5F645C" w:themeColor="accent2" w:themeShade="BF"/>
              <w:left w:val="nil"/>
              <w:bottom w:val="nil"/>
              <w:right w:val="nil"/>
            </w:tcBorders>
            <w:tcMar>
              <w:left w:w="0" w:type="dxa"/>
              <w:right w:w="0" w:type="dxa"/>
            </w:tcMar>
            <w:vAlign w:val="center"/>
          </w:tcPr>
          <w:p w14:paraId="5EB5CD76" w14:textId="77777777" w:rsidR="001B70E0" w:rsidRPr="001B70E0" w:rsidRDefault="001B70E0" w:rsidP="008A2CBC">
            <w:pPr>
              <w:rPr>
                <w:rFonts w:asciiTheme="majorHAnsi" w:hAnsiTheme="majorHAnsi"/>
                <w:noProof/>
                <w:color w:val="5F645C" w:themeColor="accent2" w:themeShade="BF"/>
                <w:sz w:val="24"/>
                <w:szCs w:val="24"/>
              </w:rPr>
            </w:pPr>
          </w:p>
        </w:tc>
        <w:tc>
          <w:tcPr>
            <w:tcW w:w="5103" w:type="dxa"/>
            <w:gridSpan w:val="4"/>
            <w:vMerge/>
            <w:tcBorders>
              <w:top w:val="single" w:sz="4" w:space="0" w:color="5F645C" w:themeColor="accent2" w:themeShade="BF"/>
              <w:left w:val="nil"/>
              <w:bottom w:val="nil"/>
              <w:right w:val="nil"/>
            </w:tcBorders>
            <w:vAlign w:val="center"/>
          </w:tcPr>
          <w:p w14:paraId="7F98072C" w14:textId="77777777" w:rsidR="001B70E0" w:rsidRPr="001B70E0" w:rsidRDefault="001B70E0" w:rsidP="008A2CBC">
            <w:pPr>
              <w:rPr>
                <w:rFonts w:asciiTheme="majorHAnsi" w:hAnsiTheme="majorHAnsi"/>
                <w:noProof/>
                <w:color w:val="5F645C" w:themeColor="accent2" w:themeShade="BF"/>
                <w:sz w:val="24"/>
                <w:szCs w:val="24"/>
              </w:rPr>
            </w:pPr>
          </w:p>
        </w:tc>
        <w:tc>
          <w:tcPr>
            <w:tcW w:w="3919" w:type="dxa"/>
            <w:tcBorders>
              <w:top w:val="single" w:sz="4" w:space="0" w:color="5F645C" w:themeColor="accent2" w:themeShade="BF"/>
              <w:left w:val="nil"/>
              <w:bottom w:val="nil"/>
              <w:right w:val="nil"/>
            </w:tcBorders>
            <w:vAlign w:val="center"/>
          </w:tcPr>
          <w:p w14:paraId="065824FD" w14:textId="77777777" w:rsidR="001B70E0" w:rsidRPr="001B70E0" w:rsidRDefault="001B70E0" w:rsidP="008A2CBC">
            <w:pPr>
              <w:rPr>
                <w:rFonts w:asciiTheme="majorHAnsi" w:hAnsiTheme="majorHAnsi"/>
                <w:noProof/>
                <w:color w:val="5F645C" w:themeColor="accent2" w:themeShade="BF"/>
                <w:sz w:val="24"/>
                <w:szCs w:val="24"/>
              </w:rPr>
            </w:pPr>
          </w:p>
        </w:tc>
      </w:tr>
      <w:tr w:rsidR="00573647" w14:paraId="4F615A72" w14:textId="77777777" w:rsidTr="002F6FA8">
        <w:trPr>
          <w:trHeight w:val="866"/>
        </w:trPr>
        <w:tc>
          <w:tcPr>
            <w:tcW w:w="12960" w:type="dxa"/>
            <w:gridSpan w:val="6"/>
            <w:tcBorders>
              <w:top w:val="nil"/>
              <w:left w:val="nil"/>
              <w:bottom w:val="nil"/>
              <w:right w:val="nil"/>
            </w:tcBorders>
          </w:tcPr>
          <w:p w14:paraId="6A6F6ACE" w14:textId="77777777" w:rsidR="00573647" w:rsidRDefault="00573647"/>
        </w:tc>
      </w:tr>
      <w:tr w:rsidR="009367AD" w14:paraId="3FB51CFA" w14:textId="77777777" w:rsidTr="002F6FA8">
        <w:trPr>
          <w:trHeight w:val="864"/>
        </w:trPr>
        <w:tc>
          <w:tcPr>
            <w:tcW w:w="8476" w:type="dxa"/>
            <w:gridSpan w:val="3"/>
            <w:tcBorders>
              <w:top w:val="nil"/>
              <w:left w:val="nil"/>
              <w:bottom w:val="single" w:sz="4" w:space="0" w:color="8A7760" w:themeColor="accent1" w:themeShade="BF"/>
              <w:right w:val="nil"/>
            </w:tcBorders>
            <w:tcMar>
              <w:left w:w="0" w:type="dxa"/>
              <w:bottom w:w="144" w:type="dxa"/>
              <w:right w:w="0" w:type="dxa"/>
            </w:tcMar>
            <w:vAlign w:val="center"/>
          </w:tcPr>
          <w:p w14:paraId="3497CDBB" w14:textId="2DAEEC4D" w:rsidR="009367AD" w:rsidRDefault="009367AD" w:rsidP="009122CC">
            <w:pPr>
              <w:pStyle w:val="BrownPictureCaption"/>
              <w:rPr>
                <w:noProof/>
              </w:rPr>
            </w:pPr>
          </w:p>
        </w:tc>
        <w:tc>
          <w:tcPr>
            <w:tcW w:w="259" w:type="dxa"/>
            <w:vMerge w:val="restart"/>
            <w:tcBorders>
              <w:top w:val="nil"/>
              <w:left w:val="nil"/>
              <w:bottom w:val="nil"/>
              <w:right w:val="nil"/>
            </w:tcBorders>
          </w:tcPr>
          <w:p w14:paraId="3EBC3B8D" w14:textId="77777777" w:rsidR="009367AD" w:rsidRDefault="009367AD"/>
        </w:tc>
        <w:tc>
          <w:tcPr>
            <w:tcW w:w="4225" w:type="dxa"/>
            <w:gridSpan w:val="2"/>
            <w:vMerge w:val="restart"/>
            <w:tcBorders>
              <w:top w:val="nil"/>
              <w:left w:val="nil"/>
              <w:bottom w:val="nil"/>
              <w:right w:val="nil"/>
            </w:tcBorders>
            <w:shd w:val="clear" w:color="auto" w:fill="E5E6E4" w:themeFill="accent2" w:themeFillTint="33"/>
            <w:tcMar>
              <w:top w:w="288" w:type="dxa"/>
              <w:left w:w="288" w:type="dxa"/>
              <w:right w:w="288" w:type="dxa"/>
            </w:tcMar>
          </w:tcPr>
          <w:p w14:paraId="588B2726" w14:textId="77777777" w:rsidR="009367AD" w:rsidRDefault="00300634" w:rsidP="00762736">
            <w:pPr>
              <w:rPr>
                <w:rFonts w:asciiTheme="majorHAnsi" w:hAnsiTheme="majorHAnsi"/>
                <w:b/>
                <w:bCs/>
                <w:noProof/>
                <w:color w:val="5F645C" w:themeColor="accent2" w:themeShade="BF"/>
                <w:sz w:val="40"/>
                <w:szCs w:val="40"/>
              </w:rPr>
            </w:pPr>
            <w:r w:rsidRPr="00300634">
              <w:rPr>
                <w:rFonts w:asciiTheme="majorHAnsi" w:hAnsiTheme="majorHAnsi"/>
                <w:b/>
                <w:bCs/>
                <w:noProof/>
                <w:color w:val="5F645C" w:themeColor="accent2" w:themeShade="BF"/>
                <w:sz w:val="72"/>
                <w:szCs w:val="72"/>
              </w:rPr>
              <w:t xml:space="preserve">Ratan Naval Tata, the iconic Indian buissnessman and philanthropist,has left an incredible mark on the global business landscape.As the former chairman of tata group, one of the </w:t>
            </w:r>
            <w:r w:rsidRPr="00300634">
              <w:rPr>
                <w:rFonts w:asciiTheme="majorHAnsi" w:hAnsiTheme="majorHAnsi"/>
                <w:b/>
                <w:bCs/>
                <w:noProof/>
                <w:color w:val="5F645C" w:themeColor="accent2" w:themeShade="BF"/>
                <w:sz w:val="72"/>
                <w:szCs w:val="72"/>
              </w:rPr>
              <w:lastRenderedPageBreak/>
              <w:t>India’s largest conglomerates,Tata’s visionary leadership transformed the company into a global powerhouse</w:t>
            </w:r>
            <w:r>
              <w:rPr>
                <w:rFonts w:asciiTheme="majorHAnsi" w:hAnsiTheme="majorHAnsi"/>
                <w:b/>
                <w:bCs/>
                <w:noProof/>
                <w:color w:val="5F645C" w:themeColor="accent2" w:themeShade="BF"/>
                <w:sz w:val="40"/>
                <w:szCs w:val="40"/>
              </w:rPr>
              <w:t>.</w:t>
            </w:r>
          </w:p>
          <w:p w14:paraId="0F453EF0" w14:textId="77777777" w:rsidR="00300634" w:rsidRDefault="00300634" w:rsidP="00762736">
            <w:pPr>
              <w:rPr>
                <w:rFonts w:asciiTheme="majorHAnsi" w:hAnsiTheme="majorHAnsi"/>
                <w:b/>
                <w:bCs/>
                <w:noProof/>
                <w:color w:val="5F645C" w:themeColor="accent2" w:themeShade="BF"/>
                <w:sz w:val="72"/>
                <w:szCs w:val="72"/>
              </w:rPr>
            </w:pPr>
          </w:p>
          <w:p w14:paraId="6E8FC867" w14:textId="1C7B4D78" w:rsidR="00300634" w:rsidRDefault="00300634" w:rsidP="00762736">
            <w:pPr>
              <w:rPr>
                <w:rFonts w:asciiTheme="majorHAnsi" w:hAnsiTheme="majorHAnsi"/>
                <w:b/>
                <w:bCs/>
                <w:noProof/>
                <w:color w:val="5F645C" w:themeColor="accent2" w:themeShade="BF"/>
                <w:sz w:val="72"/>
                <w:szCs w:val="72"/>
              </w:rPr>
            </w:pPr>
            <w:r>
              <w:rPr>
                <w:rFonts w:asciiTheme="majorHAnsi" w:hAnsiTheme="majorHAnsi"/>
                <w:b/>
                <w:bCs/>
                <w:noProof/>
                <w:color w:val="5F645C" w:themeColor="accent2" w:themeShade="BF"/>
                <w:sz w:val="72"/>
                <w:szCs w:val="72"/>
              </w:rPr>
              <w:t xml:space="preserve">Tata’s tenure was marked by several notable achievements : Led Tata Group’s expansion into new </w:t>
            </w:r>
            <w:r>
              <w:rPr>
                <w:rFonts w:asciiTheme="majorHAnsi" w:hAnsiTheme="majorHAnsi"/>
                <w:b/>
                <w:bCs/>
                <w:noProof/>
                <w:color w:val="5F645C" w:themeColor="accent2" w:themeShade="BF"/>
                <w:sz w:val="72"/>
                <w:szCs w:val="72"/>
              </w:rPr>
              <w:lastRenderedPageBreak/>
              <w:t>sectors,including IT ,telecon,and healthcare .</w:t>
            </w:r>
          </w:p>
          <w:p w14:paraId="5A22745B" w14:textId="7CF9C1F7" w:rsidR="00300634" w:rsidRDefault="00300634" w:rsidP="00762736">
            <w:pPr>
              <w:rPr>
                <w:rFonts w:asciiTheme="majorHAnsi" w:hAnsiTheme="majorHAnsi"/>
                <w:b/>
                <w:bCs/>
                <w:noProof/>
                <w:color w:val="5F645C" w:themeColor="accent2" w:themeShade="BF"/>
                <w:sz w:val="72"/>
                <w:szCs w:val="72"/>
              </w:rPr>
            </w:pPr>
            <w:r>
              <w:rPr>
                <w:rFonts w:asciiTheme="majorHAnsi" w:hAnsiTheme="majorHAnsi"/>
                <w:b/>
                <w:bCs/>
                <w:noProof/>
                <w:color w:val="5F645C" w:themeColor="accent2" w:themeShade="BF"/>
                <w:sz w:val="72"/>
                <w:szCs w:val="72"/>
              </w:rPr>
              <w:t xml:space="preserve">Fostered innovation through investments </w:t>
            </w:r>
            <w:r w:rsidR="00D73C5C">
              <w:rPr>
                <w:rFonts w:asciiTheme="majorHAnsi" w:hAnsiTheme="majorHAnsi"/>
                <w:b/>
                <w:bCs/>
                <w:noProof/>
                <w:color w:val="5F645C" w:themeColor="accent2" w:themeShade="BF"/>
                <w:sz w:val="72"/>
                <w:szCs w:val="72"/>
              </w:rPr>
              <w:t>in research and development .</w:t>
            </w:r>
          </w:p>
          <w:p w14:paraId="6AA58B1B" w14:textId="50897814" w:rsidR="00D73C5C" w:rsidRDefault="00D73C5C" w:rsidP="00762736">
            <w:pPr>
              <w:rPr>
                <w:rFonts w:asciiTheme="majorHAnsi" w:hAnsiTheme="majorHAnsi"/>
                <w:b/>
                <w:bCs/>
                <w:noProof/>
                <w:color w:val="5F645C" w:themeColor="accent2" w:themeShade="BF"/>
                <w:sz w:val="72"/>
                <w:szCs w:val="72"/>
              </w:rPr>
            </w:pPr>
            <w:r>
              <w:rPr>
                <w:rFonts w:asciiTheme="majorHAnsi" w:hAnsiTheme="majorHAnsi"/>
                <w:b/>
                <w:bCs/>
                <w:noProof/>
                <w:color w:val="5F645C" w:themeColor="accent2" w:themeShade="BF"/>
                <w:sz w:val="72"/>
                <w:szCs w:val="72"/>
              </w:rPr>
              <w:t>Encouraged sustainability and corporate social responsibility initiatives .</w:t>
            </w:r>
          </w:p>
          <w:p w14:paraId="0DDA501A" w14:textId="77777777" w:rsidR="00D73C5C" w:rsidRDefault="00D73C5C" w:rsidP="00762736">
            <w:pPr>
              <w:rPr>
                <w:rFonts w:asciiTheme="majorHAnsi" w:hAnsiTheme="majorHAnsi"/>
                <w:b/>
                <w:bCs/>
                <w:noProof/>
                <w:color w:val="5F645C" w:themeColor="accent2" w:themeShade="BF"/>
                <w:sz w:val="72"/>
                <w:szCs w:val="72"/>
              </w:rPr>
            </w:pPr>
          </w:p>
          <w:p w14:paraId="24AD727E" w14:textId="77777777" w:rsidR="00D73C5C" w:rsidRDefault="00D73C5C" w:rsidP="00762736">
            <w:pPr>
              <w:rPr>
                <w:rFonts w:asciiTheme="majorHAnsi" w:hAnsiTheme="majorHAnsi"/>
                <w:b/>
                <w:bCs/>
                <w:noProof/>
                <w:color w:val="5F645C" w:themeColor="accent2" w:themeShade="BF"/>
                <w:sz w:val="72"/>
                <w:szCs w:val="72"/>
              </w:rPr>
            </w:pPr>
          </w:p>
          <w:p w14:paraId="123BCFEB" w14:textId="77777777" w:rsidR="00D73C5C" w:rsidRDefault="00D73C5C" w:rsidP="00762736">
            <w:pPr>
              <w:rPr>
                <w:rFonts w:asciiTheme="majorHAnsi" w:hAnsiTheme="majorHAnsi"/>
                <w:b/>
                <w:bCs/>
                <w:noProof/>
                <w:color w:val="5F645C" w:themeColor="accent2" w:themeShade="BF"/>
                <w:sz w:val="72"/>
                <w:szCs w:val="72"/>
              </w:rPr>
            </w:pPr>
          </w:p>
          <w:p w14:paraId="02EE95F0" w14:textId="0EC77984" w:rsidR="00D73C5C" w:rsidRDefault="00D73C5C" w:rsidP="00762736">
            <w:pPr>
              <w:rPr>
                <w:rFonts w:asciiTheme="majorHAnsi" w:hAnsiTheme="majorHAnsi"/>
                <w:b/>
                <w:bCs/>
                <w:noProof/>
                <w:color w:val="5F645C" w:themeColor="accent2" w:themeShade="BF"/>
                <w:sz w:val="72"/>
                <w:szCs w:val="72"/>
              </w:rPr>
            </w:pPr>
            <w:r>
              <w:rPr>
                <w:rFonts w:asciiTheme="majorHAnsi" w:hAnsiTheme="majorHAnsi"/>
                <w:b/>
                <w:bCs/>
                <w:noProof/>
                <w:color w:val="5F645C" w:themeColor="accent2" w:themeShade="BF"/>
                <w:sz w:val="72"/>
                <w:szCs w:val="72"/>
              </w:rPr>
              <w:lastRenderedPageBreak/>
              <w:t>Developed strategic partnerships with global companies .</w:t>
            </w:r>
          </w:p>
          <w:p w14:paraId="6DD440FE" w14:textId="77777777" w:rsidR="00D73C5C" w:rsidRDefault="00D73C5C" w:rsidP="00762736">
            <w:pPr>
              <w:rPr>
                <w:rFonts w:asciiTheme="majorHAnsi" w:hAnsiTheme="majorHAnsi"/>
                <w:b/>
                <w:bCs/>
                <w:noProof/>
                <w:color w:val="5F645C" w:themeColor="accent2" w:themeShade="BF"/>
                <w:sz w:val="72"/>
                <w:szCs w:val="72"/>
              </w:rPr>
            </w:pPr>
          </w:p>
          <w:p w14:paraId="3EB0388D" w14:textId="77777777" w:rsidR="00D73C5C" w:rsidRDefault="00D73C5C" w:rsidP="00762736">
            <w:pPr>
              <w:rPr>
                <w:rFonts w:asciiTheme="majorHAnsi" w:hAnsiTheme="majorHAnsi"/>
                <w:b/>
                <w:bCs/>
                <w:noProof/>
                <w:color w:val="5F645C" w:themeColor="accent2" w:themeShade="BF"/>
                <w:sz w:val="72"/>
                <w:szCs w:val="72"/>
              </w:rPr>
            </w:pPr>
          </w:p>
          <w:p w14:paraId="1C85882B" w14:textId="77777777" w:rsidR="00D73C5C" w:rsidRDefault="00D73C5C" w:rsidP="00762736">
            <w:pPr>
              <w:rPr>
                <w:rFonts w:asciiTheme="majorHAnsi" w:hAnsiTheme="majorHAnsi"/>
                <w:b/>
                <w:bCs/>
                <w:noProof/>
                <w:color w:val="5F645C" w:themeColor="accent2" w:themeShade="BF"/>
                <w:sz w:val="72"/>
                <w:szCs w:val="72"/>
              </w:rPr>
            </w:pPr>
          </w:p>
          <w:p w14:paraId="3EB69C3B" w14:textId="4F9F6A3E" w:rsidR="00D73C5C" w:rsidRDefault="00D73C5C" w:rsidP="00762736">
            <w:pPr>
              <w:rPr>
                <w:rFonts w:asciiTheme="majorHAnsi" w:hAnsiTheme="majorHAnsi"/>
                <w:b/>
                <w:bCs/>
                <w:noProof/>
                <w:color w:val="5F645C" w:themeColor="accent2" w:themeShade="BF"/>
                <w:sz w:val="72"/>
                <w:szCs w:val="72"/>
              </w:rPr>
            </w:pPr>
            <w:r>
              <w:rPr>
                <w:rFonts w:asciiTheme="majorHAnsi" w:hAnsiTheme="majorHAnsi"/>
                <w:b/>
                <w:bCs/>
                <w:noProof/>
                <w:color w:val="5F645C" w:themeColor="accent2" w:themeShade="BF"/>
                <w:sz w:val="72"/>
                <w:szCs w:val="72"/>
              </w:rPr>
              <w:t>“Businesses must think beyond profits and revenues .They must think about the impact they have on society .</w:t>
            </w:r>
          </w:p>
          <w:p w14:paraId="082C0C71" w14:textId="67DAFB6A" w:rsidR="00D73C5C" w:rsidRPr="00300634" w:rsidRDefault="00D73C5C" w:rsidP="00762736">
            <w:pPr>
              <w:rPr>
                <w:rFonts w:asciiTheme="majorHAnsi" w:hAnsiTheme="majorHAnsi"/>
                <w:b/>
                <w:bCs/>
                <w:noProof/>
                <w:color w:val="5F645C" w:themeColor="accent2" w:themeShade="BF"/>
                <w:sz w:val="72"/>
                <w:szCs w:val="72"/>
              </w:rPr>
            </w:pPr>
            <w:r>
              <w:rPr>
                <w:rFonts w:asciiTheme="majorHAnsi" w:hAnsiTheme="majorHAnsi"/>
                <w:b/>
                <w:bCs/>
                <w:noProof/>
                <w:color w:val="5F645C" w:themeColor="accent2" w:themeShade="BF"/>
                <w:sz w:val="72"/>
                <w:szCs w:val="72"/>
              </w:rPr>
              <w:t>-Ratan Tata</w:t>
            </w:r>
          </w:p>
          <w:p w14:paraId="35937147" w14:textId="77777777" w:rsidR="00300634" w:rsidRDefault="00300634" w:rsidP="00762736">
            <w:pPr>
              <w:rPr>
                <w:rFonts w:asciiTheme="majorHAnsi" w:hAnsiTheme="majorHAnsi"/>
                <w:b/>
                <w:bCs/>
                <w:noProof/>
                <w:color w:val="5F645C" w:themeColor="accent2" w:themeShade="BF"/>
                <w:sz w:val="40"/>
                <w:szCs w:val="40"/>
              </w:rPr>
            </w:pPr>
          </w:p>
          <w:p w14:paraId="2915FE68" w14:textId="77777777" w:rsidR="00D73C5C" w:rsidRDefault="00D73C5C" w:rsidP="00762736">
            <w:pPr>
              <w:rPr>
                <w:rFonts w:asciiTheme="majorHAnsi" w:hAnsiTheme="majorHAnsi"/>
                <w:b/>
                <w:bCs/>
                <w:noProof/>
                <w:color w:val="5F645C" w:themeColor="accent2" w:themeShade="BF"/>
                <w:sz w:val="40"/>
                <w:szCs w:val="40"/>
              </w:rPr>
            </w:pPr>
          </w:p>
          <w:p w14:paraId="29341AAF" w14:textId="77777777" w:rsidR="00D73C5C" w:rsidRDefault="00D73C5C" w:rsidP="00762736">
            <w:pPr>
              <w:rPr>
                <w:rFonts w:asciiTheme="majorHAnsi" w:hAnsiTheme="majorHAnsi"/>
                <w:b/>
                <w:bCs/>
                <w:noProof/>
                <w:color w:val="5F645C" w:themeColor="accent2" w:themeShade="BF"/>
                <w:sz w:val="40"/>
                <w:szCs w:val="40"/>
              </w:rPr>
            </w:pPr>
          </w:p>
          <w:p w14:paraId="78B46DC9" w14:textId="77777777" w:rsidR="00D73C5C" w:rsidRDefault="00D73C5C" w:rsidP="00762736">
            <w:pPr>
              <w:rPr>
                <w:rFonts w:asciiTheme="majorHAnsi" w:hAnsiTheme="majorHAnsi"/>
                <w:b/>
                <w:bCs/>
                <w:noProof/>
                <w:color w:val="5F645C" w:themeColor="accent2" w:themeShade="BF"/>
                <w:sz w:val="40"/>
                <w:szCs w:val="40"/>
              </w:rPr>
            </w:pPr>
          </w:p>
          <w:p w14:paraId="2BDE4714" w14:textId="77777777" w:rsidR="00D73C5C" w:rsidRDefault="00D73C5C" w:rsidP="00762736">
            <w:pPr>
              <w:rPr>
                <w:rFonts w:asciiTheme="majorHAnsi" w:hAnsiTheme="majorHAnsi"/>
                <w:b/>
                <w:bCs/>
                <w:noProof/>
                <w:color w:val="5F645C" w:themeColor="accent2" w:themeShade="BF"/>
                <w:sz w:val="40"/>
                <w:szCs w:val="40"/>
              </w:rPr>
            </w:pPr>
          </w:p>
          <w:p w14:paraId="4CE5A968" w14:textId="77777777" w:rsidR="00D73C5C" w:rsidRDefault="00D73C5C" w:rsidP="00762736">
            <w:pPr>
              <w:rPr>
                <w:rFonts w:asciiTheme="majorHAnsi" w:hAnsiTheme="majorHAnsi"/>
                <w:b/>
                <w:bCs/>
                <w:noProof/>
                <w:color w:val="5F645C" w:themeColor="accent2" w:themeShade="BF"/>
                <w:sz w:val="40"/>
                <w:szCs w:val="40"/>
              </w:rPr>
            </w:pPr>
          </w:p>
          <w:p w14:paraId="313D929E" w14:textId="77777777" w:rsidR="00D73C5C" w:rsidRDefault="00D73C5C" w:rsidP="00762736">
            <w:pPr>
              <w:rPr>
                <w:rFonts w:asciiTheme="majorHAnsi" w:hAnsiTheme="majorHAnsi"/>
                <w:b/>
                <w:bCs/>
                <w:noProof/>
                <w:color w:val="5F645C" w:themeColor="accent2" w:themeShade="BF"/>
                <w:sz w:val="40"/>
                <w:szCs w:val="40"/>
              </w:rPr>
            </w:pPr>
          </w:p>
          <w:p w14:paraId="6D505C4F" w14:textId="77777777" w:rsidR="00D73C5C" w:rsidRDefault="00D73C5C" w:rsidP="00762736">
            <w:pPr>
              <w:rPr>
                <w:rFonts w:asciiTheme="majorHAnsi" w:hAnsiTheme="majorHAnsi"/>
                <w:b/>
                <w:bCs/>
                <w:noProof/>
                <w:color w:val="5F645C" w:themeColor="accent2" w:themeShade="BF"/>
                <w:sz w:val="40"/>
                <w:szCs w:val="40"/>
              </w:rPr>
            </w:pPr>
          </w:p>
          <w:p w14:paraId="6A1B01D8" w14:textId="77777777" w:rsidR="00D73C5C" w:rsidRDefault="00D73C5C" w:rsidP="00762736">
            <w:pPr>
              <w:rPr>
                <w:rFonts w:asciiTheme="majorHAnsi" w:hAnsiTheme="majorHAnsi"/>
                <w:b/>
                <w:bCs/>
                <w:noProof/>
                <w:color w:val="5F645C" w:themeColor="accent2" w:themeShade="BF"/>
                <w:sz w:val="40"/>
                <w:szCs w:val="40"/>
              </w:rPr>
            </w:pPr>
          </w:p>
          <w:p w14:paraId="32E5B9E9" w14:textId="77777777" w:rsidR="00D73C5C" w:rsidRDefault="00D73C5C" w:rsidP="00762736">
            <w:pPr>
              <w:rPr>
                <w:rFonts w:asciiTheme="majorHAnsi" w:hAnsiTheme="majorHAnsi"/>
                <w:b/>
                <w:bCs/>
                <w:noProof/>
                <w:color w:val="5F645C" w:themeColor="accent2" w:themeShade="BF"/>
                <w:sz w:val="40"/>
                <w:szCs w:val="40"/>
              </w:rPr>
            </w:pPr>
          </w:p>
          <w:p w14:paraId="2703D88F" w14:textId="77777777" w:rsidR="00D73C5C" w:rsidRDefault="00D73C5C" w:rsidP="00762736">
            <w:pPr>
              <w:rPr>
                <w:rFonts w:asciiTheme="majorHAnsi" w:hAnsiTheme="majorHAnsi"/>
                <w:b/>
                <w:bCs/>
                <w:noProof/>
                <w:color w:val="5F645C" w:themeColor="accent2" w:themeShade="BF"/>
                <w:sz w:val="40"/>
                <w:szCs w:val="40"/>
              </w:rPr>
            </w:pPr>
          </w:p>
          <w:p w14:paraId="2D521DCE" w14:textId="77777777" w:rsidR="00D73C5C" w:rsidRDefault="00D73C5C" w:rsidP="00762736">
            <w:pPr>
              <w:rPr>
                <w:rFonts w:asciiTheme="majorHAnsi" w:hAnsiTheme="majorHAnsi"/>
                <w:b/>
                <w:bCs/>
                <w:noProof/>
                <w:color w:val="5F645C" w:themeColor="accent2" w:themeShade="BF"/>
                <w:sz w:val="40"/>
                <w:szCs w:val="40"/>
              </w:rPr>
            </w:pPr>
          </w:p>
          <w:p w14:paraId="4FD2B4AA" w14:textId="77777777" w:rsidR="00D73C5C" w:rsidRDefault="00D73C5C" w:rsidP="00762736">
            <w:pPr>
              <w:rPr>
                <w:rFonts w:asciiTheme="majorHAnsi" w:hAnsiTheme="majorHAnsi"/>
                <w:b/>
                <w:bCs/>
                <w:noProof/>
                <w:color w:val="5F645C" w:themeColor="accent2" w:themeShade="BF"/>
                <w:sz w:val="40"/>
                <w:szCs w:val="40"/>
              </w:rPr>
            </w:pPr>
          </w:p>
          <w:p w14:paraId="5645680A" w14:textId="2F128C41" w:rsidR="00D73C5C" w:rsidRPr="0051318F" w:rsidRDefault="00D73C5C" w:rsidP="00762736">
            <w:pPr>
              <w:rPr>
                <w:rFonts w:asciiTheme="majorHAnsi" w:hAnsiTheme="majorHAnsi"/>
                <w:b/>
                <w:bCs/>
                <w:noProof/>
                <w:color w:val="5F645C" w:themeColor="accent2" w:themeShade="BF"/>
                <w:sz w:val="40"/>
                <w:szCs w:val="40"/>
              </w:rPr>
            </w:pPr>
          </w:p>
        </w:tc>
      </w:tr>
      <w:tr w:rsidR="00C531D5" w14:paraId="5DE71FA3" w14:textId="77777777" w:rsidTr="002F6FA8">
        <w:trPr>
          <w:trHeight w:val="1772"/>
        </w:trPr>
        <w:tc>
          <w:tcPr>
            <w:tcW w:w="8476" w:type="dxa"/>
            <w:gridSpan w:val="3"/>
            <w:tcBorders>
              <w:top w:val="single" w:sz="4" w:space="0" w:color="8A7760" w:themeColor="accent1" w:themeShade="BF"/>
              <w:left w:val="nil"/>
              <w:bottom w:val="nil"/>
              <w:right w:val="nil"/>
            </w:tcBorders>
            <w:tcMar>
              <w:top w:w="216" w:type="dxa"/>
              <w:left w:w="115" w:type="dxa"/>
              <w:right w:w="115" w:type="dxa"/>
            </w:tcMar>
          </w:tcPr>
          <w:p w14:paraId="3054E3C0" w14:textId="77777777" w:rsidR="00C531D5" w:rsidRDefault="002F6FA8">
            <w:pPr>
              <w:rPr>
                <w:rStyle w:val="BrownArticleSubtitle"/>
              </w:rPr>
            </w:pPr>
            <w:r>
              <w:rPr>
                <w:rStyle w:val="BrownArticleSubtitle"/>
              </w:rPr>
              <w:t>RATAN TATA: The Visionary Leader who transformed Tata Group into a global power house</w:t>
            </w:r>
          </w:p>
          <w:p w14:paraId="12885871" w14:textId="07D584E3" w:rsidR="002F6FA8" w:rsidRPr="00C6372A" w:rsidRDefault="002F6FA8">
            <w:pPr>
              <w:rPr>
                <w:rStyle w:val="BrownArticleSubtitle"/>
              </w:rPr>
            </w:pPr>
          </w:p>
        </w:tc>
        <w:tc>
          <w:tcPr>
            <w:tcW w:w="259" w:type="dxa"/>
            <w:vMerge/>
            <w:tcBorders>
              <w:top w:val="nil"/>
              <w:left w:val="nil"/>
              <w:bottom w:val="nil"/>
              <w:right w:val="nil"/>
            </w:tcBorders>
          </w:tcPr>
          <w:p w14:paraId="13B59ECD" w14:textId="77777777" w:rsidR="00C531D5" w:rsidRDefault="00C531D5"/>
        </w:tc>
        <w:tc>
          <w:tcPr>
            <w:tcW w:w="4225" w:type="dxa"/>
            <w:gridSpan w:val="2"/>
            <w:vMerge/>
            <w:tcBorders>
              <w:top w:val="nil"/>
              <w:left w:val="nil"/>
              <w:bottom w:val="nil"/>
              <w:right w:val="nil"/>
            </w:tcBorders>
            <w:shd w:val="clear" w:color="auto" w:fill="E5E6E4" w:themeFill="accent2" w:themeFillTint="33"/>
          </w:tcPr>
          <w:p w14:paraId="3999D758" w14:textId="77777777" w:rsidR="00C531D5" w:rsidRDefault="00C531D5"/>
        </w:tc>
      </w:tr>
      <w:tr w:rsidR="002F6FA8" w14:paraId="484359E6" w14:textId="77777777" w:rsidTr="002F6FA8">
        <w:trPr>
          <w:trHeight w:val="8437"/>
        </w:trPr>
        <w:tc>
          <w:tcPr>
            <w:tcW w:w="4453" w:type="dxa"/>
            <w:gridSpan w:val="2"/>
            <w:tcBorders>
              <w:top w:val="nil"/>
              <w:left w:val="nil"/>
              <w:bottom w:val="nil"/>
              <w:right w:val="nil"/>
            </w:tcBorders>
            <w:tcMar>
              <w:top w:w="288" w:type="dxa"/>
              <w:left w:w="115" w:type="dxa"/>
              <w:right w:w="115" w:type="dxa"/>
            </w:tcMar>
          </w:tcPr>
          <w:p w14:paraId="5E09F1D9" w14:textId="5744D401" w:rsidR="002F6FA8" w:rsidRPr="002F6FA8" w:rsidRDefault="002F6FA8" w:rsidP="002F6FA8">
            <w:pPr>
              <w:pStyle w:val="BrownBodyCopy"/>
              <w:rPr>
                <w:sz w:val="24"/>
                <w:szCs w:val="24"/>
                <w:lang w:val="en-IN"/>
              </w:rPr>
            </w:pPr>
            <w:r w:rsidRPr="002F6FA8">
              <w:rPr>
                <w:i/>
                <w:iCs/>
                <w:sz w:val="24"/>
                <w:szCs w:val="24"/>
                <w:lang w:val="en-IN"/>
              </w:rPr>
              <w:t>.</w:t>
            </w:r>
          </w:p>
          <w:p w14:paraId="3E8FF590" w14:textId="77777777" w:rsidR="002F6FA8" w:rsidRPr="002F6FA8" w:rsidRDefault="002F6FA8" w:rsidP="002F6FA8">
            <w:pPr>
              <w:pStyle w:val="BrownBodyCopy"/>
              <w:rPr>
                <w:sz w:val="24"/>
                <w:szCs w:val="24"/>
                <w:lang w:val="en-IN"/>
              </w:rPr>
            </w:pPr>
            <w:r w:rsidRPr="002F6FA8">
              <w:rPr>
                <w:sz w:val="24"/>
                <w:szCs w:val="24"/>
                <w:lang w:val="en-IN"/>
              </w:rPr>
              <w:drawing>
                <wp:inline distT="0" distB="0" distL="0" distR="0" wp14:anchorId="26A83392" wp14:editId="1F67DC66">
                  <wp:extent cx="2681605" cy="1784985"/>
                  <wp:effectExtent l="0" t="0" r="4445" b="5715"/>
                  <wp:docPr id="1612283216" name="Picture 24" descr="Tata Sons Chairman Ratan T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Tata Sons Chairman Ratan Tat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81605" cy="1784985"/>
                          </a:xfrm>
                          <a:prstGeom prst="rect">
                            <a:avLst/>
                          </a:prstGeom>
                          <a:noFill/>
                          <a:ln>
                            <a:noFill/>
                          </a:ln>
                        </pic:spPr>
                      </pic:pic>
                    </a:graphicData>
                  </a:graphic>
                </wp:inline>
              </w:drawing>
            </w:r>
          </w:p>
          <w:p w14:paraId="0FD938FF" w14:textId="37EAB95A" w:rsidR="002F6FA8" w:rsidRPr="002F6FA8" w:rsidRDefault="002F6FA8" w:rsidP="002F6FA8">
            <w:pPr>
              <w:pStyle w:val="BrownBodyCopy"/>
              <w:rPr>
                <w:sz w:val="24"/>
                <w:szCs w:val="24"/>
                <w:lang w:val="en-IN"/>
              </w:rPr>
            </w:pPr>
            <w:r w:rsidRPr="002F6FA8">
              <w:rPr>
                <w:sz w:val="24"/>
                <w:szCs w:val="24"/>
                <w:lang w:val="en-IN"/>
              </w:rPr>
              <w:t>Ratan Tata, who passed away on Wednesday, was idolised for his global vision and his humility</w:t>
            </w:r>
            <w:r>
              <w:rPr>
                <w:sz w:val="24"/>
                <w:szCs w:val="24"/>
                <w:lang w:val="en-IN"/>
              </w:rPr>
              <w:t>.</w:t>
            </w:r>
            <w:r w:rsidRPr="002F6FA8">
              <w:rPr>
                <w:b/>
                <w:bCs/>
                <w:sz w:val="24"/>
                <w:szCs w:val="24"/>
                <w:lang w:val="en-IN"/>
              </w:rPr>
              <w:t xml:space="preserve"> </w:t>
            </w:r>
          </w:p>
          <w:p w14:paraId="1B6C4915" w14:textId="77777777" w:rsidR="002F6FA8" w:rsidRPr="002F6FA8" w:rsidRDefault="002F6FA8" w:rsidP="002F6FA8">
            <w:pPr>
              <w:pStyle w:val="BrownBodyCopy"/>
              <w:rPr>
                <w:sz w:val="24"/>
                <w:szCs w:val="24"/>
                <w:lang w:val="en-IN"/>
              </w:rPr>
            </w:pPr>
            <w:r w:rsidRPr="002F6FA8">
              <w:rPr>
                <w:sz w:val="24"/>
                <w:szCs w:val="24"/>
                <w:lang w:val="en-IN"/>
              </w:rPr>
              <w:t>Tata, who passed away in Mumbai on Wednesday, was known as much for his humility as he was for his expansive vision that vaulted the group to a more than $128bn revenue in 2022 and the ownership of celebrated brands such as Jaguar Land Rover and Tetley Tea.</w:t>
            </w:r>
          </w:p>
          <w:p w14:paraId="243C782F" w14:textId="77777777" w:rsidR="002F6FA8" w:rsidRPr="002F6FA8" w:rsidRDefault="002F6FA8" w:rsidP="002F6FA8">
            <w:pPr>
              <w:pStyle w:val="BrownBodyCopy"/>
              <w:rPr>
                <w:sz w:val="24"/>
                <w:szCs w:val="24"/>
                <w:lang w:val="en-IN"/>
              </w:rPr>
            </w:pPr>
            <w:r w:rsidRPr="002F6FA8">
              <w:rPr>
                <w:sz w:val="24"/>
                <w:szCs w:val="24"/>
                <w:lang w:val="en-IN"/>
              </w:rPr>
              <w:t>The 86-year-old was mourned as one of the most beloved Indians for helping Indian businesses reach that scale, including on foreign shores, making it emblematic of the newly liberalising Indian economy.</w:t>
            </w:r>
          </w:p>
          <w:p w14:paraId="3EDB567A" w14:textId="77777777" w:rsidR="002F6FA8" w:rsidRPr="002F6FA8" w:rsidRDefault="002F6FA8" w:rsidP="002F6FA8">
            <w:pPr>
              <w:pStyle w:val="BrownBodyCopy"/>
              <w:rPr>
                <w:sz w:val="24"/>
                <w:szCs w:val="24"/>
                <w:lang w:val="en-IN"/>
              </w:rPr>
            </w:pPr>
            <w:r w:rsidRPr="002F6FA8">
              <w:rPr>
                <w:sz w:val="24"/>
                <w:szCs w:val="24"/>
                <w:lang w:val="en-IN"/>
              </w:rPr>
              <w:t>Tata was “a visionary business leader, a compassionate soul and an extraordinary human being”, Indian Prime Minister Narendra Modi tweeted soon after Tata’s demise in a Mumbai hospital.</w:t>
            </w:r>
          </w:p>
          <w:p w14:paraId="7F915105" w14:textId="20B3E1AF" w:rsidR="002F6FA8" w:rsidRPr="002F6FA8" w:rsidRDefault="002F6FA8" w:rsidP="002F6FA8">
            <w:pPr>
              <w:pStyle w:val="BrownBodyCopy"/>
              <w:rPr>
                <w:sz w:val="24"/>
                <w:szCs w:val="24"/>
                <w:lang w:val="en-IN"/>
              </w:rPr>
            </w:pPr>
          </w:p>
          <w:p w14:paraId="04DE30B2" w14:textId="77777777" w:rsidR="002F6FA8" w:rsidRPr="002F6FA8" w:rsidRDefault="002F6FA8" w:rsidP="002F6FA8">
            <w:pPr>
              <w:pStyle w:val="BrownBodyCopy"/>
              <w:rPr>
                <w:sz w:val="24"/>
                <w:szCs w:val="24"/>
                <w:lang w:val="en-IN"/>
              </w:rPr>
            </w:pPr>
            <w:r w:rsidRPr="002F6FA8">
              <w:rPr>
                <w:sz w:val="24"/>
                <w:szCs w:val="24"/>
                <w:lang w:val="en-IN"/>
              </w:rPr>
              <w:t>Tata took over the group’s reins in 1991, just as India began shedding its socialist-era protectionist policies. He set about transforming the more than century-old industrial group into an innovative, cost and labour-efficient, global conglomerate.</w:t>
            </w:r>
          </w:p>
          <w:p w14:paraId="7AB7DB70" w14:textId="32A09A75" w:rsidR="002F6FA8" w:rsidRPr="002F6FA8" w:rsidRDefault="002F6FA8" w:rsidP="002F6FA8">
            <w:pPr>
              <w:pStyle w:val="BrownBodyCopy"/>
              <w:rPr>
                <w:sz w:val="24"/>
                <w:szCs w:val="24"/>
                <w:lang w:val="en-IN"/>
              </w:rPr>
            </w:pPr>
          </w:p>
          <w:p w14:paraId="7A6A5EA1" w14:textId="77777777" w:rsidR="002F6FA8" w:rsidRPr="002F6FA8" w:rsidRDefault="002F6FA8" w:rsidP="002F6FA8">
            <w:pPr>
              <w:pStyle w:val="BrownBodyCopy"/>
              <w:rPr>
                <w:vanish/>
                <w:sz w:val="24"/>
                <w:szCs w:val="24"/>
                <w:lang w:val="en-IN"/>
              </w:rPr>
            </w:pPr>
            <w:r w:rsidRPr="002F6FA8">
              <w:rPr>
                <w:vanish/>
                <w:sz w:val="24"/>
                <w:szCs w:val="24"/>
                <w:lang w:val="en-IN"/>
              </w:rPr>
              <w:t>Top of Form</w:t>
            </w:r>
          </w:p>
          <w:p w14:paraId="4216FCFF" w14:textId="7CC45524" w:rsidR="002F6FA8" w:rsidRPr="002F6FA8" w:rsidRDefault="002F6FA8" w:rsidP="002F6FA8">
            <w:pPr>
              <w:pStyle w:val="BrownBodyCopy"/>
              <w:rPr>
                <w:sz w:val="24"/>
                <w:szCs w:val="24"/>
                <w:lang w:val="en-IN"/>
              </w:rPr>
            </w:pPr>
          </w:p>
          <w:p w14:paraId="06F48F11" w14:textId="77777777" w:rsidR="002F6FA8" w:rsidRPr="002F6FA8" w:rsidRDefault="002F6FA8" w:rsidP="002F6FA8">
            <w:pPr>
              <w:pStyle w:val="BrownBodyCopy"/>
              <w:rPr>
                <w:sz w:val="24"/>
                <w:szCs w:val="24"/>
                <w:lang w:val="en-IN"/>
              </w:rPr>
            </w:pPr>
            <w:r w:rsidRPr="002F6FA8">
              <w:rPr>
                <w:sz w:val="24"/>
                <w:szCs w:val="24"/>
                <w:lang w:val="en-IN"/>
              </w:rPr>
              <mc:AlternateContent>
                <mc:Choice Requires="wps">
                  <w:drawing>
                    <wp:inline distT="0" distB="0" distL="0" distR="0" wp14:anchorId="3019E933" wp14:editId="6D141EF1">
                      <wp:extent cx="304800" cy="304800"/>
                      <wp:effectExtent l="0" t="0" r="0" b="0"/>
                      <wp:docPr id="1165686235"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D29312" id="Rectangl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F213D24" w14:textId="2E6F2D20" w:rsidR="002F6FA8" w:rsidRPr="002F6FA8" w:rsidRDefault="002F6FA8" w:rsidP="002F6FA8">
            <w:pPr>
              <w:pStyle w:val="BrownBodyCopy"/>
              <w:rPr>
                <w:sz w:val="24"/>
                <w:szCs w:val="24"/>
                <w:lang w:val="en-IN"/>
              </w:rPr>
            </w:pPr>
            <w:r w:rsidRPr="002F6FA8">
              <w:rPr>
                <w:sz w:val="24"/>
                <w:szCs w:val="24"/>
                <w:lang w:val="en-IN"/>
              </w:rPr>
              <w:t xml:space="preserve"> </w:t>
            </w:r>
          </w:p>
          <w:p w14:paraId="6933703B" w14:textId="77777777" w:rsidR="002F6FA8" w:rsidRPr="002F6FA8" w:rsidRDefault="002F6FA8" w:rsidP="002F6FA8">
            <w:pPr>
              <w:pStyle w:val="BrownBodyCopy"/>
              <w:rPr>
                <w:vanish/>
                <w:sz w:val="24"/>
                <w:szCs w:val="24"/>
                <w:lang w:val="en-IN"/>
              </w:rPr>
            </w:pPr>
            <w:r w:rsidRPr="002F6FA8">
              <w:rPr>
                <w:vanish/>
                <w:sz w:val="24"/>
                <w:szCs w:val="24"/>
                <w:lang w:val="en-IN"/>
              </w:rPr>
              <w:t>Bottom of Form</w:t>
            </w:r>
          </w:p>
          <w:p w14:paraId="756585D6" w14:textId="13EFB2D3" w:rsidR="002F6FA8" w:rsidRPr="002F6FA8" w:rsidRDefault="002F6FA8" w:rsidP="002F6FA8">
            <w:pPr>
              <w:pStyle w:val="BrownBodyCopy"/>
              <w:rPr>
                <w:sz w:val="24"/>
                <w:szCs w:val="24"/>
                <w:lang w:val="en-IN"/>
              </w:rPr>
            </w:pPr>
          </w:p>
          <w:p w14:paraId="52CC4CFD" w14:textId="77777777" w:rsidR="002F6FA8" w:rsidRPr="002F6FA8" w:rsidRDefault="002F6FA8" w:rsidP="002F6FA8">
            <w:pPr>
              <w:pStyle w:val="BrownBodyCopy"/>
              <w:rPr>
                <w:sz w:val="24"/>
                <w:szCs w:val="24"/>
                <w:lang w:val="en-IN"/>
              </w:rPr>
            </w:pPr>
            <w:r w:rsidRPr="002F6FA8">
              <w:rPr>
                <w:sz w:val="24"/>
                <w:szCs w:val="24"/>
                <w:lang w:val="en-IN"/>
              </w:rPr>
              <w:lastRenderedPageBreak/>
              <w:t>“I think his legacy will be how to think big and bold,” said Ravi Kant, who served as chief executive and then vice chairman of Tata Motors until 2014. “There may be something not even existing, but he could think of such an opportunity and make it happen.”</w:t>
            </w:r>
          </w:p>
          <w:p w14:paraId="02B275A2" w14:textId="77777777" w:rsidR="002F6FA8" w:rsidRPr="002F6FA8" w:rsidRDefault="002F6FA8" w:rsidP="002F6FA8">
            <w:pPr>
              <w:pStyle w:val="BrownBodyCopy"/>
              <w:rPr>
                <w:sz w:val="24"/>
                <w:szCs w:val="24"/>
                <w:lang w:val="en-IN"/>
              </w:rPr>
            </w:pPr>
            <w:r w:rsidRPr="002F6FA8">
              <w:rPr>
                <w:sz w:val="24"/>
                <w:szCs w:val="24"/>
                <w:lang w:val="en-IN"/>
              </w:rPr>
              <w:t>Often the correct paths to take could be long and arduous, but those would be the ones worth taking, he had once told CEAT group chairman Harsh Goenka when he asked for guidance, Goenka recalled to Al Jazeera.</w:t>
            </w:r>
          </w:p>
          <w:p w14:paraId="135774A9" w14:textId="77777777" w:rsidR="002F6FA8" w:rsidRPr="002F6FA8" w:rsidRDefault="002F6FA8" w:rsidP="002F6FA8">
            <w:pPr>
              <w:pStyle w:val="BrownBodyCopy"/>
              <w:rPr>
                <w:sz w:val="24"/>
                <w:szCs w:val="24"/>
                <w:lang w:val="en-IN"/>
              </w:rPr>
            </w:pPr>
            <w:r w:rsidRPr="002F6FA8">
              <w:rPr>
                <w:sz w:val="24"/>
                <w:szCs w:val="24"/>
                <w:lang w:val="en-IN"/>
              </w:rPr>
              <w:t>Indeed, Tata navigated India’s fractious politics, its regulatory hurdles and protectionist-era mindsets to chart a new course for the group.</w:t>
            </w:r>
          </w:p>
          <w:p w14:paraId="1D2342B4" w14:textId="77777777" w:rsidR="002F6FA8" w:rsidRPr="002F6FA8" w:rsidRDefault="002F6FA8" w:rsidP="002F6FA8">
            <w:pPr>
              <w:pStyle w:val="BrownBodyCopy"/>
              <w:rPr>
                <w:b/>
                <w:bCs/>
                <w:sz w:val="24"/>
                <w:szCs w:val="24"/>
                <w:lang w:val="en-IN"/>
              </w:rPr>
            </w:pPr>
            <w:r w:rsidRPr="002F6FA8">
              <w:rPr>
                <w:b/>
                <w:bCs/>
                <w:sz w:val="24"/>
                <w:szCs w:val="24"/>
                <w:lang w:val="en-IN"/>
              </w:rPr>
              <w:t>‘Trying years’</w:t>
            </w:r>
          </w:p>
          <w:p w14:paraId="0362DA7F" w14:textId="1FE4F57D" w:rsidR="002F6FA8" w:rsidRDefault="002F6FA8" w:rsidP="002F6FA8">
            <w:pPr>
              <w:pStyle w:val="BrownBodyCopy"/>
              <w:rPr>
                <w:sz w:val="24"/>
                <w:szCs w:val="24"/>
                <w:lang w:val="en-IN"/>
              </w:rPr>
            </w:pPr>
            <w:r w:rsidRPr="002F6FA8">
              <w:rPr>
                <w:sz w:val="24"/>
                <w:szCs w:val="24"/>
                <w:lang w:val="en-IN"/>
              </w:rPr>
              <w:t>When Tata was named chairman of the group, at 54, it was a loosely held and fractious group of companies that he struggled to put his stamp on. </w:t>
            </w:r>
          </w:p>
          <w:p w14:paraId="03C04D85" w14:textId="77777777" w:rsidR="00300634" w:rsidRPr="002F6FA8" w:rsidRDefault="00300634" w:rsidP="002F6FA8">
            <w:pPr>
              <w:pStyle w:val="BrownBodyCopy"/>
              <w:rPr>
                <w:sz w:val="24"/>
                <w:szCs w:val="24"/>
                <w:lang w:val="en-IN"/>
              </w:rPr>
            </w:pPr>
          </w:p>
          <w:p w14:paraId="0264E706" w14:textId="77777777" w:rsidR="002F6FA8" w:rsidRPr="002F6FA8" w:rsidRDefault="002F6FA8" w:rsidP="002F6FA8">
            <w:pPr>
              <w:pStyle w:val="BrownBodyCopy"/>
              <w:rPr>
                <w:sz w:val="24"/>
                <w:szCs w:val="24"/>
                <w:lang w:val="en-IN"/>
              </w:rPr>
            </w:pPr>
            <w:r w:rsidRPr="002F6FA8">
              <w:rPr>
                <w:sz w:val="24"/>
                <w:szCs w:val="24"/>
                <w:lang w:val="en-IN"/>
              </w:rPr>
              <w:t>After studying architecture at Cornell University, he joined Tata Steel in Jamshedpur, one of the flagship units, as a junior executive. Later, he had mixed success at the group’s electronics venture, National Radio and Electronics (</w:t>
            </w:r>
            <w:proofErr w:type="spellStart"/>
            <w:r w:rsidRPr="002F6FA8">
              <w:rPr>
                <w:sz w:val="24"/>
                <w:szCs w:val="24"/>
                <w:lang w:val="en-IN"/>
              </w:rPr>
              <w:t>Nelco</w:t>
            </w:r>
            <w:proofErr w:type="spellEnd"/>
            <w:r w:rsidRPr="002F6FA8">
              <w:rPr>
                <w:sz w:val="24"/>
                <w:szCs w:val="24"/>
                <w:lang w:val="en-IN"/>
              </w:rPr>
              <w:t>), and Empress Mills.</w:t>
            </w:r>
          </w:p>
          <w:p w14:paraId="73FF7D16" w14:textId="77777777" w:rsidR="002F6FA8" w:rsidRPr="002F6FA8" w:rsidRDefault="002F6FA8" w:rsidP="002F6FA8">
            <w:pPr>
              <w:pStyle w:val="BrownBodyCopy"/>
              <w:rPr>
                <w:sz w:val="24"/>
                <w:szCs w:val="24"/>
                <w:lang w:val="en-IN"/>
              </w:rPr>
            </w:pPr>
            <w:r w:rsidRPr="002F6FA8">
              <w:rPr>
                <w:sz w:val="24"/>
                <w:szCs w:val="24"/>
                <w:lang w:val="en-IN"/>
              </w:rPr>
              <w:t xml:space="preserve">“Those were trying years, but he was gentle, soft-spoken and he stayed that way even later,” said Jehangir </w:t>
            </w:r>
            <w:proofErr w:type="spellStart"/>
            <w:r w:rsidRPr="002F6FA8">
              <w:rPr>
                <w:sz w:val="24"/>
                <w:szCs w:val="24"/>
                <w:lang w:val="en-IN"/>
              </w:rPr>
              <w:t>Jehangir</w:t>
            </w:r>
            <w:proofErr w:type="spellEnd"/>
            <w:r w:rsidRPr="002F6FA8">
              <w:rPr>
                <w:sz w:val="24"/>
                <w:szCs w:val="24"/>
                <w:lang w:val="en-IN"/>
              </w:rPr>
              <w:t xml:space="preserve">, who was Tata’s executive assistant at </w:t>
            </w:r>
            <w:proofErr w:type="spellStart"/>
            <w:r w:rsidRPr="002F6FA8">
              <w:rPr>
                <w:sz w:val="24"/>
                <w:szCs w:val="24"/>
                <w:lang w:val="en-IN"/>
              </w:rPr>
              <w:t>Nelco</w:t>
            </w:r>
            <w:proofErr w:type="spellEnd"/>
            <w:r w:rsidRPr="002F6FA8">
              <w:rPr>
                <w:sz w:val="24"/>
                <w:szCs w:val="24"/>
                <w:lang w:val="en-IN"/>
              </w:rPr>
              <w:t>.</w:t>
            </w:r>
          </w:p>
          <w:p w14:paraId="2B6E9FC5" w14:textId="77777777" w:rsidR="002F6FA8" w:rsidRPr="002F6FA8" w:rsidRDefault="002F6FA8" w:rsidP="002F6FA8">
            <w:pPr>
              <w:pStyle w:val="BrownBodyCopy"/>
              <w:rPr>
                <w:sz w:val="24"/>
                <w:szCs w:val="24"/>
                <w:lang w:val="en-IN"/>
              </w:rPr>
            </w:pPr>
            <w:r w:rsidRPr="002F6FA8">
              <w:rPr>
                <w:sz w:val="24"/>
                <w:szCs w:val="24"/>
                <w:lang w:val="en-IN"/>
              </w:rPr>
              <w:t xml:space="preserve">It meant the group’s senior company heads, such as Tata Steel’s Russi Mody and Indian Hotels’ Ajit </w:t>
            </w:r>
            <w:proofErr w:type="spellStart"/>
            <w:r w:rsidRPr="002F6FA8">
              <w:rPr>
                <w:sz w:val="24"/>
                <w:szCs w:val="24"/>
                <w:lang w:val="en-IN"/>
              </w:rPr>
              <w:t>Kerkar</w:t>
            </w:r>
            <w:proofErr w:type="spellEnd"/>
            <w:r w:rsidRPr="002F6FA8">
              <w:rPr>
                <w:sz w:val="24"/>
                <w:szCs w:val="24"/>
                <w:lang w:val="en-IN"/>
              </w:rPr>
              <w:t>, did not necessarily adhere to Tata in the early years. Each ran their company independently, collecting art on company accounts and flying on company jets for private personal trips.</w:t>
            </w:r>
          </w:p>
          <w:p w14:paraId="4DF40CD3" w14:textId="77777777" w:rsidR="002F6FA8" w:rsidRPr="002F6FA8" w:rsidRDefault="002F6FA8" w:rsidP="002F6FA8">
            <w:pPr>
              <w:pStyle w:val="BrownBodyCopy"/>
              <w:rPr>
                <w:sz w:val="24"/>
                <w:szCs w:val="24"/>
                <w:lang w:val="en-IN"/>
              </w:rPr>
            </w:pPr>
            <w:r w:rsidRPr="002F6FA8">
              <w:rPr>
                <w:sz w:val="24"/>
                <w:szCs w:val="24"/>
                <w:lang w:val="en-IN"/>
              </w:rPr>
              <w:t>“They saw him [Tata] as a bacha [a kid],” Jehangir recalled.</w:t>
            </w:r>
          </w:p>
          <w:p w14:paraId="269CE6B3" w14:textId="77777777" w:rsidR="002F6FA8" w:rsidRPr="002F6FA8" w:rsidRDefault="002F6FA8" w:rsidP="002F6FA8">
            <w:pPr>
              <w:pStyle w:val="BrownBodyCopy"/>
              <w:rPr>
                <w:sz w:val="24"/>
                <w:szCs w:val="24"/>
                <w:lang w:val="en-IN"/>
              </w:rPr>
            </w:pPr>
            <w:r w:rsidRPr="002F6FA8">
              <w:rPr>
                <w:sz w:val="24"/>
                <w:szCs w:val="24"/>
                <w:lang w:val="en-IN"/>
              </w:rPr>
              <w:t xml:space="preserve">Tata Sons, the group holding company, had stakes in many group companies as low as 3 percent or 13 percent, opening them up to hostile takeovers. Tata began consolidating his hold over the group without personally increasing his small shareholding. He also set a retirement age of 75, leading to Mody’s exit, led a dramatic boardroom ouster of </w:t>
            </w:r>
            <w:proofErr w:type="spellStart"/>
            <w:r w:rsidRPr="002F6FA8">
              <w:rPr>
                <w:sz w:val="24"/>
                <w:szCs w:val="24"/>
                <w:lang w:val="en-IN"/>
              </w:rPr>
              <w:t>Kerkar</w:t>
            </w:r>
            <w:proofErr w:type="spellEnd"/>
            <w:r w:rsidRPr="002F6FA8">
              <w:rPr>
                <w:sz w:val="24"/>
                <w:szCs w:val="24"/>
                <w:lang w:val="en-IN"/>
              </w:rPr>
              <w:t xml:space="preserve"> and increased Tata Sons’ shareholding in group companies.</w:t>
            </w:r>
          </w:p>
          <w:p w14:paraId="6C4B3804" w14:textId="77777777" w:rsidR="002F6FA8" w:rsidRPr="002F6FA8" w:rsidRDefault="002F6FA8" w:rsidP="002F6FA8">
            <w:pPr>
              <w:pStyle w:val="BrownBodyCopy"/>
              <w:rPr>
                <w:sz w:val="24"/>
                <w:szCs w:val="24"/>
                <w:lang w:val="en-IN"/>
              </w:rPr>
            </w:pPr>
            <w:r w:rsidRPr="002F6FA8">
              <w:rPr>
                <w:sz w:val="24"/>
                <w:szCs w:val="24"/>
                <w:lang w:val="en-IN"/>
              </w:rPr>
              <w:t>Advertisement</w:t>
            </w:r>
          </w:p>
          <w:p w14:paraId="1CB0ED3D" w14:textId="77777777" w:rsidR="002F6FA8" w:rsidRPr="002F6FA8" w:rsidRDefault="002F6FA8" w:rsidP="002F6FA8">
            <w:pPr>
              <w:pStyle w:val="BrownBodyCopy"/>
              <w:rPr>
                <w:b/>
                <w:bCs/>
                <w:sz w:val="24"/>
                <w:szCs w:val="24"/>
                <w:lang w:val="en-IN"/>
              </w:rPr>
            </w:pPr>
            <w:r w:rsidRPr="002F6FA8">
              <w:rPr>
                <w:b/>
                <w:bCs/>
                <w:sz w:val="24"/>
                <w:szCs w:val="24"/>
                <w:lang w:val="en-IN"/>
              </w:rPr>
              <w:t>‘Think global’</w:t>
            </w:r>
          </w:p>
          <w:p w14:paraId="683E7416" w14:textId="77777777" w:rsidR="00300634" w:rsidRDefault="002F6FA8" w:rsidP="002F6FA8">
            <w:pPr>
              <w:pStyle w:val="BrownBodyCopy"/>
              <w:rPr>
                <w:sz w:val="24"/>
                <w:szCs w:val="24"/>
                <w:lang w:val="en-IN"/>
              </w:rPr>
            </w:pPr>
            <w:r w:rsidRPr="002F6FA8">
              <w:rPr>
                <w:sz w:val="24"/>
                <w:szCs w:val="24"/>
                <w:lang w:val="en-IN"/>
              </w:rPr>
              <w:t xml:space="preserve">In 1991, Prime Minister Manmohan Singh began dismantling India’s long-held Licence Raj, which scuttled competition and required foreign companies to have a </w:t>
            </w:r>
            <w:r w:rsidRPr="002F6FA8">
              <w:rPr>
                <w:sz w:val="24"/>
                <w:szCs w:val="24"/>
                <w:lang w:val="en-IN"/>
              </w:rPr>
              <w:lastRenderedPageBreak/>
              <w:t xml:space="preserve">domestic partner. Many Indian companies asked for protection </w:t>
            </w:r>
          </w:p>
          <w:p w14:paraId="4A89F355" w14:textId="759B7758" w:rsidR="002F6FA8" w:rsidRPr="002F6FA8" w:rsidRDefault="002F6FA8" w:rsidP="002F6FA8">
            <w:pPr>
              <w:pStyle w:val="BrownBodyCopy"/>
              <w:rPr>
                <w:sz w:val="24"/>
                <w:szCs w:val="24"/>
                <w:lang w:val="en-IN"/>
              </w:rPr>
            </w:pPr>
            <w:r w:rsidRPr="002F6FA8">
              <w:rPr>
                <w:sz w:val="24"/>
                <w:szCs w:val="24"/>
                <w:lang w:val="en-IN"/>
              </w:rPr>
              <w:t>against foreign competition.</w:t>
            </w:r>
          </w:p>
          <w:p w14:paraId="2948EA3C" w14:textId="77777777" w:rsidR="002F6FA8" w:rsidRPr="002F6FA8" w:rsidRDefault="002F6FA8" w:rsidP="002F6FA8">
            <w:pPr>
              <w:pStyle w:val="BrownBodyCopy"/>
              <w:rPr>
                <w:sz w:val="24"/>
                <w:szCs w:val="24"/>
                <w:lang w:val="en-IN"/>
              </w:rPr>
            </w:pPr>
            <w:r w:rsidRPr="002F6FA8">
              <w:rPr>
                <w:sz w:val="24"/>
                <w:szCs w:val="24"/>
                <w:lang w:val="en-IN"/>
              </w:rPr>
              <w:drawing>
                <wp:inline distT="0" distB="0" distL="0" distR="0" wp14:anchorId="37F40674" wp14:editId="6D78409A">
                  <wp:extent cx="3744686" cy="3004185"/>
                  <wp:effectExtent l="0" t="0" r="8255" b="5715"/>
                  <wp:docPr id="165607673" name="Picture 22" descr="Tata Sons chairman Ratan Tata poses in front of a Jaguar C-X75 Hybrid Supercar ">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Tata Sons chairman Ratan Tata poses in front of a Jaguar C-X75 Hybrid Supercar ">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61107" cy="3017359"/>
                          </a:xfrm>
                          <a:prstGeom prst="rect">
                            <a:avLst/>
                          </a:prstGeom>
                          <a:noFill/>
                          <a:ln>
                            <a:noFill/>
                          </a:ln>
                        </pic:spPr>
                      </pic:pic>
                    </a:graphicData>
                  </a:graphic>
                </wp:inline>
              </w:drawing>
            </w:r>
            <w:r w:rsidRPr="002F6FA8">
              <w:rPr>
                <w:sz w:val="24"/>
                <w:szCs w:val="24"/>
                <w:lang w:val="en-IN"/>
              </w:rPr>
              <w:t>Tata Motor acquired the celebrated but ailing British carmaker, Jaguar Land Rover [File: Manish Swarup/AP Photo]</w:t>
            </w:r>
          </w:p>
          <w:p w14:paraId="6D4EB7EA" w14:textId="77777777" w:rsidR="002F6FA8" w:rsidRPr="002F6FA8" w:rsidRDefault="002F6FA8" w:rsidP="002F6FA8">
            <w:pPr>
              <w:pStyle w:val="BrownBodyCopy"/>
              <w:rPr>
                <w:sz w:val="24"/>
                <w:szCs w:val="24"/>
                <w:lang w:val="en-IN"/>
              </w:rPr>
            </w:pPr>
            <w:r w:rsidRPr="002F6FA8">
              <w:rPr>
                <w:sz w:val="24"/>
                <w:szCs w:val="24"/>
                <w:lang w:val="en-IN"/>
              </w:rPr>
              <w:t>But Tata began telling executives the opposite. “We should not restrict our thinking to India. We should think globally,” said a former senior Tata group executive, who had worked closely with Tata and did not want to be named. “Year after year, I remember writing in his annual reports – think global.”</w:t>
            </w:r>
          </w:p>
          <w:p w14:paraId="7FF28E14" w14:textId="77777777" w:rsidR="002F6FA8" w:rsidRPr="002F6FA8" w:rsidRDefault="002F6FA8" w:rsidP="002F6FA8">
            <w:pPr>
              <w:pStyle w:val="BrownBodyCopy"/>
              <w:rPr>
                <w:sz w:val="24"/>
                <w:szCs w:val="24"/>
                <w:lang w:val="en-IN"/>
              </w:rPr>
            </w:pPr>
            <w:r w:rsidRPr="002F6FA8">
              <w:rPr>
                <w:sz w:val="24"/>
                <w:szCs w:val="24"/>
                <w:lang w:val="en-IN"/>
              </w:rPr>
              <w:t>This thinking helped group companies emerge unscathed from the Indian economic downturn of the early 2000s.</w:t>
            </w:r>
          </w:p>
          <w:p w14:paraId="1741A20F" w14:textId="77777777" w:rsidR="002F6FA8" w:rsidRPr="002F6FA8" w:rsidRDefault="002F6FA8" w:rsidP="002F6FA8">
            <w:pPr>
              <w:pStyle w:val="BrownBodyCopy"/>
              <w:rPr>
                <w:sz w:val="24"/>
                <w:szCs w:val="24"/>
                <w:lang w:val="en-IN"/>
              </w:rPr>
            </w:pPr>
            <w:r w:rsidRPr="002F6FA8">
              <w:rPr>
                <w:sz w:val="24"/>
                <w:szCs w:val="24"/>
                <w:lang w:val="en-IN"/>
              </w:rPr>
              <w:t>“We started buying coal globally rather than just mining coal [domestically], as we had done,” said the Tata group executive about Tata Steel. Tata Motors began making dyes for Jaguar, Ford and Toyota. “We went from a 500 crore rupees loss to a 500 crore rupees profit in just a few years,” Kant recalled about Tata Motors.</w:t>
            </w:r>
          </w:p>
          <w:p w14:paraId="4BF2D89D" w14:textId="77777777" w:rsidR="002F6FA8" w:rsidRPr="002F6FA8" w:rsidRDefault="002F6FA8" w:rsidP="002F6FA8">
            <w:pPr>
              <w:pStyle w:val="BrownBodyCopy"/>
              <w:rPr>
                <w:sz w:val="24"/>
                <w:szCs w:val="24"/>
                <w:lang w:val="en-IN"/>
              </w:rPr>
            </w:pPr>
            <w:r w:rsidRPr="002F6FA8">
              <w:rPr>
                <w:sz w:val="24"/>
                <w:szCs w:val="24"/>
                <w:lang w:val="en-IN"/>
              </w:rPr>
              <w:t>It also set the stage for the group’s global acquisitions. In 2000, Tata Tea acquired the much-loved British tea brand Tetley for $431m, bringing it to global prominence. But Tata had just begun. In 2004, Tata Motors bought the South Korean Daewoo Motors’ commercial vehicle arm for $102m.</w:t>
            </w:r>
          </w:p>
          <w:p w14:paraId="3E6CDD98" w14:textId="77777777" w:rsidR="002F6FA8" w:rsidRPr="002F6FA8" w:rsidRDefault="002F6FA8" w:rsidP="002F6FA8">
            <w:pPr>
              <w:pStyle w:val="BrownBodyCopy"/>
              <w:rPr>
                <w:sz w:val="24"/>
                <w:szCs w:val="24"/>
                <w:lang w:val="en-IN"/>
              </w:rPr>
            </w:pPr>
            <w:r w:rsidRPr="002F6FA8">
              <w:rPr>
                <w:sz w:val="24"/>
                <w:szCs w:val="24"/>
                <w:lang w:val="en-IN"/>
              </w:rPr>
              <w:t>And then, in 2007, Tata Steel acquired the Anglo-Dutch steelmaker Corus, in what was one of the biggest acquisitions in its time. The British government did not help with fundraising for the acquisition in the United Kingdom, making it a formidable challenge. But Tata’s mind was set. “By then, we had relationships with international bankers, and we were able to raise $10-12bn on our own,” said the former Tata executive.</w:t>
            </w:r>
          </w:p>
          <w:p w14:paraId="717DF2E6" w14:textId="77777777" w:rsidR="002F6FA8" w:rsidRPr="002F6FA8" w:rsidRDefault="002F6FA8" w:rsidP="002F6FA8">
            <w:pPr>
              <w:pStyle w:val="BrownBodyCopy"/>
              <w:rPr>
                <w:sz w:val="24"/>
                <w:szCs w:val="24"/>
                <w:lang w:val="en-IN"/>
              </w:rPr>
            </w:pPr>
            <w:r w:rsidRPr="002F6FA8">
              <w:rPr>
                <w:sz w:val="24"/>
                <w:szCs w:val="24"/>
                <w:lang w:val="en-IN"/>
              </w:rPr>
              <w:t xml:space="preserve">Months later, Tata Motors acquired the celebrated but ailing British carmaker, Jaguar Land Rover (JLR), from Ford Motors. “When we saw the strengths of Tata Motors and </w:t>
            </w:r>
            <w:r w:rsidRPr="002F6FA8">
              <w:rPr>
                <w:sz w:val="24"/>
                <w:szCs w:val="24"/>
                <w:lang w:val="en-IN"/>
              </w:rPr>
              <w:lastRenderedPageBreak/>
              <w:t>the strengths of JLR, we thought we were on to something big,” Kant, who was then the chief executive of Tata Motors, recalled.</w:t>
            </w:r>
          </w:p>
          <w:p w14:paraId="07DC43DD" w14:textId="77777777" w:rsidR="002F6FA8" w:rsidRPr="002F6FA8" w:rsidRDefault="002F6FA8" w:rsidP="002F6FA8">
            <w:pPr>
              <w:pStyle w:val="BrownBodyCopy"/>
              <w:rPr>
                <w:sz w:val="24"/>
                <w:szCs w:val="24"/>
                <w:lang w:val="en-IN"/>
              </w:rPr>
            </w:pPr>
            <w:r w:rsidRPr="002F6FA8">
              <w:rPr>
                <w:sz w:val="24"/>
                <w:szCs w:val="24"/>
                <w:lang w:val="en-IN"/>
              </w:rPr>
              <w:t>Advertisement</w:t>
            </w:r>
          </w:p>
          <w:p w14:paraId="282434C0" w14:textId="77777777" w:rsidR="002F6FA8" w:rsidRPr="002F6FA8" w:rsidRDefault="002F6FA8" w:rsidP="002F6FA8">
            <w:pPr>
              <w:pStyle w:val="BrownBodyCopy"/>
              <w:rPr>
                <w:sz w:val="24"/>
                <w:szCs w:val="24"/>
                <w:lang w:val="en-IN"/>
              </w:rPr>
            </w:pPr>
            <w:r w:rsidRPr="002F6FA8">
              <w:rPr>
                <w:sz w:val="24"/>
                <w:szCs w:val="24"/>
                <w:lang w:val="en-IN"/>
              </w:rPr>
              <w:t>Tata and other company executives worked to bring out new models and efficient manufacturing and returned the company to profitability in a couple of years. “Jaguar was a British jewel that Ratan Tata had bought,” CEAT’s Goenka remembers thinking at the time.</w:t>
            </w:r>
          </w:p>
          <w:p w14:paraId="10087DD3" w14:textId="77777777" w:rsidR="002F6FA8" w:rsidRPr="002F6FA8" w:rsidRDefault="002F6FA8" w:rsidP="002F6FA8">
            <w:pPr>
              <w:pStyle w:val="BrownBodyCopy"/>
              <w:rPr>
                <w:sz w:val="24"/>
                <w:szCs w:val="24"/>
                <w:lang w:val="en-IN"/>
              </w:rPr>
            </w:pPr>
            <w:r w:rsidRPr="002F6FA8">
              <w:rPr>
                <w:sz w:val="24"/>
                <w:szCs w:val="24"/>
                <w:lang w:val="en-IN"/>
              </w:rPr>
              <w:t>Within months, the waters turned choppy for the group. The 2008 global financial crisis meant demand for steel came down and the Corus acquisition became a difficult one.</w:t>
            </w:r>
          </w:p>
          <w:p w14:paraId="30CFB37D" w14:textId="77777777" w:rsidR="002F6FA8" w:rsidRPr="002F6FA8" w:rsidRDefault="002F6FA8" w:rsidP="002F6FA8">
            <w:pPr>
              <w:pStyle w:val="BrownBodyCopy"/>
              <w:rPr>
                <w:sz w:val="24"/>
                <w:szCs w:val="24"/>
                <w:lang w:val="en-IN"/>
              </w:rPr>
            </w:pPr>
            <w:r w:rsidRPr="002F6FA8">
              <w:rPr>
                <w:sz w:val="24"/>
                <w:szCs w:val="24"/>
                <w:lang w:val="en-IN"/>
              </w:rPr>
              <w:t>One of Tata’s great dreams was to make the world’s least expensive car at Tata Motors. “His favourite part of the job was to spend time at the research centre at Tata Motors looking into car design,” said Jehangir.</w:t>
            </w:r>
          </w:p>
          <w:p w14:paraId="2B257FDA" w14:textId="77777777" w:rsidR="002F6FA8" w:rsidRPr="002F6FA8" w:rsidRDefault="002F6FA8" w:rsidP="002F6FA8">
            <w:pPr>
              <w:pStyle w:val="BrownBodyCopy"/>
              <w:rPr>
                <w:sz w:val="24"/>
                <w:szCs w:val="24"/>
                <w:lang w:val="en-IN"/>
              </w:rPr>
            </w:pPr>
            <w:r w:rsidRPr="002F6FA8">
              <w:rPr>
                <w:sz w:val="24"/>
                <w:szCs w:val="24"/>
                <w:lang w:val="en-IN"/>
              </w:rPr>
              <w:drawing>
                <wp:inline distT="0" distB="0" distL="0" distR="0" wp14:anchorId="7F19C057" wp14:editId="2C8C4765">
                  <wp:extent cx="2681605" cy="1698625"/>
                  <wp:effectExtent l="0" t="0" r="4445" b="0"/>
                  <wp:docPr id="890569670" name="Picture 21" descr="Tata Company Chairman Ratan Tata gestures during the launch of Tata Nano at the 9th Auto Expo in New Delhi, India">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Tata Company Chairman Ratan Tata gestures during the launch of Tata Nano at the 9th Auto Expo in New Delhi, India">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81605" cy="1698625"/>
                          </a:xfrm>
                          <a:prstGeom prst="rect">
                            <a:avLst/>
                          </a:prstGeom>
                          <a:noFill/>
                          <a:ln>
                            <a:noFill/>
                          </a:ln>
                        </pic:spPr>
                      </pic:pic>
                    </a:graphicData>
                  </a:graphic>
                </wp:inline>
              </w:drawing>
            </w:r>
            <w:r w:rsidRPr="002F6FA8">
              <w:rPr>
                <w:sz w:val="24"/>
                <w:szCs w:val="24"/>
                <w:lang w:val="en-IN"/>
              </w:rPr>
              <w:t>Ratan Tata launched the world’s cheapest car, but it never found success [File: Saurabh Das/AP Photo]</w:t>
            </w:r>
          </w:p>
          <w:p w14:paraId="58A6A5EF" w14:textId="77777777" w:rsidR="002F6FA8" w:rsidRPr="002F6FA8" w:rsidRDefault="002F6FA8" w:rsidP="002F6FA8">
            <w:pPr>
              <w:pStyle w:val="BrownBodyCopy"/>
              <w:rPr>
                <w:sz w:val="24"/>
                <w:szCs w:val="24"/>
                <w:lang w:val="en-IN"/>
              </w:rPr>
            </w:pPr>
            <w:r w:rsidRPr="002F6FA8">
              <w:rPr>
                <w:sz w:val="24"/>
                <w:szCs w:val="24"/>
                <w:lang w:val="en-IN"/>
              </w:rPr>
              <w:t>He worked closely on developing the car. But mounting protests on the acquisition of land to set up the manufacturing plant in West Bengal state meant the project had to be abruptly abandoned midway. After meetings with chief ministers of several states, Tata Motors decided to relocate its plant in October 2008 to Sanand in Gujarat, cementing then-Chief Minister Narendra Modi’s investor-friendly image, a big win for him in the wake of interreligious riots in his state in 2002, which had tarnished his image.</w:t>
            </w:r>
          </w:p>
          <w:p w14:paraId="0C38B691" w14:textId="77777777" w:rsidR="002F6FA8" w:rsidRPr="002F6FA8" w:rsidRDefault="002F6FA8" w:rsidP="002F6FA8">
            <w:pPr>
              <w:pStyle w:val="BrownBodyCopy"/>
              <w:rPr>
                <w:sz w:val="24"/>
                <w:szCs w:val="24"/>
                <w:lang w:val="en-IN"/>
              </w:rPr>
            </w:pPr>
            <w:r w:rsidRPr="002F6FA8">
              <w:rPr>
                <w:sz w:val="24"/>
                <w:szCs w:val="24"/>
                <w:lang w:val="en-IN"/>
              </w:rPr>
              <w:t>While the plant was being moved across the country, Tata was determined to meet timelines for the car’s launch.</w:t>
            </w:r>
          </w:p>
          <w:p w14:paraId="76C08C00" w14:textId="77777777" w:rsidR="002F6FA8" w:rsidRPr="002F6FA8" w:rsidRDefault="002F6FA8" w:rsidP="002F6FA8">
            <w:pPr>
              <w:pStyle w:val="BrownBodyCopy"/>
              <w:rPr>
                <w:sz w:val="24"/>
                <w:szCs w:val="24"/>
                <w:lang w:val="en-IN"/>
              </w:rPr>
            </w:pPr>
            <w:r w:rsidRPr="002F6FA8">
              <w:rPr>
                <w:sz w:val="24"/>
                <w:szCs w:val="24"/>
                <w:lang w:val="en-IN"/>
              </w:rPr>
              <w:t>“We had one factory being dismantled, one being set up and one producing the car,” Tata Motors’ Kant recalled. “I don’t think it has ever been done before.”</w:t>
            </w:r>
          </w:p>
          <w:p w14:paraId="53C7C619" w14:textId="77777777" w:rsidR="002F6FA8" w:rsidRPr="002F6FA8" w:rsidRDefault="002F6FA8" w:rsidP="002F6FA8">
            <w:pPr>
              <w:pStyle w:val="BrownBodyCopy"/>
              <w:rPr>
                <w:sz w:val="24"/>
                <w:szCs w:val="24"/>
                <w:lang w:val="en-IN"/>
              </w:rPr>
            </w:pPr>
            <w:r w:rsidRPr="002F6FA8">
              <w:rPr>
                <w:sz w:val="24"/>
                <w:szCs w:val="24"/>
                <w:lang w:val="en-IN"/>
              </w:rPr>
              <w:t>At the launch of the Tata Nano in March 2009, Tata said, “A promise is a promise.” He had met his launch date and the 100,000-rupee ($2,000 then) price tag. In the end, the car was not a success and had to be discontinued.</w:t>
            </w:r>
          </w:p>
          <w:p w14:paraId="32078EB7" w14:textId="77777777" w:rsidR="002F6FA8" w:rsidRPr="002F6FA8" w:rsidRDefault="002F6FA8" w:rsidP="002F6FA8">
            <w:pPr>
              <w:pStyle w:val="BrownBodyCopy"/>
              <w:rPr>
                <w:sz w:val="24"/>
                <w:szCs w:val="24"/>
                <w:lang w:val="en-IN"/>
              </w:rPr>
            </w:pPr>
            <w:r w:rsidRPr="002F6FA8">
              <w:rPr>
                <w:sz w:val="24"/>
                <w:szCs w:val="24"/>
                <w:lang w:val="en-IN"/>
              </w:rPr>
              <w:t>Advertisement</w:t>
            </w:r>
          </w:p>
          <w:p w14:paraId="66FACFF4" w14:textId="77777777" w:rsidR="002F6FA8" w:rsidRPr="002F6FA8" w:rsidRDefault="002F6FA8" w:rsidP="002F6FA8">
            <w:pPr>
              <w:pStyle w:val="BrownBodyCopy"/>
              <w:rPr>
                <w:b/>
                <w:bCs/>
                <w:sz w:val="24"/>
                <w:szCs w:val="24"/>
                <w:lang w:val="en-IN"/>
              </w:rPr>
            </w:pPr>
            <w:r w:rsidRPr="002F6FA8">
              <w:rPr>
                <w:b/>
                <w:bCs/>
                <w:sz w:val="24"/>
                <w:szCs w:val="24"/>
                <w:lang w:val="en-IN"/>
              </w:rPr>
              <w:t>‘Formidable’</w:t>
            </w:r>
          </w:p>
          <w:p w14:paraId="3F08BCCD" w14:textId="77777777" w:rsidR="002F6FA8" w:rsidRPr="002F6FA8" w:rsidRDefault="002F6FA8" w:rsidP="002F6FA8">
            <w:pPr>
              <w:pStyle w:val="BrownBodyCopy"/>
              <w:rPr>
                <w:sz w:val="24"/>
                <w:szCs w:val="24"/>
                <w:lang w:val="en-IN"/>
              </w:rPr>
            </w:pPr>
            <w:r w:rsidRPr="002F6FA8">
              <w:rPr>
                <w:sz w:val="24"/>
                <w:szCs w:val="24"/>
                <w:lang w:val="en-IN"/>
              </w:rPr>
              <w:lastRenderedPageBreak/>
              <w:t>In 2009, India’s Open Magazine released leaked tapes of Tata talking to lobbyist Nira Radia about obtaining telecom licences for the group’s telecom company. The tapes included him speaking informally about ministers and the auction process.</w:t>
            </w:r>
          </w:p>
          <w:p w14:paraId="4D3FD34C" w14:textId="77777777" w:rsidR="002F6FA8" w:rsidRPr="002F6FA8" w:rsidRDefault="002F6FA8" w:rsidP="002F6FA8">
            <w:pPr>
              <w:pStyle w:val="BrownBodyCopy"/>
              <w:rPr>
                <w:sz w:val="24"/>
                <w:szCs w:val="24"/>
                <w:lang w:val="en-IN"/>
              </w:rPr>
            </w:pPr>
            <w:r w:rsidRPr="002F6FA8">
              <w:rPr>
                <w:sz w:val="24"/>
                <w:szCs w:val="24"/>
                <w:lang w:val="en-IN"/>
              </w:rPr>
              <w:t>Tata asked the courts for an injunction to prevent the further spread of the tapes. Open’s editors approached dozens of lawyers for assistance in the case, but each one “would convey his regrets because he did not want to take on Ratan Tata”, editor Manu Joseph recalled in a piece in HuffPost.</w:t>
            </w:r>
          </w:p>
          <w:p w14:paraId="2499E7BF" w14:textId="77777777" w:rsidR="002F6FA8" w:rsidRPr="002F6FA8" w:rsidRDefault="002F6FA8" w:rsidP="002F6FA8">
            <w:pPr>
              <w:pStyle w:val="BrownBodyCopy"/>
              <w:rPr>
                <w:sz w:val="24"/>
                <w:szCs w:val="24"/>
                <w:lang w:val="en-IN"/>
              </w:rPr>
            </w:pPr>
            <w:r w:rsidRPr="002F6FA8">
              <w:rPr>
                <w:sz w:val="24"/>
                <w:szCs w:val="24"/>
                <w:lang w:val="en-IN"/>
              </w:rPr>
              <w:t>“I am certain of one obvious quality of Ratan Tata, which is that he is formidable,” Joseph wrote in the 2016 piece.</w:t>
            </w:r>
          </w:p>
          <w:p w14:paraId="3F5C5BC2" w14:textId="77777777" w:rsidR="002F6FA8" w:rsidRPr="002F6FA8" w:rsidRDefault="002F6FA8" w:rsidP="002F6FA8">
            <w:pPr>
              <w:pStyle w:val="BrownBodyCopy"/>
              <w:rPr>
                <w:sz w:val="24"/>
                <w:szCs w:val="24"/>
                <w:lang w:val="en-IN"/>
              </w:rPr>
            </w:pPr>
            <w:r w:rsidRPr="002F6FA8">
              <w:rPr>
                <w:sz w:val="24"/>
                <w:szCs w:val="24"/>
                <w:lang w:val="en-IN"/>
              </w:rPr>
              <w:t>It was a quality that also underscored his battle with his chosen successor Cyrus Mistry. Tata had retired in 2012, leaving the group in Mistry’s hands. But relations between the two had soon soured and in 2017 an executive search team brought in N Chandrasekaran as group chairman</w:t>
            </w:r>
            <w:r w:rsidRPr="002F6FA8">
              <w:rPr>
                <w:b/>
                <w:bCs/>
                <w:sz w:val="24"/>
                <w:szCs w:val="24"/>
                <w:lang w:val="en-IN"/>
              </w:rPr>
              <w:t>.</w:t>
            </w:r>
            <w:r w:rsidRPr="002F6FA8">
              <w:rPr>
                <w:sz w:val="24"/>
                <w:szCs w:val="24"/>
                <w:lang w:val="en-IN"/>
              </w:rPr>
              <w:t> He had been the chief executive of the group’s software services business, Tata Consultancy Services.</w:t>
            </w:r>
          </w:p>
          <w:p w14:paraId="5539055B" w14:textId="77777777" w:rsidR="002F6FA8" w:rsidRPr="002F6FA8" w:rsidRDefault="002F6FA8" w:rsidP="002F6FA8">
            <w:pPr>
              <w:pStyle w:val="BrownBodyCopy"/>
              <w:rPr>
                <w:b/>
                <w:bCs/>
                <w:sz w:val="24"/>
                <w:szCs w:val="24"/>
                <w:lang w:val="en-IN"/>
              </w:rPr>
            </w:pPr>
            <w:r w:rsidRPr="002F6FA8">
              <w:rPr>
                <w:b/>
                <w:bCs/>
                <w:sz w:val="24"/>
                <w:szCs w:val="24"/>
                <w:lang w:val="en-IN"/>
              </w:rPr>
              <w:t>Charitable work</w:t>
            </w:r>
          </w:p>
          <w:p w14:paraId="078F52C6" w14:textId="77777777" w:rsidR="002F6FA8" w:rsidRPr="002F6FA8" w:rsidRDefault="002F6FA8" w:rsidP="002F6FA8">
            <w:pPr>
              <w:pStyle w:val="BrownBodyCopy"/>
              <w:rPr>
                <w:sz w:val="24"/>
                <w:szCs w:val="24"/>
                <w:lang w:val="en-IN"/>
              </w:rPr>
            </w:pPr>
            <w:r w:rsidRPr="002F6FA8">
              <w:rPr>
                <w:sz w:val="24"/>
                <w:szCs w:val="24"/>
                <w:lang w:val="en-IN"/>
              </w:rPr>
              <w:t>Increasingly frail, Tata switched his focus to charitable work through Tata Trusts, which holds nearly two-thirds of the shares of Tata Sons, and correspondingly, the group. In 2018, he called Jehangir, his former executive assistant, and asked him to join the board of Tata Trusts.</w:t>
            </w:r>
          </w:p>
          <w:p w14:paraId="206719D3" w14:textId="77777777" w:rsidR="002F6FA8" w:rsidRPr="002F6FA8" w:rsidRDefault="002F6FA8" w:rsidP="002F6FA8">
            <w:pPr>
              <w:pStyle w:val="BrownBodyCopy"/>
              <w:rPr>
                <w:sz w:val="24"/>
                <w:szCs w:val="24"/>
                <w:lang w:val="en-IN"/>
              </w:rPr>
            </w:pPr>
            <w:r w:rsidRPr="002F6FA8">
              <w:rPr>
                <w:sz w:val="24"/>
                <w:szCs w:val="24"/>
                <w:lang w:val="en-IN"/>
              </w:rPr>
              <w:t>Advertisement</w:t>
            </w:r>
          </w:p>
          <w:p w14:paraId="2E56675B" w14:textId="77777777" w:rsidR="002F6FA8" w:rsidRPr="002F6FA8" w:rsidRDefault="002F6FA8" w:rsidP="002F6FA8">
            <w:pPr>
              <w:pStyle w:val="BrownBodyCopy"/>
              <w:rPr>
                <w:sz w:val="24"/>
                <w:szCs w:val="24"/>
                <w:lang w:val="en-IN"/>
              </w:rPr>
            </w:pPr>
            <w:r w:rsidRPr="002F6FA8">
              <w:rPr>
                <w:sz w:val="24"/>
                <w:szCs w:val="24"/>
                <w:lang w:val="en-IN"/>
              </w:rPr>
              <w:t>“He wanted to keep up the values and the culture of the group,” Jehangir recalled. “He really wanted the culture of the group to stay when he is not there.”</w:t>
            </w:r>
          </w:p>
          <w:p w14:paraId="43C7CE46" w14:textId="77777777" w:rsidR="002F6FA8" w:rsidRPr="002F6FA8" w:rsidRDefault="002F6FA8" w:rsidP="002F6FA8">
            <w:pPr>
              <w:pStyle w:val="BrownBodyCopy"/>
              <w:rPr>
                <w:sz w:val="24"/>
                <w:szCs w:val="24"/>
                <w:lang w:val="en-IN"/>
              </w:rPr>
            </w:pPr>
            <w:r w:rsidRPr="002F6FA8">
              <w:rPr>
                <w:sz w:val="24"/>
                <w:szCs w:val="24"/>
                <w:lang w:val="en-IN"/>
              </w:rPr>
              <w:drawing>
                <wp:inline distT="0" distB="0" distL="0" distR="0" wp14:anchorId="5E989FD3" wp14:editId="565240C9">
                  <wp:extent cx="2681605" cy="1784985"/>
                  <wp:effectExtent l="0" t="0" r="4445" b="5715"/>
                  <wp:docPr id="603911986" name="Picture 20" descr="Body of Indian business leader Ratan Tata who died on Wednesday night is taken for cremation with full state honors, in Mumbai, India">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Body of Indian business leader Ratan Tata who died on Wednesday night is taken for cremation with full state honors, in Mumbai, India">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81605" cy="1784985"/>
                          </a:xfrm>
                          <a:prstGeom prst="rect">
                            <a:avLst/>
                          </a:prstGeom>
                          <a:noFill/>
                          <a:ln>
                            <a:noFill/>
                          </a:ln>
                        </pic:spPr>
                      </pic:pic>
                    </a:graphicData>
                  </a:graphic>
                </wp:inline>
              </w:drawing>
            </w:r>
            <w:r w:rsidRPr="002F6FA8">
              <w:rPr>
                <w:sz w:val="24"/>
                <w:szCs w:val="24"/>
                <w:lang w:val="en-IN"/>
              </w:rPr>
              <w:t>The body of Indian business leader Ratan Tata, who died on Wednesday night, is taken for cremation with full state honours, in Mumbai, India [Rafiq Maqbool/AP Photo]</w:t>
            </w:r>
          </w:p>
          <w:p w14:paraId="63412074" w14:textId="77777777" w:rsidR="002F6FA8" w:rsidRPr="002F6FA8" w:rsidRDefault="002F6FA8" w:rsidP="002F6FA8">
            <w:pPr>
              <w:pStyle w:val="BrownBodyCopy"/>
              <w:rPr>
                <w:sz w:val="24"/>
                <w:szCs w:val="24"/>
                <w:lang w:val="en-IN"/>
              </w:rPr>
            </w:pPr>
            <w:r w:rsidRPr="002F6FA8">
              <w:rPr>
                <w:sz w:val="24"/>
                <w:szCs w:val="24"/>
                <w:lang w:val="en-IN"/>
              </w:rPr>
              <w:t>In the last few years, Tata retreated from public view for the most part. He worked on building a network of cancer hospitals and a pet hospital, and he supported research on sustainable development at the Oxford India Centre for Sustainable Development.</w:t>
            </w:r>
          </w:p>
          <w:p w14:paraId="5486F7DA" w14:textId="77777777" w:rsidR="002F6FA8" w:rsidRPr="002F6FA8" w:rsidRDefault="002F6FA8" w:rsidP="002F6FA8">
            <w:pPr>
              <w:pStyle w:val="BrownBodyCopy"/>
              <w:rPr>
                <w:sz w:val="24"/>
                <w:szCs w:val="24"/>
                <w:lang w:val="en-IN"/>
              </w:rPr>
            </w:pPr>
            <w:r w:rsidRPr="002F6FA8">
              <w:rPr>
                <w:sz w:val="24"/>
                <w:szCs w:val="24"/>
                <w:lang w:val="en-IN"/>
              </w:rPr>
              <w:lastRenderedPageBreak/>
              <w:t>Jan Royall, principal of Somerville College, where the centre is housed, met Tata several times over the last few months including online when they could not meet in person.</w:t>
            </w:r>
          </w:p>
          <w:p w14:paraId="58DF4DBF" w14:textId="77777777" w:rsidR="002F6FA8" w:rsidRPr="002F6FA8" w:rsidRDefault="002F6FA8" w:rsidP="002F6FA8">
            <w:pPr>
              <w:pStyle w:val="BrownBodyCopy"/>
              <w:rPr>
                <w:sz w:val="24"/>
                <w:szCs w:val="24"/>
                <w:lang w:val="en-IN"/>
              </w:rPr>
            </w:pPr>
            <w:r w:rsidRPr="002F6FA8">
              <w:rPr>
                <w:sz w:val="24"/>
                <w:szCs w:val="24"/>
                <w:lang w:val="en-IN"/>
              </w:rPr>
              <w:t>“He was especially keen on research on health and technology and always showed deep knowledge on cutting edge research in this area across many disciplines,” Royall recalled. Even through his last months, Tata kept up their meetings. “He was a real academic at heart as well as a visionary leader.”</w:t>
            </w:r>
          </w:p>
          <w:p w14:paraId="09B67347" w14:textId="77777777" w:rsidR="002F6FA8" w:rsidRPr="002F6FA8" w:rsidRDefault="002F6FA8" w:rsidP="002F6FA8">
            <w:pPr>
              <w:pStyle w:val="BrownBodyCopy"/>
              <w:rPr>
                <w:sz w:val="24"/>
                <w:szCs w:val="24"/>
                <w:lang w:val="en-IN"/>
              </w:rPr>
            </w:pPr>
            <w:r w:rsidRPr="002F6FA8">
              <w:rPr>
                <w:sz w:val="24"/>
                <w:szCs w:val="24"/>
                <w:lang w:val="en-IN"/>
              </w:rPr>
              <w:t>Tata was never married and had no children. He had a great love for dogs. Once, when Goenka asked him what his greatest luxury had been, Tata had replied that it was making a swimming pool for his dogs.</w:t>
            </w:r>
          </w:p>
          <w:p w14:paraId="37712AEF" w14:textId="77777777" w:rsidR="002F6FA8" w:rsidRPr="002F6FA8" w:rsidRDefault="002F6FA8" w:rsidP="002F6FA8">
            <w:pPr>
              <w:pStyle w:val="BrownBodyCopy"/>
              <w:rPr>
                <w:sz w:val="24"/>
                <w:szCs w:val="24"/>
                <w:lang w:val="en-IN"/>
              </w:rPr>
            </w:pPr>
            <w:r w:rsidRPr="002F6FA8">
              <w:rPr>
                <w:sz w:val="24"/>
                <w:szCs w:val="24"/>
                <w:lang w:val="en-IN"/>
              </w:rPr>
              <w:t>It was this frugal life along with his lofty corporate ambition that made many young people idolise him.</w:t>
            </w:r>
          </w:p>
          <w:p w14:paraId="0B88D8E3" w14:textId="77777777" w:rsidR="002F6FA8" w:rsidRPr="002F6FA8" w:rsidRDefault="002F6FA8" w:rsidP="002F6FA8">
            <w:pPr>
              <w:pStyle w:val="BrownBodyCopy"/>
              <w:rPr>
                <w:sz w:val="24"/>
                <w:szCs w:val="24"/>
                <w:lang w:val="en-IN"/>
              </w:rPr>
            </w:pPr>
            <w:r w:rsidRPr="002F6FA8">
              <w:rPr>
                <w:sz w:val="24"/>
                <w:szCs w:val="24"/>
                <w:lang w:val="en-IN"/>
              </w:rPr>
              <w:t>Days before he was admitted to Breach Candy Hospital in south Mumbai, rumours of his ailing health had been swirling in the city. The ever-self-effacing Tata had tweeted that he was fine, just going through regular medical checkups. “Thank you for thinking of me,” he had tweeted.</w:t>
            </w:r>
          </w:p>
          <w:p w14:paraId="1BF52993" w14:textId="77777777" w:rsidR="002F6FA8" w:rsidRPr="002F6FA8" w:rsidRDefault="002F6FA8" w:rsidP="002F6FA8">
            <w:pPr>
              <w:pStyle w:val="BrownBodyCopy"/>
              <w:rPr>
                <w:sz w:val="24"/>
                <w:szCs w:val="24"/>
                <w:lang w:val="en-IN"/>
              </w:rPr>
            </w:pPr>
            <w:r w:rsidRPr="002F6FA8">
              <w:rPr>
                <w:sz w:val="24"/>
                <w:szCs w:val="24"/>
                <w:lang w:val="en-IN"/>
              </w:rPr>
              <w:t>Advertisement</w:t>
            </w:r>
          </w:p>
          <w:p w14:paraId="3C47B99B" w14:textId="1F122CDC" w:rsidR="002F6FA8" w:rsidRPr="002F6FA8" w:rsidRDefault="002F6FA8" w:rsidP="00300634">
            <w:pPr>
              <w:pStyle w:val="BrownBodyCopy"/>
              <w:rPr>
                <w:sz w:val="24"/>
                <w:szCs w:val="24"/>
                <w:lang w:val="en-IN"/>
              </w:rPr>
            </w:pPr>
            <w:r w:rsidRPr="002F6FA8">
              <w:rPr>
                <w:sz w:val="24"/>
                <w:szCs w:val="24"/>
                <w:lang w:val="en-IN"/>
              </w:rPr>
              <w:t>Maharashtra’s chief minister announced a state funeral for Tata. Mumbaikars who had for years seen Tata walking city streets with shopping bags from sensibly priced stores, or driving his own cars, turned out in throngs for his funeral.</w:t>
            </w:r>
          </w:p>
          <w:p w14:paraId="73472098" w14:textId="1BCBF402" w:rsidR="002F6FA8" w:rsidRPr="002F6FA8" w:rsidRDefault="002F6FA8" w:rsidP="002F6FA8">
            <w:pPr>
              <w:pStyle w:val="BrownBodyCopy"/>
              <w:rPr>
                <w:sz w:val="24"/>
                <w:szCs w:val="24"/>
              </w:rPr>
            </w:pPr>
          </w:p>
        </w:tc>
        <w:tc>
          <w:tcPr>
            <w:tcW w:w="4023" w:type="dxa"/>
            <w:tcBorders>
              <w:top w:val="nil"/>
              <w:left w:val="nil"/>
              <w:bottom w:val="nil"/>
              <w:right w:val="nil"/>
            </w:tcBorders>
            <w:tcMar>
              <w:top w:w="288" w:type="dxa"/>
              <w:left w:w="115" w:type="dxa"/>
              <w:right w:w="115" w:type="dxa"/>
            </w:tcMar>
          </w:tcPr>
          <w:p w14:paraId="0ABA499A" w14:textId="77777777" w:rsidR="002F6FA8" w:rsidRPr="00116632" w:rsidRDefault="002F6FA8" w:rsidP="002F6FA8">
            <w:pPr>
              <w:rPr>
                <w:color w:val="8A7760" w:themeColor="accent1" w:themeShade="BF"/>
                <w:sz w:val="20"/>
                <w:szCs w:val="20"/>
              </w:rPr>
            </w:pPr>
          </w:p>
        </w:tc>
        <w:tc>
          <w:tcPr>
            <w:tcW w:w="259" w:type="dxa"/>
            <w:vMerge/>
            <w:tcBorders>
              <w:top w:val="nil"/>
              <w:left w:val="nil"/>
              <w:bottom w:val="nil"/>
              <w:right w:val="nil"/>
            </w:tcBorders>
          </w:tcPr>
          <w:p w14:paraId="27A65F74" w14:textId="77777777" w:rsidR="002F6FA8" w:rsidRPr="00B564FF" w:rsidRDefault="002F6FA8" w:rsidP="002F6FA8">
            <w:pPr>
              <w:rPr>
                <w:color w:val="5D5041" w:themeColor="accent1" w:themeShade="80"/>
              </w:rPr>
            </w:pPr>
          </w:p>
        </w:tc>
        <w:tc>
          <w:tcPr>
            <w:tcW w:w="4225" w:type="dxa"/>
            <w:gridSpan w:val="2"/>
            <w:vMerge/>
            <w:tcBorders>
              <w:top w:val="nil"/>
              <w:left w:val="nil"/>
              <w:bottom w:val="nil"/>
              <w:right w:val="nil"/>
            </w:tcBorders>
            <w:shd w:val="clear" w:color="auto" w:fill="E5E6E4" w:themeFill="accent2" w:themeFillTint="33"/>
          </w:tcPr>
          <w:p w14:paraId="34A8BC0F" w14:textId="77777777" w:rsidR="002F6FA8" w:rsidRDefault="002F6FA8" w:rsidP="002F6FA8"/>
        </w:tc>
      </w:tr>
    </w:tbl>
    <w:p w14:paraId="5ADCAD36" w14:textId="77777777" w:rsidR="009122CC" w:rsidRDefault="009122CC"/>
    <w:p w14:paraId="5EEDD698" w14:textId="77777777" w:rsidR="009122CC" w:rsidRDefault="009122CC">
      <w:pPr>
        <w:sectPr w:rsidR="009122CC" w:rsidSect="009122CC">
          <w:pgSz w:w="15840" w:h="24480" w:code="3"/>
          <w:pgMar w:top="576" w:right="1440" w:bottom="360" w:left="1440" w:header="432" w:footer="432" w:gutter="0"/>
          <w:cols w:space="720"/>
          <w:titlePg/>
          <w:docGrid w:linePitch="360"/>
        </w:sectPr>
      </w:pPr>
    </w:p>
    <w:p w14:paraId="654E6739" w14:textId="77777777" w:rsidR="00490F0F" w:rsidRDefault="00DB5087" w:rsidP="00490F0F">
      <w:pPr>
        <w:pStyle w:val="Graphicsanchor"/>
      </w:pPr>
      <w:r w:rsidRPr="00DB5087">
        <w:rPr>
          <w:noProof/>
        </w:rPr>
        <w:lastRenderedPageBreak/>
        <mc:AlternateContent>
          <mc:Choice Requires="wps">
            <w:drawing>
              <wp:anchor distT="0" distB="0" distL="114300" distR="114300" simplePos="0" relativeHeight="251685888" behindDoc="1" locked="1" layoutInCell="1" allowOverlap="1" wp14:anchorId="4E241ADF" wp14:editId="5A27B67A">
                <wp:simplePos x="0" y="0"/>
                <wp:positionH relativeFrom="column">
                  <wp:posOffset>2735580</wp:posOffset>
                </wp:positionH>
                <wp:positionV relativeFrom="paragraph">
                  <wp:posOffset>-228600</wp:posOffset>
                </wp:positionV>
                <wp:extent cx="2752344" cy="713232"/>
                <wp:effectExtent l="0" t="0" r="0" b="0"/>
                <wp:wrapNone/>
                <wp:docPr id="13" name="Freeform: Shape 12">
                  <a:extLst xmlns:a="http://schemas.openxmlformats.org/drawingml/2006/main">
                    <a:ext uri="{FF2B5EF4-FFF2-40B4-BE49-F238E27FC236}">
                      <a16:creationId xmlns:a16="http://schemas.microsoft.com/office/drawing/2014/main" id="{DEF7CD2D-E46E-4126-AEC5-C7A1EBF1537A}"/>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752344" cy="713232"/>
                        </a:xfrm>
                        <a:custGeom>
                          <a:avLst/>
                          <a:gdLst>
                            <a:gd name="connsiteX0" fmla="*/ 0 w 2748917"/>
                            <a:gd name="connsiteY0" fmla="*/ 0 h 713105"/>
                            <a:gd name="connsiteX1" fmla="*/ 2748917 w 2748917"/>
                            <a:gd name="connsiteY1" fmla="*/ 0 h 713105"/>
                            <a:gd name="connsiteX2" fmla="*/ 2673930 w 2748917"/>
                            <a:gd name="connsiteY2" fmla="*/ 100278 h 713105"/>
                            <a:gd name="connsiteX3" fmla="*/ 1374458 w 2748917"/>
                            <a:gd name="connsiteY3" fmla="*/ 713105 h 713105"/>
                            <a:gd name="connsiteX4" fmla="*/ 74986 w 2748917"/>
                            <a:gd name="connsiteY4" fmla="*/ 100278 h 71310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748917" h="713105">
                              <a:moveTo>
                                <a:pt x="0" y="0"/>
                              </a:moveTo>
                              <a:lnTo>
                                <a:pt x="2748917" y="0"/>
                              </a:lnTo>
                              <a:lnTo>
                                <a:pt x="2673930" y="100278"/>
                              </a:lnTo>
                              <a:cubicBezTo>
                                <a:pt x="2365056" y="474547"/>
                                <a:pt x="1897616" y="713105"/>
                                <a:pt x="1374458" y="713105"/>
                              </a:cubicBezTo>
                              <a:cubicBezTo>
                                <a:pt x="851300" y="713105"/>
                                <a:pt x="383860" y="474547"/>
                                <a:pt x="74986" y="100278"/>
                              </a:cubicBezTo>
                              <a:close/>
                            </a:path>
                          </a:pathLst>
                        </a:cu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675B2158" id="Freeform: Shape 12" o:spid="_x0000_s1026" alt="&quot;&quot;" style="position:absolute;margin-left:215.4pt;margin-top:-18pt;width:216.7pt;height:56.1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48917,713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" path="m,l2748917,r-74987,100278c2365056,474547,1897616,713105,1374458,713105,851300,713105,383860,474547,74986,100278l,xe" fillcolor="#e8e8e3 [1302]" stroked="f" strokeweight="1pt">
                <v:stroke joinstyle="miter"/>
                <v:path arrowok="t" o:connecttype="custom" o:connectlocs="0,0;2752344,0;2677264,100296;1376171,713232;75079,100296" o:connectangles="0,0,0,0,0"/>
                <w10:anchorlock/>
              </v:shape>
            </w:pict>
          </mc:Fallback>
        </mc:AlternateContent>
      </w:r>
    </w:p>
    <w:tbl>
      <w:tblPr>
        <w:tblStyle w:val="TableGrid"/>
        <w:tblW w:w="5000" w:type="pct"/>
        <w:tblLayout w:type="fixed"/>
        <w:tblLook w:val="04A0" w:firstRow="1" w:lastRow="0" w:firstColumn="1" w:lastColumn="0" w:noHBand="0" w:noVBand="1"/>
      </w:tblPr>
      <w:tblGrid>
        <w:gridCol w:w="540"/>
        <w:gridCol w:w="5940"/>
        <w:gridCol w:w="5400"/>
        <w:gridCol w:w="1080"/>
      </w:tblGrid>
      <w:tr w:rsidR="00490F0F" w:rsidRPr="008E3641" w14:paraId="67B758BB" w14:textId="77777777" w:rsidTr="00500D14">
        <w:trPr>
          <w:trHeight w:val="1152"/>
        </w:trPr>
        <w:tc>
          <w:tcPr>
            <w:tcW w:w="12960" w:type="dxa"/>
            <w:gridSpan w:val="4"/>
            <w:tcBorders>
              <w:top w:val="nil"/>
              <w:left w:val="nil"/>
              <w:bottom w:val="single" w:sz="4" w:space="0" w:color="8A7760" w:themeColor="accent1" w:themeShade="BF"/>
              <w:right w:val="nil"/>
            </w:tcBorders>
            <w:shd w:val="clear" w:color="auto" w:fill="auto"/>
            <w:tcMar>
              <w:left w:w="0" w:type="dxa"/>
              <w:right w:w="0" w:type="dxa"/>
            </w:tcMar>
          </w:tcPr>
          <w:bookmarkStart w:id="0" w:name="_Hlk55863192"/>
          <w:p w14:paraId="0BDAE607" w14:textId="77777777" w:rsidR="00490F0F" w:rsidRPr="008E3641" w:rsidRDefault="00000000" w:rsidP="008E3641">
            <w:pPr>
              <w:pStyle w:val="Header"/>
            </w:pPr>
            <w:sdt>
              <w:sdtPr>
                <w:id w:val="-13929365"/>
                <w:placeholder>
                  <w:docPart w:val="3540262604D240CC9AB67F5734F27292"/>
                </w:placeholder>
                <w:showingPlcHdr/>
                <w15:appearance w15:val="hidden"/>
              </w:sdtPr>
              <w:sdtContent>
                <w:r w:rsidR="00B80E0B" w:rsidRPr="008E3641">
                  <w:t>Tuesday Sep 23, 20XX</w:t>
                </w:r>
              </w:sdtContent>
            </w:sdt>
            <w:r w:rsidR="00B80E0B" w:rsidRPr="008E3641">
              <w:t xml:space="preserve"> </w:t>
            </w:r>
          </w:p>
        </w:tc>
      </w:tr>
      <w:bookmarkEnd w:id="0"/>
      <w:tr w:rsidR="00CA7181" w14:paraId="366439A8" w14:textId="77777777" w:rsidTr="002D18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43"/>
        </w:trPr>
        <w:tc>
          <w:tcPr>
            <w:tcW w:w="6480" w:type="dxa"/>
            <w:gridSpan w:val="2"/>
            <w:vMerge w:val="restart"/>
            <w:tcMar>
              <w:left w:w="115" w:type="dxa"/>
              <w:right w:w="216" w:type="dxa"/>
            </w:tcMar>
          </w:tcPr>
          <w:p w14:paraId="08FD7792" w14:textId="3DBB5AFD" w:rsidR="00CA7181" w:rsidRPr="006303EB" w:rsidRDefault="00CA7181" w:rsidP="00CA7181">
            <w:pPr>
              <w:pStyle w:val="BrownBodyCopy"/>
            </w:pPr>
          </w:p>
        </w:tc>
        <w:tc>
          <w:tcPr>
            <w:tcW w:w="6480" w:type="dxa"/>
            <w:gridSpan w:val="2"/>
            <w:tcMar>
              <w:left w:w="216" w:type="dxa"/>
              <w:right w:w="115" w:type="dxa"/>
            </w:tcMar>
          </w:tcPr>
          <w:p w14:paraId="7EE0CFBC" w14:textId="77777777" w:rsidR="00B80E0B" w:rsidRDefault="00B80E0B" w:rsidP="00CA7181">
            <w:pPr>
              <w:pStyle w:val="BrownBodyCopy"/>
            </w:pPr>
          </w:p>
          <w:p w14:paraId="118E6C3D" w14:textId="77777777" w:rsidR="00B80E0B" w:rsidRDefault="00B80E0B" w:rsidP="00CA7181">
            <w:pPr>
              <w:pStyle w:val="BrownBodyCopy"/>
            </w:pPr>
          </w:p>
          <w:p w14:paraId="1FDB2D43" w14:textId="380BAB11" w:rsidR="00CA7181" w:rsidRPr="00653501" w:rsidRDefault="00CA7181" w:rsidP="00CA7181">
            <w:pPr>
              <w:pStyle w:val="BrownBodyCopy"/>
            </w:pPr>
          </w:p>
        </w:tc>
      </w:tr>
      <w:tr w:rsidR="00CA7181" w14:paraId="45691A7A" w14:textId="77777777" w:rsidTr="00CA71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301"/>
        </w:trPr>
        <w:tc>
          <w:tcPr>
            <w:tcW w:w="6480" w:type="dxa"/>
            <w:gridSpan w:val="2"/>
            <w:vMerge/>
            <w:tcMar>
              <w:left w:w="115" w:type="dxa"/>
              <w:right w:w="216" w:type="dxa"/>
            </w:tcMar>
          </w:tcPr>
          <w:p w14:paraId="3E04C576" w14:textId="77777777" w:rsidR="00CA7181" w:rsidRPr="00A25FCE" w:rsidRDefault="00CA7181" w:rsidP="002D0F6C">
            <w:pPr>
              <w:rPr>
                <w:rStyle w:val="BrownAuthorName"/>
              </w:rPr>
            </w:pPr>
          </w:p>
        </w:tc>
        <w:tc>
          <w:tcPr>
            <w:tcW w:w="6480" w:type="dxa"/>
            <w:gridSpan w:val="2"/>
            <w:tcMar>
              <w:left w:w="216" w:type="dxa"/>
              <w:right w:w="115" w:type="dxa"/>
            </w:tcMar>
            <w:vAlign w:val="center"/>
          </w:tcPr>
          <w:p w14:paraId="4D9417FD" w14:textId="0D4AD873" w:rsidR="00CA7181" w:rsidRDefault="00CA7181" w:rsidP="00CA7181">
            <w:pPr>
              <w:pStyle w:val="PullQuote"/>
            </w:pPr>
          </w:p>
        </w:tc>
      </w:tr>
      <w:tr w:rsidR="00CA7181" w14:paraId="6D82F9CA" w14:textId="77777777" w:rsidTr="002D18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809"/>
        </w:trPr>
        <w:tc>
          <w:tcPr>
            <w:tcW w:w="6480" w:type="dxa"/>
            <w:gridSpan w:val="2"/>
            <w:vMerge/>
            <w:tcMar>
              <w:left w:w="115" w:type="dxa"/>
              <w:right w:w="216" w:type="dxa"/>
            </w:tcMar>
          </w:tcPr>
          <w:p w14:paraId="6C29A4CB" w14:textId="77777777" w:rsidR="00CA7181" w:rsidRPr="00A25FCE" w:rsidRDefault="00CA7181" w:rsidP="002D0F6C">
            <w:pPr>
              <w:rPr>
                <w:rStyle w:val="BrownAuthorName"/>
              </w:rPr>
            </w:pPr>
          </w:p>
        </w:tc>
        <w:tc>
          <w:tcPr>
            <w:tcW w:w="6480" w:type="dxa"/>
            <w:gridSpan w:val="2"/>
            <w:tcMar>
              <w:left w:w="216" w:type="dxa"/>
              <w:right w:w="115" w:type="dxa"/>
            </w:tcMar>
          </w:tcPr>
          <w:p w14:paraId="14A3DDDC" w14:textId="0C33B7C9" w:rsidR="00CA7181" w:rsidRDefault="00CA7181" w:rsidP="00CA7181">
            <w:pPr>
              <w:pStyle w:val="BrownBodyCopy"/>
            </w:pPr>
          </w:p>
        </w:tc>
      </w:tr>
      <w:tr w:rsidR="002D18B0" w14:paraId="421C4652" w14:textId="77777777" w:rsidTr="00167C9E">
        <w:trPr>
          <w:trHeight w:val="144"/>
        </w:trPr>
        <w:tc>
          <w:tcPr>
            <w:tcW w:w="540" w:type="dxa"/>
            <w:vMerge w:val="restart"/>
            <w:tcBorders>
              <w:top w:val="nil"/>
              <w:left w:val="nil"/>
              <w:bottom w:val="nil"/>
              <w:right w:val="nil"/>
            </w:tcBorders>
            <w:vAlign w:val="center"/>
          </w:tcPr>
          <w:p w14:paraId="54B5B56A" w14:textId="77777777" w:rsidR="002D18B0" w:rsidRPr="00F54276" w:rsidRDefault="002D18B0" w:rsidP="00167C9E">
            <w:pPr>
              <w:pStyle w:val="BrownBodyCopy"/>
              <w:rPr>
                <w:rFonts w:asciiTheme="majorHAnsi" w:hAnsiTheme="majorHAnsi"/>
              </w:rPr>
            </w:pPr>
            <w:r w:rsidRPr="00F54276">
              <w:rPr>
                <w:rFonts w:asciiTheme="majorHAnsi" w:hAnsiTheme="majorHAnsi"/>
              </w:rPr>
              <w:fldChar w:fldCharType="begin"/>
            </w:r>
            <w:r w:rsidRPr="00F54276">
              <w:rPr>
                <w:rFonts w:asciiTheme="majorHAnsi" w:hAnsiTheme="majorHAnsi"/>
              </w:rPr>
              <w:instrText xml:space="preserve"> PAGE   \* MERGEFORMAT </w:instrText>
            </w:r>
            <w:r w:rsidRPr="00F54276">
              <w:rPr>
                <w:rFonts w:asciiTheme="majorHAnsi" w:hAnsiTheme="majorHAnsi"/>
              </w:rPr>
              <w:fldChar w:fldCharType="separate"/>
            </w:r>
            <w:r w:rsidR="00500D14">
              <w:rPr>
                <w:rFonts w:asciiTheme="majorHAnsi" w:hAnsiTheme="majorHAnsi"/>
                <w:noProof/>
              </w:rPr>
              <w:t>4</w:t>
            </w:r>
            <w:r w:rsidRPr="00F54276">
              <w:rPr>
                <w:rFonts w:asciiTheme="majorHAnsi" w:hAnsiTheme="majorHAnsi"/>
              </w:rPr>
              <w:fldChar w:fldCharType="end"/>
            </w:r>
          </w:p>
        </w:tc>
        <w:tc>
          <w:tcPr>
            <w:tcW w:w="11340" w:type="dxa"/>
            <w:gridSpan w:val="2"/>
            <w:tcBorders>
              <w:top w:val="nil"/>
              <w:left w:val="nil"/>
              <w:bottom w:val="single" w:sz="8" w:space="0" w:color="5F645C" w:themeColor="accent2" w:themeShade="BF"/>
              <w:right w:val="nil"/>
            </w:tcBorders>
          </w:tcPr>
          <w:p w14:paraId="59FD873C" w14:textId="77777777" w:rsidR="002D18B0" w:rsidRPr="00834FD1" w:rsidRDefault="002D18B0" w:rsidP="00167C9E">
            <w:pPr>
              <w:pStyle w:val="BrownBodyCopy"/>
            </w:pPr>
          </w:p>
        </w:tc>
        <w:tc>
          <w:tcPr>
            <w:tcW w:w="1080" w:type="dxa"/>
            <w:vMerge w:val="restart"/>
            <w:tcBorders>
              <w:top w:val="nil"/>
              <w:left w:val="nil"/>
              <w:bottom w:val="nil"/>
              <w:right w:val="nil"/>
            </w:tcBorders>
            <w:vAlign w:val="center"/>
          </w:tcPr>
          <w:p w14:paraId="6E39FFEE" w14:textId="77777777" w:rsidR="002D18B0" w:rsidRPr="00F54276" w:rsidRDefault="00000000" w:rsidP="00167C9E">
            <w:pPr>
              <w:pStyle w:val="Footer"/>
            </w:pPr>
            <w:sdt>
              <w:sdtPr>
                <w:id w:val="-910002204"/>
                <w:placeholder>
                  <w:docPart w:val="E57811AF5C704552A5641C4923F3FF8B"/>
                </w:placeholder>
                <w:showingPlcHdr/>
                <w15:appearance w15:val="hidden"/>
              </w:sdtPr>
              <w:sdtContent>
                <w:r w:rsidR="002D18B0" w:rsidRPr="00F54276">
                  <w:t>Issue 10</w:t>
                </w:r>
              </w:sdtContent>
            </w:sdt>
            <w:r w:rsidR="000006A3">
              <w:t xml:space="preserve"> </w:t>
            </w:r>
          </w:p>
        </w:tc>
      </w:tr>
      <w:tr w:rsidR="002D18B0" w14:paraId="70A8FA87" w14:textId="77777777" w:rsidTr="00167C9E">
        <w:trPr>
          <w:trHeight w:val="144"/>
        </w:trPr>
        <w:tc>
          <w:tcPr>
            <w:tcW w:w="540" w:type="dxa"/>
            <w:vMerge/>
            <w:tcBorders>
              <w:top w:val="nil"/>
              <w:left w:val="nil"/>
              <w:bottom w:val="nil"/>
              <w:right w:val="nil"/>
            </w:tcBorders>
          </w:tcPr>
          <w:p w14:paraId="51C2912E" w14:textId="77777777" w:rsidR="002D18B0" w:rsidRPr="00F54276" w:rsidRDefault="002D18B0" w:rsidP="00167C9E">
            <w:pPr>
              <w:pStyle w:val="BrownBodyCopy"/>
              <w:rPr>
                <w:rFonts w:asciiTheme="majorHAnsi" w:hAnsiTheme="majorHAnsi"/>
              </w:rPr>
            </w:pPr>
          </w:p>
        </w:tc>
        <w:tc>
          <w:tcPr>
            <w:tcW w:w="11340" w:type="dxa"/>
            <w:gridSpan w:val="2"/>
            <w:tcBorders>
              <w:top w:val="single" w:sz="8" w:space="0" w:color="5F645C" w:themeColor="accent2" w:themeShade="BF"/>
              <w:left w:val="nil"/>
              <w:bottom w:val="nil"/>
              <w:right w:val="nil"/>
            </w:tcBorders>
          </w:tcPr>
          <w:p w14:paraId="30485FF0" w14:textId="77777777" w:rsidR="002D18B0" w:rsidRPr="00834FD1" w:rsidRDefault="002D18B0" w:rsidP="00167C9E">
            <w:pPr>
              <w:pStyle w:val="BrownBodyCopy"/>
            </w:pPr>
          </w:p>
        </w:tc>
        <w:tc>
          <w:tcPr>
            <w:tcW w:w="1080" w:type="dxa"/>
            <w:vMerge/>
            <w:tcBorders>
              <w:top w:val="nil"/>
              <w:left w:val="nil"/>
              <w:bottom w:val="nil"/>
              <w:right w:val="nil"/>
            </w:tcBorders>
          </w:tcPr>
          <w:p w14:paraId="639545F0" w14:textId="77777777" w:rsidR="002D18B0" w:rsidRPr="00F54276" w:rsidRDefault="002D18B0" w:rsidP="00167C9E">
            <w:pPr>
              <w:pStyle w:val="Footer"/>
            </w:pPr>
          </w:p>
        </w:tc>
      </w:tr>
    </w:tbl>
    <w:p w14:paraId="1D9FEDED" w14:textId="77777777" w:rsidR="00664133" w:rsidRDefault="00664133"/>
    <w:sectPr w:rsidR="00664133" w:rsidSect="00CA7181">
      <w:pgSz w:w="15840" w:h="24480" w:code="3"/>
      <w:pgMar w:top="360" w:right="1440" w:bottom="288" w:left="144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7E8F84" w14:textId="77777777" w:rsidR="000B06E9" w:rsidRDefault="000B06E9" w:rsidP="00554336">
      <w:pPr>
        <w:spacing w:after="0" w:line="240" w:lineRule="auto"/>
      </w:pPr>
      <w:r>
        <w:separator/>
      </w:r>
    </w:p>
    <w:p w14:paraId="01548DE7" w14:textId="77777777" w:rsidR="000B06E9" w:rsidRDefault="000B06E9"/>
  </w:endnote>
  <w:endnote w:type="continuationSeparator" w:id="0">
    <w:p w14:paraId="2C3E3152" w14:textId="77777777" w:rsidR="000B06E9" w:rsidRDefault="000B06E9" w:rsidP="00554336">
      <w:pPr>
        <w:spacing w:after="0" w:line="240" w:lineRule="auto"/>
      </w:pPr>
      <w:r>
        <w:continuationSeparator/>
      </w:r>
    </w:p>
    <w:p w14:paraId="68F6F469" w14:textId="77777777" w:rsidR="000B06E9" w:rsidRDefault="000B06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Euphemia">
    <w:altName w:val="Euphemia"/>
    <w:charset w:val="00"/>
    <w:family w:val="swiss"/>
    <w:pitch w:val="variable"/>
    <w:sig w:usb0="8000006F" w:usb1="0000004A" w:usb2="00002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BCC64D" w14:textId="77777777" w:rsidR="000B06E9" w:rsidRDefault="000B06E9" w:rsidP="00554336">
      <w:pPr>
        <w:spacing w:after="0" w:line="240" w:lineRule="auto"/>
      </w:pPr>
      <w:r>
        <w:separator/>
      </w:r>
    </w:p>
    <w:p w14:paraId="6A1055DB" w14:textId="77777777" w:rsidR="000B06E9" w:rsidRDefault="000B06E9"/>
  </w:footnote>
  <w:footnote w:type="continuationSeparator" w:id="0">
    <w:p w14:paraId="0615AF49" w14:textId="77777777" w:rsidR="000B06E9" w:rsidRDefault="000B06E9" w:rsidP="00554336">
      <w:pPr>
        <w:spacing w:after="0" w:line="240" w:lineRule="auto"/>
      </w:pPr>
      <w:r>
        <w:continuationSeparator/>
      </w:r>
    </w:p>
    <w:p w14:paraId="08F23F9E" w14:textId="77777777" w:rsidR="000B06E9" w:rsidRDefault="000B06E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94FD2"/>
    <w:multiLevelType w:val="multilevel"/>
    <w:tmpl w:val="EEAE2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02237"/>
    <w:multiLevelType w:val="multilevel"/>
    <w:tmpl w:val="BE8A3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1E1698"/>
    <w:multiLevelType w:val="multilevel"/>
    <w:tmpl w:val="E14E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EA5A63"/>
    <w:multiLevelType w:val="multilevel"/>
    <w:tmpl w:val="C32C2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253931"/>
    <w:multiLevelType w:val="multilevel"/>
    <w:tmpl w:val="76B80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2A60B7"/>
    <w:multiLevelType w:val="hybridMultilevel"/>
    <w:tmpl w:val="0EC4D95A"/>
    <w:lvl w:ilvl="0" w:tplc="D436CE90">
      <w:start w:val="1"/>
      <w:numFmt w:val="bullet"/>
      <w:lvlText w:val="-"/>
      <w:lvlJc w:val="left"/>
      <w:pPr>
        <w:ind w:left="720" w:hanging="360"/>
      </w:pPr>
      <w:rPr>
        <w:rFonts w:ascii="Sylfaen" w:eastAsiaTheme="minorHAnsi" w:hAnsi="Sylfaen"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882802"/>
    <w:multiLevelType w:val="multilevel"/>
    <w:tmpl w:val="3A04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3111175">
    <w:abstractNumId w:val="5"/>
  </w:num>
  <w:num w:numId="2" w16cid:durableId="383910785">
    <w:abstractNumId w:val="4"/>
  </w:num>
  <w:num w:numId="3" w16cid:durableId="1942565298">
    <w:abstractNumId w:val="3"/>
  </w:num>
  <w:num w:numId="4" w16cid:durableId="756289293">
    <w:abstractNumId w:val="2"/>
  </w:num>
  <w:num w:numId="5" w16cid:durableId="194579240">
    <w:abstractNumId w:val="1"/>
  </w:num>
  <w:num w:numId="6" w16cid:durableId="1857495491">
    <w:abstractNumId w:val="0"/>
  </w:num>
  <w:num w:numId="7" w16cid:durableId="14177028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FA8"/>
    <w:rsid w:val="00000331"/>
    <w:rsid w:val="000006A3"/>
    <w:rsid w:val="00001ACF"/>
    <w:rsid w:val="00006073"/>
    <w:rsid w:val="000103DF"/>
    <w:rsid w:val="000139C1"/>
    <w:rsid w:val="000158AB"/>
    <w:rsid w:val="00015939"/>
    <w:rsid w:val="0001620C"/>
    <w:rsid w:val="000235DB"/>
    <w:rsid w:val="000237E5"/>
    <w:rsid w:val="00025008"/>
    <w:rsid w:val="00047505"/>
    <w:rsid w:val="00052781"/>
    <w:rsid w:val="000531C9"/>
    <w:rsid w:val="00054D99"/>
    <w:rsid w:val="00054FE0"/>
    <w:rsid w:val="000555A0"/>
    <w:rsid w:val="00061A8E"/>
    <w:rsid w:val="00061B66"/>
    <w:rsid w:val="00071A3E"/>
    <w:rsid w:val="000758AC"/>
    <w:rsid w:val="00081B04"/>
    <w:rsid w:val="00082AC1"/>
    <w:rsid w:val="0008413C"/>
    <w:rsid w:val="0008417E"/>
    <w:rsid w:val="00086C23"/>
    <w:rsid w:val="00087A28"/>
    <w:rsid w:val="00093F55"/>
    <w:rsid w:val="00094D70"/>
    <w:rsid w:val="000970C8"/>
    <w:rsid w:val="000B06E9"/>
    <w:rsid w:val="000B08D7"/>
    <w:rsid w:val="000B6AA2"/>
    <w:rsid w:val="000B7E70"/>
    <w:rsid w:val="000C05B8"/>
    <w:rsid w:val="000C1727"/>
    <w:rsid w:val="000C2099"/>
    <w:rsid w:val="000C4253"/>
    <w:rsid w:val="000C63FC"/>
    <w:rsid w:val="000D1612"/>
    <w:rsid w:val="000D3D67"/>
    <w:rsid w:val="000D77B8"/>
    <w:rsid w:val="000D7AAC"/>
    <w:rsid w:val="000E3A15"/>
    <w:rsid w:val="000E410F"/>
    <w:rsid w:val="000E47DF"/>
    <w:rsid w:val="000E4B50"/>
    <w:rsid w:val="000E5650"/>
    <w:rsid w:val="000E69E8"/>
    <w:rsid w:val="000E707E"/>
    <w:rsid w:val="000F0317"/>
    <w:rsid w:val="000F13BE"/>
    <w:rsid w:val="000F3105"/>
    <w:rsid w:val="000F4138"/>
    <w:rsid w:val="000F5C58"/>
    <w:rsid w:val="001007B9"/>
    <w:rsid w:val="00103767"/>
    <w:rsid w:val="0010575B"/>
    <w:rsid w:val="00107408"/>
    <w:rsid w:val="001119CD"/>
    <w:rsid w:val="00116632"/>
    <w:rsid w:val="00116D30"/>
    <w:rsid w:val="00117540"/>
    <w:rsid w:val="00120383"/>
    <w:rsid w:val="0012299B"/>
    <w:rsid w:val="00124873"/>
    <w:rsid w:val="00124D2F"/>
    <w:rsid w:val="00124F22"/>
    <w:rsid w:val="00126678"/>
    <w:rsid w:val="00132CE5"/>
    <w:rsid w:val="00133D55"/>
    <w:rsid w:val="001422B6"/>
    <w:rsid w:val="001432CC"/>
    <w:rsid w:val="00145644"/>
    <w:rsid w:val="00145AE6"/>
    <w:rsid w:val="001472EB"/>
    <w:rsid w:val="0015157B"/>
    <w:rsid w:val="0015557C"/>
    <w:rsid w:val="00155BB5"/>
    <w:rsid w:val="001638EF"/>
    <w:rsid w:val="001648C0"/>
    <w:rsid w:val="00166CD1"/>
    <w:rsid w:val="0017372B"/>
    <w:rsid w:val="00173FCF"/>
    <w:rsid w:val="00175772"/>
    <w:rsid w:val="00186CFC"/>
    <w:rsid w:val="00193069"/>
    <w:rsid w:val="00194B21"/>
    <w:rsid w:val="00196657"/>
    <w:rsid w:val="001A1751"/>
    <w:rsid w:val="001A5A0A"/>
    <w:rsid w:val="001A5C71"/>
    <w:rsid w:val="001A5CEF"/>
    <w:rsid w:val="001B3D39"/>
    <w:rsid w:val="001B3FD1"/>
    <w:rsid w:val="001B70E0"/>
    <w:rsid w:val="001C50D0"/>
    <w:rsid w:val="001C55A5"/>
    <w:rsid w:val="001D1788"/>
    <w:rsid w:val="001D4D11"/>
    <w:rsid w:val="001D6772"/>
    <w:rsid w:val="001D7AB7"/>
    <w:rsid w:val="001E027E"/>
    <w:rsid w:val="001E28C1"/>
    <w:rsid w:val="001E48D5"/>
    <w:rsid w:val="001E522D"/>
    <w:rsid w:val="001E72AE"/>
    <w:rsid w:val="001E7E38"/>
    <w:rsid w:val="001F657F"/>
    <w:rsid w:val="002004B4"/>
    <w:rsid w:val="0020424D"/>
    <w:rsid w:val="002107A1"/>
    <w:rsid w:val="002168BC"/>
    <w:rsid w:val="0021691D"/>
    <w:rsid w:val="00216B9C"/>
    <w:rsid w:val="00226343"/>
    <w:rsid w:val="00230183"/>
    <w:rsid w:val="0023348D"/>
    <w:rsid w:val="00240751"/>
    <w:rsid w:val="00243FEF"/>
    <w:rsid w:val="002449BF"/>
    <w:rsid w:val="00250802"/>
    <w:rsid w:val="00250973"/>
    <w:rsid w:val="00254D61"/>
    <w:rsid w:val="002627B6"/>
    <w:rsid w:val="002654E4"/>
    <w:rsid w:val="0027413D"/>
    <w:rsid w:val="002742EB"/>
    <w:rsid w:val="002746CA"/>
    <w:rsid w:val="00275735"/>
    <w:rsid w:val="0028351F"/>
    <w:rsid w:val="00284508"/>
    <w:rsid w:val="00284A24"/>
    <w:rsid w:val="00284E91"/>
    <w:rsid w:val="00285251"/>
    <w:rsid w:val="0028717C"/>
    <w:rsid w:val="002921B9"/>
    <w:rsid w:val="00293CE4"/>
    <w:rsid w:val="002942F9"/>
    <w:rsid w:val="002952C6"/>
    <w:rsid w:val="0029551D"/>
    <w:rsid w:val="002A0CA5"/>
    <w:rsid w:val="002A2270"/>
    <w:rsid w:val="002A3E9B"/>
    <w:rsid w:val="002A642D"/>
    <w:rsid w:val="002A6AF8"/>
    <w:rsid w:val="002A76D9"/>
    <w:rsid w:val="002B04F3"/>
    <w:rsid w:val="002B1B93"/>
    <w:rsid w:val="002B20BB"/>
    <w:rsid w:val="002B2A0D"/>
    <w:rsid w:val="002C20DE"/>
    <w:rsid w:val="002C407F"/>
    <w:rsid w:val="002C4486"/>
    <w:rsid w:val="002C46B5"/>
    <w:rsid w:val="002C46CD"/>
    <w:rsid w:val="002C4E97"/>
    <w:rsid w:val="002C712F"/>
    <w:rsid w:val="002D0F6C"/>
    <w:rsid w:val="002D18B0"/>
    <w:rsid w:val="002D6C13"/>
    <w:rsid w:val="002D72E3"/>
    <w:rsid w:val="002E3DF0"/>
    <w:rsid w:val="002F6FA8"/>
    <w:rsid w:val="00300634"/>
    <w:rsid w:val="00303E7F"/>
    <w:rsid w:val="003053ED"/>
    <w:rsid w:val="00305529"/>
    <w:rsid w:val="0030649C"/>
    <w:rsid w:val="003072F1"/>
    <w:rsid w:val="00312469"/>
    <w:rsid w:val="00315750"/>
    <w:rsid w:val="00315FD9"/>
    <w:rsid w:val="0031609F"/>
    <w:rsid w:val="00316C3E"/>
    <w:rsid w:val="00320D98"/>
    <w:rsid w:val="00323F8B"/>
    <w:rsid w:val="0032425B"/>
    <w:rsid w:val="00327362"/>
    <w:rsid w:val="0032737D"/>
    <w:rsid w:val="00327B96"/>
    <w:rsid w:val="00327F09"/>
    <w:rsid w:val="00330B1A"/>
    <w:rsid w:val="00330BE8"/>
    <w:rsid w:val="00330F8E"/>
    <w:rsid w:val="003336C6"/>
    <w:rsid w:val="00333A87"/>
    <w:rsid w:val="00335BCD"/>
    <w:rsid w:val="00335F1A"/>
    <w:rsid w:val="003409EC"/>
    <w:rsid w:val="00340AB4"/>
    <w:rsid w:val="00350A94"/>
    <w:rsid w:val="00353D9E"/>
    <w:rsid w:val="00356234"/>
    <w:rsid w:val="0035721D"/>
    <w:rsid w:val="00362C30"/>
    <w:rsid w:val="003637F5"/>
    <w:rsid w:val="00363C4E"/>
    <w:rsid w:val="00363CF9"/>
    <w:rsid w:val="00365512"/>
    <w:rsid w:val="00365CC4"/>
    <w:rsid w:val="003674F9"/>
    <w:rsid w:val="00373201"/>
    <w:rsid w:val="00376783"/>
    <w:rsid w:val="003836DA"/>
    <w:rsid w:val="003910DF"/>
    <w:rsid w:val="0039397B"/>
    <w:rsid w:val="003947E8"/>
    <w:rsid w:val="003A17D5"/>
    <w:rsid w:val="003A7C45"/>
    <w:rsid w:val="003B315E"/>
    <w:rsid w:val="003B3B75"/>
    <w:rsid w:val="003C148F"/>
    <w:rsid w:val="003C252E"/>
    <w:rsid w:val="003C25FF"/>
    <w:rsid w:val="003C4ACB"/>
    <w:rsid w:val="003C55A4"/>
    <w:rsid w:val="003C60C4"/>
    <w:rsid w:val="003D2BFD"/>
    <w:rsid w:val="003D72E2"/>
    <w:rsid w:val="003E0014"/>
    <w:rsid w:val="003E07AA"/>
    <w:rsid w:val="003E5D08"/>
    <w:rsid w:val="003E759E"/>
    <w:rsid w:val="003F2608"/>
    <w:rsid w:val="003F29FF"/>
    <w:rsid w:val="003F4C0F"/>
    <w:rsid w:val="003F544A"/>
    <w:rsid w:val="003F5F0A"/>
    <w:rsid w:val="003F6E51"/>
    <w:rsid w:val="00406B50"/>
    <w:rsid w:val="004107A8"/>
    <w:rsid w:val="00415A82"/>
    <w:rsid w:val="00416CFE"/>
    <w:rsid w:val="00432382"/>
    <w:rsid w:val="004327E8"/>
    <w:rsid w:val="0043389B"/>
    <w:rsid w:val="004403EB"/>
    <w:rsid w:val="004538F4"/>
    <w:rsid w:val="004539D6"/>
    <w:rsid w:val="0045410A"/>
    <w:rsid w:val="004569B8"/>
    <w:rsid w:val="0046032D"/>
    <w:rsid w:val="00460859"/>
    <w:rsid w:val="00462E2A"/>
    <w:rsid w:val="00473932"/>
    <w:rsid w:val="00476292"/>
    <w:rsid w:val="00477F30"/>
    <w:rsid w:val="00490CCD"/>
    <w:rsid w:val="00490F0F"/>
    <w:rsid w:val="00495C2E"/>
    <w:rsid w:val="00497588"/>
    <w:rsid w:val="004A5C77"/>
    <w:rsid w:val="004B1BE9"/>
    <w:rsid w:val="004B215E"/>
    <w:rsid w:val="004B44FD"/>
    <w:rsid w:val="004B6079"/>
    <w:rsid w:val="004C27EB"/>
    <w:rsid w:val="004C3364"/>
    <w:rsid w:val="004C3DF2"/>
    <w:rsid w:val="004D061C"/>
    <w:rsid w:val="004D0811"/>
    <w:rsid w:val="004D1721"/>
    <w:rsid w:val="004D1817"/>
    <w:rsid w:val="004D33E8"/>
    <w:rsid w:val="004D4C02"/>
    <w:rsid w:val="004D56FB"/>
    <w:rsid w:val="004D734E"/>
    <w:rsid w:val="004E4F0A"/>
    <w:rsid w:val="004E63BA"/>
    <w:rsid w:val="004F245F"/>
    <w:rsid w:val="004F280C"/>
    <w:rsid w:val="004F281F"/>
    <w:rsid w:val="004F3FCA"/>
    <w:rsid w:val="004F5362"/>
    <w:rsid w:val="004F74DD"/>
    <w:rsid w:val="00500B6A"/>
    <w:rsid w:val="00500D14"/>
    <w:rsid w:val="00504C06"/>
    <w:rsid w:val="00505F80"/>
    <w:rsid w:val="00507968"/>
    <w:rsid w:val="0051318F"/>
    <w:rsid w:val="00520154"/>
    <w:rsid w:val="0052581B"/>
    <w:rsid w:val="00527AEF"/>
    <w:rsid w:val="00527EC9"/>
    <w:rsid w:val="00527FE0"/>
    <w:rsid w:val="00530A06"/>
    <w:rsid w:val="00531C8D"/>
    <w:rsid w:val="00532334"/>
    <w:rsid w:val="0053721C"/>
    <w:rsid w:val="005413F8"/>
    <w:rsid w:val="00542282"/>
    <w:rsid w:val="00543C35"/>
    <w:rsid w:val="00546DCF"/>
    <w:rsid w:val="00552CFB"/>
    <w:rsid w:val="00554336"/>
    <w:rsid w:val="00556091"/>
    <w:rsid w:val="00566C26"/>
    <w:rsid w:val="005706B7"/>
    <w:rsid w:val="00570D28"/>
    <w:rsid w:val="00573647"/>
    <w:rsid w:val="00575C13"/>
    <w:rsid w:val="00584D68"/>
    <w:rsid w:val="00590DC3"/>
    <w:rsid w:val="00590F7F"/>
    <w:rsid w:val="005922F3"/>
    <w:rsid w:val="005958D2"/>
    <w:rsid w:val="005A070D"/>
    <w:rsid w:val="005A16FF"/>
    <w:rsid w:val="005A1800"/>
    <w:rsid w:val="005A39E5"/>
    <w:rsid w:val="005A78B4"/>
    <w:rsid w:val="005B0DE0"/>
    <w:rsid w:val="005B3643"/>
    <w:rsid w:val="005B53E5"/>
    <w:rsid w:val="005C2BEB"/>
    <w:rsid w:val="005C43C6"/>
    <w:rsid w:val="005C502F"/>
    <w:rsid w:val="005D03B6"/>
    <w:rsid w:val="005D1B20"/>
    <w:rsid w:val="005D2F91"/>
    <w:rsid w:val="005E1DCC"/>
    <w:rsid w:val="005E2DC0"/>
    <w:rsid w:val="005E4855"/>
    <w:rsid w:val="005F415C"/>
    <w:rsid w:val="005F4AA6"/>
    <w:rsid w:val="005F5CA0"/>
    <w:rsid w:val="00600079"/>
    <w:rsid w:val="0060540A"/>
    <w:rsid w:val="00607F5A"/>
    <w:rsid w:val="006114A6"/>
    <w:rsid w:val="00622D79"/>
    <w:rsid w:val="00623039"/>
    <w:rsid w:val="00623899"/>
    <w:rsid w:val="00624F21"/>
    <w:rsid w:val="006253C6"/>
    <w:rsid w:val="006303EB"/>
    <w:rsid w:val="00630CF2"/>
    <w:rsid w:val="00636B46"/>
    <w:rsid w:val="00636CBA"/>
    <w:rsid w:val="0064411C"/>
    <w:rsid w:val="0065149E"/>
    <w:rsid w:val="0065227F"/>
    <w:rsid w:val="00653501"/>
    <w:rsid w:val="006547DA"/>
    <w:rsid w:val="00655BAF"/>
    <w:rsid w:val="00656D0F"/>
    <w:rsid w:val="006608C8"/>
    <w:rsid w:val="006611E7"/>
    <w:rsid w:val="00664133"/>
    <w:rsid w:val="00665EC6"/>
    <w:rsid w:val="00667DDB"/>
    <w:rsid w:val="00667FF3"/>
    <w:rsid w:val="00671468"/>
    <w:rsid w:val="00681514"/>
    <w:rsid w:val="00682A93"/>
    <w:rsid w:val="006873F2"/>
    <w:rsid w:val="00687C82"/>
    <w:rsid w:val="00691DE6"/>
    <w:rsid w:val="006926DA"/>
    <w:rsid w:val="00692D2D"/>
    <w:rsid w:val="006931FE"/>
    <w:rsid w:val="006B52E6"/>
    <w:rsid w:val="006C0B7A"/>
    <w:rsid w:val="006C2CBF"/>
    <w:rsid w:val="006C722C"/>
    <w:rsid w:val="006D4838"/>
    <w:rsid w:val="006E2F9B"/>
    <w:rsid w:val="006E7170"/>
    <w:rsid w:val="006F198E"/>
    <w:rsid w:val="00702B1B"/>
    <w:rsid w:val="0070526E"/>
    <w:rsid w:val="007103FF"/>
    <w:rsid w:val="007123AA"/>
    <w:rsid w:val="007155F6"/>
    <w:rsid w:val="0071575D"/>
    <w:rsid w:val="00715B3D"/>
    <w:rsid w:val="007161AB"/>
    <w:rsid w:val="00716A1E"/>
    <w:rsid w:val="007204C9"/>
    <w:rsid w:val="0072062C"/>
    <w:rsid w:val="00733081"/>
    <w:rsid w:val="00740821"/>
    <w:rsid w:val="00741388"/>
    <w:rsid w:val="0074723D"/>
    <w:rsid w:val="00755478"/>
    <w:rsid w:val="00761813"/>
    <w:rsid w:val="00762736"/>
    <w:rsid w:val="00770A52"/>
    <w:rsid w:val="007720EB"/>
    <w:rsid w:val="0077289F"/>
    <w:rsid w:val="00773C51"/>
    <w:rsid w:val="00774EED"/>
    <w:rsid w:val="007763CF"/>
    <w:rsid w:val="00777B3D"/>
    <w:rsid w:val="00777FEE"/>
    <w:rsid w:val="007810A2"/>
    <w:rsid w:val="0078375B"/>
    <w:rsid w:val="007850CE"/>
    <w:rsid w:val="00786A41"/>
    <w:rsid w:val="007943B5"/>
    <w:rsid w:val="0079573D"/>
    <w:rsid w:val="007A39FA"/>
    <w:rsid w:val="007A4B37"/>
    <w:rsid w:val="007B05E8"/>
    <w:rsid w:val="007B0B91"/>
    <w:rsid w:val="007B223E"/>
    <w:rsid w:val="007B2C2E"/>
    <w:rsid w:val="007B5DCC"/>
    <w:rsid w:val="007B7A91"/>
    <w:rsid w:val="007D4846"/>
    <w:rsid w:val="007D6D74"/>
    <w:rsid w:val="007D6DBE"/>
    <w:rsid w:val="007E141B"/>
    <w:rsid w:val="007E14DB"/>
    <w:rsid w:val="007E1630"/>
    <w:rsid w:val="007E4A72"/>
    <w:rsid w:val="007E4FD5"/>
    <w:rsid w:val="007E628C"/>
    <w:rsid w:val="007F6234"/>
    <w:rsid w:val="00801042"/>
    <w:rsid w:val="008016E2"/>
    <w:rsid w:val="00805045"/>
    <w:rsid w:val="008060D4"/>
    <w:rsid w:val="008063E2"/>
    <w:rsid w:val="00807716"/>
    <w:rsid w:val="0081293C"/>
    <w:rsid w:val="00813EA3"/>
    <w:rsid w:val="008159C4"/>
    <w:rsid w:val="0082064E"/>
    <w:rsid w:val="00826103"/>
    <w:rsid w:val="00830724"/>
    <w:rsid w:val="00830DC5"/>
    <w:rsid w:val="00834FD1"/>
    <w:rsid w:val="00837D59"/>
    <w:rsid w:val="00840717"/>
    <w:rsid w:val="00840778"/>
    <w:rsid w:val="0084788A"/>
    <w:rsid w:val="00850158"/>
    <w:rsid w:val="008505DC"/>
    <w:rsid w:val="008571EB"/>
    <w:rsid w:val="00862FE1"/>
    <w:rsid w:val="00863A17"/>
    <w:rsid w:val="00863E1E"/>
    <w:rsid w:val="00865F74"/>
    <w:rsid w:val="00875C4D"/>
    <w:rsid w:val="00880E08"/>
    <w:rsid w:val="0089013B"/>
    <w:rsid w:val="00892358"/>
    <w:rsid w:val="0089283A"/>
    <w:rsid w:val="008977B4"/>
    <w:rsid w:val="008A2CBC"/>
    <w:rsid w:val="008A645C"/>
    <w:rsid w:val="008A790D"/>
    <w:rsid w:val="008B1BBD"/>
    <w:rsid w:val="008B566E"/>
    <w:rsid w:val="008B64A3"/>
    <w:rsid w:val="008B7AAF"/>
    <w:rsid w:val="008C055B"/>
    <w:rsid w:val="008C2C11"/>
    <w:rsid w:val="008C39C2"/>
    <w:rsid w:val="008D2067"/>
    <w:rsid w:val="008D34C4"/>
    <w:rsid w:val="008D4A3C"/>
    <w:rsid w:val="008D757B"/>
    <w:rsid w:val="008E09B0"/>
    <w:rsid w:val="008E0A2E"/>
    <w:rsid w:val="008E3641"/>
    <w:rsid w:val="008F59F9"/>
    <w:rsid w:val="008F75D6"/>
    <w:rsid w:val="00900601"/>
    <w:rsid w:val="00900DF9"/>
    <w:rsid w:val="009029F6"/>
    <w:rsid w:val="00904B1F"/>
    <w:rsid w:val="00911673"/>
    <w:rsid w:val="00911C63"/>
    <w:rsid w:val="009122CC"/>
    <w:rsid w:val="00913F01"/>
    <w:rsid w:val="009151EB"/>
    <w:rsid w:val="0091599E"/>
    <w:rsid w:val="00915F67"/>
    <w:rsid w:val="00916170"/>
    <w:rsid w:val="00931500"/>
    <w:rsid w:val="00931F8A"/>
    <w:rsid w:val="00933CB6"/>
    <w:rsid w:val="00934E07"/>
    <w:rsid w:val="009367AD"/>
    <w:rsid w:val="00941E61"/>
    <w:rsid w:val="00953B20"/>
    <w:rsid w:val="009573DE"/>
    <w:rsid w:val="00957478"/>
    <w:rsid w:val="0096363A"/>
    <w:rsid w:val="0097256C"/>
    <w:rsid w:val="009768A3"/>
    <w:rsid w:val="0098775D"/>
    <w:rsid w:val="009912BE"/>
    <w:rsid w:val="009912D5"/>
    <w:rsid w:val="00994C68"/>
    <w:rsid w:val="00994E7C"/>
    <w:rsid w:val="009961D1"/>
    <w:rsid w:val="009969F8"/>
    <w:rsid w:val="009A033F"/>
    <w:rsid w:val="009A03FD"/>
    <w:rsid w:val="009A0D23"/>
    <w:rsid w:val="009A268A"/>
    <w:rsid w:val="009A2876"/>
    <w:rsid w:val="009A3A5B"/>
    <w:rsid w:val="009A4846"/>
    <w:rsid w:val="009A7638"/>
    <w:rsid w:val="009B05C2"/>
    <w:rsid w:val="009B2E43"/>
    <w:rsid w:val="009B6C80"/>
    <w:rsid w:val="009B7D83"/>
    <w:rsid w:val="009C19BF"/>
    <w:rsid w:val="009C6DEC"/>
    <w:rsid w:val="009D34FD"/>
    <w:rsid w:val="009D3B7C"/>
    <w:rsid w:val="009D5D56"/>
    <w:rsid w:val="009E2FAB"/>
    <w:rsid w:val="009E51AA"/>
    <w:rsid w:val="009F08CA"/>
    <w:rsid w:val="009F17BA"/>
    <w:rsid w:val="009F4A41"/>
    <w:rsid w:val="009F6B3A"/>
    <w:rsid w:val="00A02870"/>
    <w:rsid w:val="00A0465D"/>
    <w:rsid w:val="00A06972"/>
    <w:rsid w:val="00A14435"/>
    <w:rsid w:val="00A14CAD"/>
    <w:rsid w:val="00A25FCE"/>
    <w:rsid w:val="00A275F5"/>
    <w:rsid w:val="00A32D0B"/>
    <w:rsid w:val="00A332C8"/>
    <w:rsid w:val="00A36549"/>
    <w:rsid w:val="00A36A83"/>
    <w:rsid w:val="00A4073C"/>
    <w:rsid w:val="00A40F3E"/>
    <w:rsid w:val="00A5113C"/>
    <w:rsid w:val="00A522A4"/>
    <w:rsid w:val="00A55C4F"/>
    <w:rsid w:val="00A61945"/>
    <w:rsid w:val="00A62843"/>
    <w:rsid w:val="00A64174"/>
    <w:rsid w:val="00A6583A"/>
    <w:rsid w:val="00A67468"/>
    <w:rsid w:val="00A70242"/>
    <w:rsid w:val="00A71EEC"/>
    <w:rsid w:val="00A74923"/>
    <w:rsid w:val="00A7617A"/>
    <w:rsid w:val="00A7758D"/>
    <w:rsid w:val="00A837FE"/>
    <w:rsid w:val="00A84896"/>
    <w:rsid w:val="00A8521A"/>
    <w:rsid w:val="00A85400"/>
    <w:rsid w:val="00A85626"/>
    <w:rsid w:val="00A86CDB"/>
    <w:rsid w:val="00A94872"/>
    <w:rsid w:val="00A950B3"/>
    <w:rsid w:val="00A9624E"/>
    <w:rsid w:val="00AA23E9"/>
    <w:rsid w:val="00AA2498"/>
    <w:rsid w:val="00AA356E"/>
    <w:rsid w:val="00AA5484"/>
    <w:rsid w:val="00AB2AA3"/>
    <w:rsid w:val="00AB2D2F"/>
    <w:rsid w:val="00AC117E"/>
    <w:rsid w:val="00AC37EA"/>
    <w:rsid w:val="00AC45C7"/>
    <w:rsid w:val="00AC7902"/>
    <w:rsid w:val="00AD04A4"/>
    <w:rsid w:val="00AD1FB2"/>
    <w:rsid w:val="00AD392E"/>
    <w:rsid w:val="00AD5F52"/>
    <w:rsid w:val="00AF2EDF"/>
    <w:rsid w:val="00AF553C"/>
    <w:rsid w:val="00AF71E1"/>
    <w:rsid w:val="00AF7606"/>
    <w:rsid w:val="00B03821"/>
    <w:rsid w:val="00B045FE"/>
    <w:rsid w:val="00B07394"/>
    <w:rsid w:val="00B079C4"/>
    <w:rsid w:val="00B10117"/>
    <w:rsid w:val="00B1023C"/>
    <w:rsid w:val="00B13BA8"/>
    <w:rsid w:val="00B14395"/>
    <w:rsid w:val="00B22F0C"/>
    <w:rsid w:val="00B26E98"/>
    <w:rsid w:val="00B27617"/>
    <w:rsid w:val="00B27A6C"/>
    <w:rsid w:val="00B322BC"/>
    <w:rsid w:val="00B34432"/>
    <w:rsid w:val="00B41339"/>
    <w:rsid w:val="00B41E5D"/>
    <w:rsid w:val="00B41EF3"/>
    <w:rsid w:val="00B4611F"/>
    <w:rsid w:val="00B5251E"/>
    <w:rsid w:val="00B53541"/>
    <w:rsid w:val="00B564FF"/>
    <w:rsid w:val="00B6592A"/>
    <w:rsid w:val="00B70441"/>
    <w:rsid w:val="00B80277"/>
    <w:rsid w:val="00B80E0B"/>
    <w:rsid w:val="00B8547A"/>
    <w:rsid w:val="00B86F65"/>
    <w:rsid w:val="00B919AE"/>
    <w:rsid w:val="00B91F70"/>
    <w:rsid w:val="00B963CF"/>
    <w:rsid w:val="00BA1EAC"/>
    <w:rsid w:val="00BA563E"/>
    <w:rsid w:val="00BB0891"/>
    <w:rsid w:val="00BB5CD7"/>
    <w:rsid w:val="00BB7027"/>
    <w:rsid w:val="00BC1947"/>
    <w:rsid w:val="00BC6155"/>
    <w:rsid w:val="00BC64EC"/>
    <w:rsid w:val="00BD5C4E"/>
    <w:rsid w:val="00BD5DFD"/>
    <w:rsid w:val="00BD7BDE"/>
    <w:rsid w:val="00BE07C1"/>
    <w:rsid w:val="00BE1345"/>
    <w:rsid w:val="00BE1E30"/>
    <w:rsid w:val="00BE31EE"/>
    <w:rsid w:val="00BE5ABC"/>
    <w:rsid w:val="00BE6132"/>
    <w:rsid w:val="00BE6171"/>
    <w:rsid w:val="00BF222C"/>
    <w:rsid w:val="00BF38AA"/>
    <w:rsid w:val="00BF5EB9"/>
    <w:rsid w:val="00C00E9A"/>
    <w:rsid w:val="00C0596B"/>
    <w:rsid w:val="00C0738B"/>
    <w:rsid w:val="00C20830"/>
    <w:rsid w:val="00C27668"/>
    <w:rsid w:val="00C27B8C"/>
    <w:rsid w:val="00C30B77"/>
    <w:rsid w:val="00C34434"/>
    <w:rsid w:val="00C40E10"/>
    <w:rsid w:val="00C50535"/>
    <w:rsid w:val="00C50E4B"/>
    <w:rsid w:val="00C531D5"/>
    <w:rsid w:val="00C61CEF"/>
    <w:rsid w:val="00C6372A"/>
    <w:rsid w:val="00C6378D"/>
    <w:rsid w:val="00C71E9D"/>
    <w:rsid w:val="00C72EE5"/>
    <w:rsid w:val="00C73C01"/>
    <w:rsid w:val="00C76D20"/>
    <w:rsid w:val="00C7786E"/>
    <w:rsid w:val="00C801BA"/>
    <w:rsid w:val="00C8086C"/>
    <w:rsid w:val="00C80916"/>
    <w:rsid w:val="00C81E32"/>
    <w:rsid w:val="00C85B4A"/>
    <w:rsid w:val="00C90B5C"/>
    <w:rsid w:val="00C90E99"/>
    <w:rsid w:val="00C94726"/>
    <w:rsid w:val="00C95CCD"/>
    <w:rsid w:val="00CA036B"/>
    <w:rsid w:val="00CA46DB"/>
    <w:rsid w:val="00CA70A8"/>
    <w:rsid w:val="00CA7181"/>
    <w:rsid w:val="00CB0628"/>
    <w:rsid w:val="00CB0CB1"/>
    <w:rsid w:val="00CB19CE"/>
    <w:rsid w:val="00CB2D77"/>
    <w:rsid w:val="00CB4217"/>
    <w:rsid w:val="00CB6684"/>
    <w:rsid w:val="00CC2E5D"/>
    <w:rsid w:val="00CC37A7"/>
    <w:rsid w:val="00CD4C47"/>
    <w:rsid w:val="00CE2391"/>
    <w:rsid w:val="00CE486B"/>
    <w:rsid w:val="00CE49B2"/>
    <w:rsid w:val="00CE524C"/>
    <w:rsid w:val="00CF0B22"/>
    <w:rsid w:val="00CF21D9"/>
    <w:rsid w:val="00CF34CD"/>
    <w:rsid w:val="00CF5018"/>
    <w:rsid w:val="00CF782B"/>
    <w:rsid w:val="00D04C26"/>
    <w:rsid w:val="00D0557C"/>
    <w:rsid w:val="00D074AD"/>
    <w:rsid w:val="00D17714"/>
    <w:rsid w:val="00D220AC"/>
    <w:rsid w:val="00D230DA"/>
    <w:rsid w:val="00D24E61"/>
    <w:rsid w:val="00D2785B"/>
    <w:rsid w:val="00D31FCD"/>
    <w:rsid w:val="00D33AF8"/>
    <w:rsid w:val="00D353FD"/>
    <w:rsid w:val="00D364A1"/>
    <w:rsid w:val="00D36F3C"/>
    <w:rsid w:val="00D42A2A"/>
    <w:rsid w:val="00D50070"/>
    <w:rsid w:val="00D52FBA"/>
    <w:rsid w:val="00D54861"/>
    <w:rsid w:val="00D57684"/>
    <w:rsid w:val="00D60A76"/>
    <w:rsid w:val="00D73C5C"/>
    <w:rsid w:val="00D74161"/>
    <w:rsid w:val="00D7568F"/>
    <w:rsid w:val="00D76540"/>
    <w:rsid w:val="00D805B1"/>
    <w:rsid w:val="00D831F5"/>
    <w:rsid w:val="00D84725"/>
    <w:rsid w:val="00D8682F"/>
    <w:rsid w:val="00D90B9E"/>
    <w:rsid w:val="00D90C37"/>
    <w:rsid w:val="00D91CFB"/>
    <w:rsid w:val="00D95225"/>
    <w:rsid w:val="00D969F5"/>
    <w:rsid w:val="00DA28A5"/>
    <w:rsid w:val="00DA61A8"/>
    <w:rsid w:val="00DB3F66"/>
    <w:rsid w:val="00DB5087"/>
    <w:rsid w:val="00DB51E0"/>
    <w:rsid w:val="00DC11AA"/>
    <w:rsid w:val="00DC1E10"/>
    <w:rsid w:val="00DC27FC"/>
    <w:rsid w:val="00DC5841"/>
    <w:rsid w:val="00DD344E"/>
    <w:rsid w:val="00DD53BE"/>
    <w:rsid w:val="00DD5AF2"/>
    <w:rsid w:val="00DD7F4A"/>
    <w:rsid w:val="00DE556D"/>
    <w:rsid w:val="00DF1058"/>
    <w:rsid w:val="00DF797B"/>
    <w:rsid w:val="00E014D5"/>
    <w:rsid w:val="00E01AA7"/>
    <w:rsid w:val="00E037F0"/>
    <w:rsid w:val="00E07F58"/>
    <w:rsid w:val="00E10BDE"/>
    <w:rsid w:val="00E1146F"/>
    <w:rsid w:val="00E11A96"/>
    <w:rsid w:val="00E15328"/>
    <w:rsid w:val="00E16145"/>
    <w:rsid w:val="00E23865"/>
    <w:rsid w:val="00E27532"/>
    <w:rsid w:val="00E27DF5"/>
    <w:rsid w:val="00E41F5C"/>
    <w:rsid w:val="00E43805"/>
    <w:rsid w:val="00E525C0"/>
    <w:rsid w:val="00E533E2"/>
    <w:rsid w:val="00E544F3"/>
    <w:rsid w:val="00E6010D"/>
    <w:rsid w:val="00E60A2A"/>
    <w:rsid w:val="00E61BD8"/>
    <w:rsid w:val="00E6290C"/>
    <w:rsid w:val="00E63314"/>
    <w:rsid w:val="00E64FC6"/>
    <w:rsid w:val="00E7015C"/>
    <w:rsid w:val="00E7174C"/>
    <w:rsid w:val="00E74C17"/>
    <w:rsid w:val="00E7662D"/>
    <w:rsid w:val="00E76771"/>
    <w:rsid w:val="00E866CF"/>
    <w:rsid w:val="00E97F89"/>
    <w:rsid w:val="00EA0BF8"/>
    <w:rsid w:val="00EA3691"/>
    <w:rsid w:val="00EA5F38"/>
    <w:rsid w:val="00EB168B"/>
    <w:rsid w:val="00EB65BA"/>
    <w:rsid w:val="00EB7C0B"/>
    <w:rsid w:val="00EC05AC"/>
    <w:rsid w:val="00ED3181"/>
    <w:rsid w:val="00ED7171"/>
    <w:rsid w:val="00ED7448"/>
    <w:rsid w:val="00EE4525"/>
    <w:rsid w:val="00EE74D2"/>
    <w:rsid w:val="00EE7D8B"/>
    <w:rsid w:val="00EF0035"/>
    <w:rsid w:val="00EF0CA4"/>
    <w:rsid w:val="00EF725C"/>
    <w:rsid w:val="00F0187D"/>
    <w:rsid w:val="00F05620"/>
    <w:rsid w:val="00F10F8F"/>
    <w:rsid w:val="00F11F83"/>
    <w:rsid w:val="00F12905"/>
    <w:rsid w:val="00F14C3A"/>
    <w:rsid w:val="00F20EE0"/>
    <w:rsid w:val="00F21203"/>
    <w:rsid w:val="00F21AA1"/>
    <w:rsid w:val="00F23030"/>
    <w:rsid w:val="00F35580"/>
    <w:rsid w:val="00F35B6C"/>
    <w:rsid w:val="00F464B2"/>
    <w:rsid w:val="00F47AAC"/>
    <w:rsid w:val="00F52FB4"/>
    <w:rsid w:val="00F54276"/>
    <w:rsid w:val="00F54CF0"/>
    <w:rsid w:val="00F62B75"/>
    <w:rsid w:val="00F63DF6"/>
    <w:rsid w:val="00F64D57"/>
    <w:rsid w:val="00F70FE9"/>
    <w:rsid w:val="00F81B5B"/>
    <w:rsid w:val="00F81B66"/>
    <w:rsid w:val="00F8256E"/>
    <w:rsid w:val="00F84B78"/>
    <w:rsid w:val="00F8551D"/>
    <w:rsid w:val="00F85CA4"/>
    <w:rsid w:val="00F94413"/>
    <w:rsid w:val="00FA79BF"/>
    <w:rsid w:val="00FB03B9"/>
    <w:rsid w:val="00FB0682"/>
    <w:rsid w:val="00FB0C16"/>
    <w:rsid w:val="00FB1F56"/>
    <w:rsid w:val="00FB571A"/>
    <w:rsid w:val="00FB5E71"/>
    <w:rsid w:val="00FB68C1"/>
    <w:rsid w:val="00FB7500"/>
    <w:rsid w:val="00FC5CC6"/>
    <w:rsid w:val="00FC78EC"/>
    <w:rsid w:val="00FD0C01"/>
    <w:rsid w:val="00FD3003"/>
    <w:rsid w:val="00FD3891"/>
    <w:rsid w:val="00FD70A6"/>
    <w:rsid w:val="00FE098D"/>
    <w:rsid w:val="00FE1285"/>
    <w:rsid w:val="00FE1408"/>
    <w:rsid w:val="00FE2C5F"/>
    <w:rsid w:val="00FE3C24"/>
    <w:rsid w:val="00FE4EB4"/>
    <w:rsid w:val="00FE5EFA"/>
    <w:rsid w:val="00FE7256"/>
    <w:rsid w:val="00FE7547"/>
    <w:rsid w:val="00FE7833"/>
    <w:rsid w:val="00FE7ABD"/>
    <w:rsid w:val="00FF0953"/>
    <w:rsid w:val="00FF3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BF904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9122C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Name">
    <w:name w:val="Author Name"/>
    <w:basedOn w:val="Normal"/>
    <w:next w:val="Normal"/>
    <w:uiPriority w:val="12"/>
    <w:qFormat/>
    <w:rsid w:val="009A2876"/>
    <w:pPr>
      <w:widowControl w:val="0"/>
      <w:pBdr>
        <w:bottom w:val="single" w:sz="8" w:space="6" w:color="808080" w:themeColor="background1" w:themeShade="80"/>
      </w:pBdr>
      <w:autoSpaceDE w:val="0"/>
      <w:autoSpaceDN w:val="0"/>
      <w:spacing w:after="240" w:line="240" w:lineRule="auto"/>
    </w:pPr>
    <w:rPr>
      <w:b/>
      <w:caps/>
      <w:sz w:val="24"/>
      <w:szCs w:val="24"/>
    </w:rPr>
  </w:style>
  <w:style w:type="paragraph" w:styleId="Header">
    <w:name w:val="header"/>
    <w:basedOn w:val="Normal"/>
    <w:link w:val="HeaderChar"/>
    <w:uiPriority w:val="99"/>
    <w:unhideWhenUsed/>
    <w:rsid w:val="00DB5087"/>
    <w:pPr>
      <w:tabs>
        <w:tab w:val="center" w:pos="4680"/>
        <w:tab w:val="right" w:pos="9360"/>
      </w:tabs>
      <w:spacing w:after="0" w:line="240" w:lineRule="auto"/>
      <w:jc w:val="center"/>
    </w:pPr>
    <w:rPr>
      <w:rFonts w:asciiTheme="majorHAnsi" w:hAnsiTheme="majorHAnsi"/>
      <w:b/>
    </w:rPr>
  </w:style>
  <w:style w:type="character" w:customStyle="1" w:styleId="HeaderChar">
    <w:name w:val="Header Char"/>
    <w:basedOn w:val="DefaultParagraphFont"/>
    <w:link w:val="Header"/>
    <w:uiPriority w:val="99"/>
    <w:rsid w:val="00DB5087"/>
    <w:rPr>
      <w:rFonts w:asciiTheme="majorHAnsi" w:hAnsiTheme="majorHAnsi"/>
      <w:b/>
    </w:rPr>
  </w:style>
  <w:style w:type="paragraph" w:styleId="Footer">
    <w:name w:val="footer"/>
    <w:basedOn w:val="Normal"/>
    <w:link w:val="FooterChar"/>
    <w:uiPriority w:val="99"/>
    <w:unhideWhenUsed/>
    <w:rsid w:val="00F54276"/>
    <w:pPr>
      <w:tabs>
        <w:tab w:val="center" w:pos="4680"/>
        <w:tab w:val="right" w:pos="9360"/>
      </w:tabs>
      <w:spacing w:after="0" w:line="240" w:lineRule="auto"/>
      <w:jc w:val="right"/>
    </w:pPr>
    <w:rPr>
      <w:rFonts w:asciiTheme="majorHAnsi" w:hAnsiTheme="majorHAnsi"/>
      <w:b/>
    </w:rPr>
  </w:style>
  <w:style w:type="character" w:customStyle="1" w:styleId="FooterChar">
    <w:name w:val="Footer Char"/>
    <w:basedOn w:val="DefaultParagraphFont"/>
    <w:link w:val="Footer"/>
    <w:uiPriority w:val="99"/>
    <w:rsid w:val="00F54276"/>
    <w:rPr>
      <w:rFonts w:asciiTheme="majorHAnsi" w:hAnsiTheme="majorHAnsi"/>
      <w:b/>
    </w:rPr>
  </w:style>
  <w:style w:type="character" w:styleId="CommentReference">
    <w:name w:val="annotation reference"/>
    <w:basedOn w:val="DefaultParagraphFont"/>
    <w:uiPriority w:val="99"/>
    <w:semiHidden/>
    <w:unhideWhenUsed/>
    <w:rsid w:val="00FE098D"/>
    <w:rPr>
      <w:sz w:val="16"/>
      <w:szCs w:val="16"/>
    </w:rPr>
  </w:style>
  <w:style w:type="character" w:customStyle="1" w:styleId="HeaderText">
    <w:name w:val="Header Text"/>
    <w:basedOn w:val="DefaultParagraphFont"/>
    <w:uiPriority w:val="1"/>
    <w:qFormat/>
    <w:rsid w:val="001B3D39"/>
    <w:rPr>
      <w:rFonts w:asciiTheme="majorHAnsi" w:hAnsiTheme="majorHAnsi"/>
      <w:b/>
      <w:bCs/>
      <w:color w:val="5F645C" w:themeColor="accent2" w:themeShade="BF"/>
    </w:rPr>
  </w:style>
  <w:style w:type="paragraph" w:styleId="CommentText">
    <w:name w:val="annotation text"/>
    <w:basedOn w:val="Normal"/>
    <w:link w:val="CommentTextChar"/>
    <w:uiPriority w:val="99"/>
    <w:semiHidden/>
    <w:rsid w:val="0045410A"/>
    <w:pPr>
      <w:spacing w:line="240" w:lineRule="auto"/>
    </w:pPr>
    <w:rPr>
      <w:sz w:val="20"/>
      <w:szCs w:val="20"/>
    </w:rPr>
  </w:style>
  <w:style w:type="paragraph" w:styleId="CommentSubject">
    <w:name w:val="annotation subject"/>
    <w:basedOn w:val="Normal"/>
    <w:next w:val="Normal"/>
    <w:link w:val="CommentSubjectChar"/>
    <w:uiPriority w:val="99"/>
    <w:semiHidden/>
    <w:unhideWhenUsed/>
    <w:rsid w:val="002D72E3"/>
    <w:pPr>
      <w:spacing w:line="240" w:lineRule="auto"/>
    </w:pPr>
    <w:rPr>
      <w:b/>
      <w:bCs/>
      <w:sz w:val="20"/>
      <w:szCs w:val="20"/>
    </w:rPr>
  </w:style>
  <w:style w:type="character" w:customStyle="1" w:styleId="CommentSubjectChar">
    <w:name w:val="Comment Subject Char"/>
    <w:basedOn w:val="DefaultParagraphFont"/>
    <w:link w:val="CommentSubject"/>
    <w:uiPriority w:val="99"/>
    <w:semiHidden/>
    <w:rsid w:val="002D72E3"/>
    <w:rPr>
      <w:b/>
      <w:bCs/>
    </w:rPr>
  </w:style>
  <w:style w:type="paragraph" w:customStyle="1" w:styleId="MastheadTitle">
    <w:name w:val="Masthead Title"/>
    <w:basedOn w:val="Normal"/>
    <w:qFormat/>
    <w:rsid w:val="00542282"/>
    <w:pPr>
      <w:spacing w:after="0" w:line="240" w:lineRule="auto"/>
      <w:jc w:val="center"/>
    </w:pPr>
    <w:rPr>
      <w:rFonts w:asciiTheme="majorHAnsi" w:hAnsiTheme="majorHAnsi"/>
      <w:b/>
      <w:noProof/>
      <w:color w:val="5F645C" w:themeColor="accent2" w:themeShade="BF"/>
      <w:sz w:val="144"/>
      <w:szCs w:val="144"/>
    </w:rPr>
  </w:style>
  <w:style w:type="paragraph" w:customStyle="1" w:styleId="MastheadSubtitle">
    <w:name w:val="Masthead Subtitle"/>
    <w:basedOn w:val="Normal"/>
    <w:qFormat/>
    <w:rsid w:val="00145AE6"/>
    <w:pPr>
      <w:spacing w:after="0" w:line="240" w:lineRule="auto"/>
      <w:jc w:val="center"/>
    </w:pPr>
    <w:rPr>
      <w:rFonts w:cs="Arial"/>
      <w:color w:val="5F645C" w:themeColor="accent2" w:themeShade="BF"/>
      <w:spacing w:val="30"/>
      <w:sz w:val="28"/>
      <w:szCs w:val="32"/>
    </w:rPr>
  </w:style>
  <w:style w:type="paragraph" w:customStyle="1" w:styleId="OliveArticleTitle">
    <w:name w:val="Olive Article Title"/>
    <w:basedOn w:val="Normal"/>
    <w:qFormat/>
    <w:rsid w:val="009969F8"/>
    <w:pPr>
      <w:spacing w:after="0" w:line="240" w:lineRule="auto"/>
    </w:pPr>
    <w:rPr>
      <w:rFonts w:asciiTheme="majorHAnsi" w:hAnsiTheme="majorHAnsi"/>
      <w:b/>
      <w:bCs/>
      <w:noProof/>
      <w:color w:val="5F645C" w:themeColor="accent2" w:themeShade="BF"/>
      <w:sz w:val="44"/>
      <w:szCs w:val="44"/>
    </w:rPr>
  </w:style>
  <w:style w:type="character" w:customStyle="1" w:styleId="OliveArticleSubtitle">
    <w:name w:val="Olive Article Subtitle"/>
    <w:basedOn w:val="DefaultParagraphFont"/>
    <w:uiPriority w:val="1"/>
    <w:qFormat/>
    <w:rsid w:val="000F0317"/>
    <w:rPr>
      <w:rFonts w:asciiTheme="majorHAnsi" w:hAnsiTheme="majorHAnsi" w:cs="Arial"/>
      <w:color w:val="5F645C" w:themeColor="accent2" w:themeShade="BF"/>
      <w:sz w:val="32"/>
      <w:szCs w:val="32"/>
    </w:rPr>
  </w:style>
  <w:style w:type="character" w:customStyle="1" w:styleId="BrownArticleTitle">
    <w:name w:val="Brown Article Title"/>
    <w:basedOn w:val="DefaultParagraphFont"/>
    <w:uiPriority w:val="1"/>
    <w:qFormat/>
    <w:rsid w:val="00E10BDE"/>
    <w:rPr>
      <w:rFonts w:asciiTheme="majorHAnsi" w:hAnsiTheme="majorHAnsi"/>
      <w:b/>
      <w:bCs/>
      <w:noProof/>
      <w:color w:val="8A7760" w:themeColor="accent1" w:themeShade="BF"/>
      <w:sz w:val="72"/>
      <w:szCs w:val="72"/>
    </w:rPr>
  </w:style>
  <w:style w:type="character" w:customStyle="1" w:styleId="BrownArticleSubtitle">
    <w:name w:val="Brown Article Subtitle"/>
    <w:basedOn w:val="DefaultParagraphFont"/>
    <w:uiPriority w:val="1"/>
    <w:qFormat/>
    <w:rsid w:val="00E10BDE"/>
    <w:rPr>
      <w:rFonts w:asciiTheme="majorHAnsi" w:hAnsiTheme="majorHAnsi" w:cs="Arial"/>
      <w:noProof/>
      <w:color w:val="8A7760" w:themeColor="accent1" w:themeShade="BF"/>
      <w:sz w:val="48"/>
      <w:szCs w:val="48"/>
    </w:rPr>
  </w:style>
  <w:style w:type="character" w:customStyle="1" w:styleId="BrownAuthorName">
    <w:name w:val="Brown Author Name"/>
    <w:basedOn w:val="DefaultParagraphFont"/>
    <w:uiPriority w:val="1"/>
    <w:qFormat/>
    <w:rsid w:val="00774EED"/>
    <w:rPr>
      <w:b/>
      <w:bCs/>
      <w:caps/>
      <w:smallCaps w:val="0"/>
      <w:color w:val="8A7760" w:themeColor="accent1" w:themeShade="BF"/>
      <w:sz w:val="24"/>
      <w:szCs w:val="24"/>
    </w:rPr>
  </w:style>
  <w:style w:type="character" w:customStyle="1" w:styleId="OliveAuthorName">
    <w:name w:val="Olive Author Name"/>
    <w:basedOn w:val="DefaultParagraphFont"/>
    <w:uiPriority w:val="1"/>
    <w:qFormat/>
    <w:rsid w:val="00EE4525"/>
    <w:rPr>
      <w:b/>
      <w:bCs/>
      <w:caps/>
      <w:smallCaps w:val="0"/>
      <w:noProof/>
      <w:color w:val="5F645C" w:themeColor="accent2" w:themeShade="BF"/>
      <w:sz w:val="24"/>
      <w:szCs w:val="24"/>
    </w:rPr>
  </w:style>
  <w:style w:type="paragraph" w:customStyle="1" w:styleId="BrownBodyCopy">
    <w:name w:val="Brown Body Copy"/>
    <w:basedOn w:val="Normal"/>
    <w:qFormat/>
    <w:rsid w:val="00284E91"/>
    <w:pPr>
      <w:spacing w:after="0" w:line="240" w:lineRule="auto"/>
    </w:pPr>
    <w:rPr>
      <w:color w:val="8A7760" w:themeColor="accent1" w:themeShade="BF"/>
    </w:rPr>
  </w:style>
  <w:style w:type="paragraph" w:customStyle="1" w:styleId="OliveBodyCopy">
    <w:name w:val="Olive Body Copy"/>
    <w:basedOn w:val="Normal"/>
    <w:qFormat/>
    <w:rsid w:val="00047505"/>
    <w:pPr>
      <w:spacing w:after="0" w:line="240" w:lineRule="auto"/>
    </w:pPr>
    <w:rPr>
      <w:color w:val="5F645C" w:themeColor="accent2" w:themeShade="BF"/>
    </w:rPr>
  </w:style>
  <w:style w:type="character" w:customStyle="1" w:styleId="SmallBrownArticleTitle">
    <w:name w:val="Small Brown Article Title"/>
    <w:basedOn w:val="DefaultParagraphFont"/>
    <w:uiPriority w:val="1"/>
    <w:qFormat/>
    <w:rsid w:val="00EE4525"/>
    <w:rPr>
      <w:rFonts w:asciiTheme="majorHAnsi" w:hAnsiTheme="majorHAnsi"/>
      <w:b/>
      <w:bCs/>
      <w:noProof/>
      <w:color w:val="8A7760" w:themeColor="accent1" w:themeShade="BF"/>
      <w:sz w:val="44"/>
      <w:szCs w:val="44"/>
    </w:rPr>
  </w:style>
  <w:style w:type="character" w:customStyle="1" w:styleId="SmallBrownArticleSubtitle">
    <w:name w:val="Small Brown Article Subtitle"/>
    <w:basedOn w:val="DefaultParagraphFont"/>
    <w:uiPriority w:val="1"/>
    <w:qFormat/>
    <w:rsid w:val="00EE4525"/>
    <w:rPr>
      <w:rFonts w:asciiTheme="majorHAnsi" w:hAnsiTheme="majorHAnsi"/>
      <w:noProof/>
      <w:color w:val="8A7760" w:themeColor="accent1" w:themeShade="BF"/>
      <w:sz w:val="32"/>
      <w:szCs w:val="32"/>
    </w:rPr>
  </w:style>
  <w:style w:type="character" w:customStyle="1" w:styleId="SmallOliveArticleTitle">
    <w:name w:val="Small Olive Article Title"/>
    <w:basedOn w:val="DefaultParagraphFont"/>
    <w:uiPriority w:val="1"/>
    <w:qFormat/>
    <w:rsid w:val="008060D4"/>
    <w:rPr>
      <w:rFonts w:ascii="Sylfaen" w:hAnsi="Sylfaen"/>
      <w:b/>
      <w:color w:val="5F645C" w:themeColor="accent2" w:themeShade="BF"/>
      <w:sz w:val="44"/>
    </w:rPr>
  </w:style>
  <w:style w:type="paragraph" w:customStyle="1" w:styleId="PullQuote">
    <w:name w:val="Pull Quote"/>
    <w:basedOn w:val="Normal"/>
    <w:qFormat/>
    <w:rsid w:val="00E27DF5"/>
    <w:pPr>
      <w:spacing w:after="0" w:line="240" w:lineRule="auto"/>
      <w:jc w:val="center"/>
    </w:pPr>
    <w:rPr>
      <w:rFonts w:asciiTheme="majorHAnsi" w:hAnsiTheme="majorHAnsi"/>
      <w:color w:val="7F867B" w:themeColor="accent2"/>
      <w:sz w:val="40"/>
      <w:szCs w:val="48"/>
    </w:rPr>
  </w:style>
  <w:style w:type="paragraph" w:customStyle="1" w:styleId="BrownPictureCaption">
    <w:name w:val="Brown Picture Caption"/>
    <w:basedOn w:val="BrownBodyCopy"/>
    <w:qFormat/>
    <w:rsid w:val="00EE74D2"/>
    <w:rPr>
      <w:sz w:val="18"/>
    </w:rPr>
  </w:style>
  <w:style w:type="character" w:customStyle="1" w:styleId="CommentTextChar">
    <w:name w:val="Comment Text Char"/>
    <w:basedOn w:val="DefaultParagraphFont"/>
    <w:link w:val="CommentText"/>
    <w:uiPriority w:val="99"/>
    <w:semiHidden/>
    <w:rsid w:val="009122CC"/>
    <w:rPr>
      <w:sz w:val="20"/>
      <w:szCs w:val="20"/>
    </w:rPr>
  </w:style>
  <w:style w:type="paragraph" w:customStyle="1" w:styleId="OlivePictureCaption">
    <w:name w:val="Olive Picture Caption"/>
    <w:basedOn w:val="BrownBodyCopy"/>
    <w:qFormat/>
    <w:rsid w:val="00EE74D2"/>
    <w:rPr>
      <w:color w:val="5F645C" w:themeColor="accent2" w:themeShade="BF"/>
      <w:sz w:val="18"/>
    </w:rPr>
  </w:style>
  <w:style w:type="paragraph" w:styleId="BalloonText">
    <w:name w:val="Balloon Text"/>
    <w:basedOn w:val="Normal"/>
    <w:link w:val="BalloonTextChar"/>
    <w:uiPriority w:val="99"/>
    <w:semiHidden/>
    <w:unhideWhenUsed/>
    <w:rsid w:val="00E74C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4C17"/>
    <w:rPr>
      <w:rFonts w:ascii="Segoe UI" w:hAnsi="Segoe UI" w:cs="Segoe UI"/>
      <w:sz w:val="18"/>
      <w:szCs w:val="18"/>
    </w:rPr>
  </w:style>
  <w:style w:type="paragraph" w:customStyle="1" w:styleId="Graphicsanchor">
    <w:name w:val="Graphics anchor"/>
    <w:basedOn w:val="Normal"/>
    <w:qFormat/>
    <w:rsid w:val="009122CC"/>
    <w:pPr>
      <w:spacing w:after="0"/>
    </w:pPr>
    <w:rPr>
      <w:sz w:val="10"/>
      <w:szCs w:val="10"/>
    </w:rPr>
  </w:style>
  <w:style w:type="character" w:styleId="PlaceholderText">
    <w:name w:val="Placeholder Text"/>
    <w:basedOn w:val="DefaultParagraphFont"/>
    <w:uiPriority w:val="99"/>
    <w:semiHidden/>
    <w:rsid w:val="009122CC"/>
    <w:rPr>
      <w:color w:val="808080"/>
    </w:rPr>
  </w:style>
  <w:style w:type="paragraph" w:styleId="NoSpacing">
    <w:name w:val="No Spacing"/>
    <w:uiPriority w:val="1"/>
    <w:qFormat/>
    <w:rsid w:val="00F54276"/>
    <w:pPr>
      <w:spacing w:after="0" w:line="240" w:lineRule="auto"/>
    </w:pPr>
  </w:style>
  <w:style w:type="character" w:styleId="Hyperlink">
    <w:name w:val="Hyperlink"/>
    <w:basedOn w:val="DefaultParagraphFont"/>
    <w:uiPriority w:val="99"/>
    <w:unhideWhenUsed/>
    <w:rsid w:val="002F6FA8"/>
    <w:rPr>
      <w:color w:val="0563C1" w:themeColor="hyperlink"/>
      <w:u w:val="single"/>
    </w:rPr>
  </w:style>
  <w:style w:type="character" w:styleId="UnresolvedMention">
    <w:name w:val="Unresolved Mention"/>
    <w:basedOn w:val="DefaultParagraphFont"/>
    <w:uiPriority w:val="99"/>
    <w:semiHidden/>
    <w:unhideWhenUsed/>
    <w:rsid w:val="002F6F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70267">
      <w:bodyDiv w:val="1"/>
      <w:marLeft w:val="0"/>
      <w:marRight w:val="0"/>
      <w:marTop w:val="0"/>
      <w:marBottom w:val="0"/>
      <w:divBdr>
        <w:top w:val="none" w:sz="0" w:space="0" w:color="auto"/>
        <w:left w:val="none" w:sz="0" w:space="0" w:color="auto"/>
        <w:bottom w:val="none" w:sz="0" w:space="0" w:color="auto"/>
        <w:right w:val="none" w:sz="0" w:space="0" w:color="auto"/>
      </w:divBdr>
    </w:div>
    <w:div w:id="88354701">
      <w:bodyDiv w:val="1"/>
      <w:marLeft w:val="0"/>
      <w:marRight w:val="0"/>
      <w:marTop w:val="0"/>
      <w:marBottom w:val="0"/>
      <w:divBdr>
        <w:top w:val="none" w:sz="0" w:space="0" w:color="auto"/>
        <w:left w:val="none" w:sz="0" w:space="0" w:color="auto"/>
        <w:bottom w:val="none" w:sz="0" w:space="0" w:color="auto"/>
        <w:right w:val="none" w:sz="0" w:space="0" w:color="auto"/>
      </w:divBdr>
    </w:div>
    <w:div w:id="315112144">
      <w:bodyDiv w:val="1"/>
      <w:marLeft w:val="0"/>
      <w:marRight w:val="0"/>
      <w:marTop w:val="0"/>
      <w:marBottom w:val="0"/>
      <w:divBdr>
        <w:top w:val="none" w:sz="0" w:space="0" w:color="auto"/>
        <w:left w:val="none" w:sz="0" w:space="0" w:color="auto"/>
        <w:bottom w:val="none" w:sz="0" w:space="0" w:color="auto"/>
        <w:right w:val="none" w:sz="0" w:space="0" w:color="auto"/>
      </w:divBdr>
      <w:divsChild>
        <w:div w:id="1246649929">
          <w:marLeft w:val="0"/>
          <w:marRight w:val="0"/>
          <w:marTop w:val="0"/>
          <w:marBottom w:val="0"/>
          <w:divBdr>
            <w:top w:val="none" w:sz="0" w:space="0" w:color="auto"/>
            <w:left w:val="none" w:sz="0" w:space="0" w:color="auto"/>
            <w:bottom w:val="none" w:sz="0" w:space="0" w:color="auto"/>
            <w:right w:val="none" w:sz="0" w:space="0" w:color="auto"/>
          </w:divBdr>
          <w:divsChild>
            <w:div w:id="952401904">
              <w:marLeft w:val="0"/>
              <w:marRight w:val="0"/>
              <w:marTop w:val="0"/>
              <w:marBottom w:val="0"/>
              <w:divBdr>
                <w:top w:val="none" w:sz="0" w:space="0" w:color="auto"/>
                <w:left w:val="none" w:sz="0" w:space="0" w:color="auto"/>
                <w:bottom w:val="none" w:sz="0" w:space="0" w:color="auto"/>
                <w:right w:val="none" w:sz="0" w:space="0" w:color="auto"/>
              </w:divBdr>
              <w:divsChild>
                <w:div w:id="98914548">
                  <w:marLeft w:val="0"/>
                  <w:marRight w:val="0"/>
                  <w:marTop w:val="0"/>
                  <w:marBottom w:val="0"/>
                  <w:divBdr>
                    <w:top w:val="none" w:sz="0" w:space="0" w:color="auto"/>
                    <w:left w:val="none" w:sz="0" w:space="0" w:color="auto"/>
                    <w:bottom w:val="none" w:sz="0" w:space="0" w:color="auto"/>
                    <w:right w:val="none" w:sz="0" w:space="0" w:color="auto"/>
                  </w:divBdr>
                  <w:divsChild>
                    <w:div w:id="998188849">
                      <w:marLeft w:val="0"/>
                      <w:marRight w:val="0"/>
                      <w:marTop w:val="0"/>
                      <w:marBottom w:val="0"/>
                      <w:divBdr>
                        <w:top w:val="none" w:sz="0" w:space="0" w:color="auto"/>
                        <w:left w:val="none" w:sz="0" w:space="0" w:color="auto"/>
                        <w:bottom w:val="none" w:sz="0" w:space="0" w:color="auto"/>
                        <w:right w:val="none" w:sz="0" w:space="0" w:color="auto"/>
                      </w:divBdr>
                      <w:divsChild>
                        <w:div w:id="1168515740">
                          <w:marLeft w:val="0"/>
                          <w:marRight w:val="0"/>
                          <w:marTop w:val="0"/>
                          <w:marBottom w:val="0"/>
                          <w:divBdr>
                            <w:top w:val="none" w:sz="0" w:space="0" w:color="auto"/>
                            <w:left w:val="none" w:sz="0" w:space="0" w:color="auto"/>
                            <w:bottom w:val="none" w:sz="0" w:space="0" w:color="auto"/>
                            <w:right w:val="none" w:sz="0" w:space="0" w:color="auto"/>
                          </w:divBdr>
                          <w:divsChild>
                            <w:div w:id="806555576">
                              <w:marLeft w:val="0"/>
                              <w:marRight w:val="0"/>
                              <w:marTop w:val="0"/>
                              <w:marBottom w:val="0"/>
                              <w:divBdr>
                                <w:top w:val="none" w:sz="0" w:space="0" w:color="auto"/>
                                <w:left w:val="none" w:sz="0" w:space="0" w:color="auto"/>
                                <w:bottom w:val="none" w:sz="0" w:space="0" w:color="auto"/>
                                <w:right w:val="none" w:sz="0" w:space="0" w:color="auto"/>
                              </w:divBdr>
                            </w:div>
                            <w:div w:id="908421211">
                              <w:marLeft w:val="0"/>
                              <w:marRight w:val="0"/>
                              <w:marTop w:val="0"/>
                              <w:marBottom w:val="0"/>
                              <w:divBdr>
                                <w:top w:val="none" w:sz="0" w:space="0" w:color="auto"/>
                                <w:left w:val="none" w:sz="0" w:space="0" w:color="auto"/>
                                <w:bottom w:val="none" w:sz="0" w:space="0" w:color="auto"/>
                                <w:right w:val="none" w:sz="0" w:space="0" w:color="auto"/>
                              </w:divBdr>
                            </w:div>
                            <w:div w:id="611984091">
                              <w:marLeft w:val="0"/>
                              <w:marRight w:val="0"/>
                              <w:marTop w:val="0"/>
                              <w:marBottom w:val="0"/>
                              <w:divBdr>
                                <w:top w:val="none" w:sz="0" w:space="0" w:color="auto"/>
                                <w:left w:val="none" w:sz="0" w:space="0" w:color="auto"/>
                                <w:bottom w:val="none" w:sz="0" w:space="0" w:color="auto"/>
                                <w:right w:val="none" w:sz="0" w:space="0" w:color="auto"/>
                              </w:divBdr>
                            </w:div>
                            <w:div w:id="331101693">
                              <w:marLeft w:val="0"/>
                              <w:marRight w:val="0"/>
                              <w:marTop w:val="0"/>
                              <w:marBottom w:val="0"/>
                              <w:divBdr>
                                <w:top w:val="none" w:sz="0" w:space="0" w:color="auto"/>
                                <w:left w:val="none" w:sz="0" w:space="0" w:color="auto"/>
                                <w:bottom w:val="none" w:sz="0" w:space="0" w:color="auto"/>
                                <w:right w:val="none" w:sz="0" w:space="0" w:color="auto"/>
                              </w:divBdr>
                              <w:divsChild>
                                <w:div w:id="1377852491">
                                  <w:marLeft w:val="0"/>
                                  <w:marRight w:val="300"/>
                                  <w:marTop w:val="0"/>
                                  <w:marBottom w:val="0"/>
                                  <w:divBdr>
                                    <w:top w:val="none" w:sz="0" w:space="0" w:color="auto"/>
                                    <w:left w:val="none" w:sz="0" w:space="0" w:color="auto"/>
                                    <w:bottom w:val="none" w:sz="0" w:space="0" w:color="auto"/>
                                    <w:right w:val="none" w:sz="0" w:space="0" w:color="auto"/>
                                  </w:divBdr>
                                  <w:divsChild>
                                    <w:div w:id="1853760406">
                                      <w:marLeft w:val="0"/>
                                      <w:marRight w:val="0"/>
                                      <w:marTop w:val="0"/>
                                      <w:marBottom w:val="0"/>
                                      <w:divBdr>
                                        <w:top w:val="none" w:sz="0" w:space="0" w:color="auto"/>
                                        <w:left w:val="none" w:sz="0" w:space="0" w:color="auto"/>
                                        <w:bottom w:val="none" w:sz="0" w:space="0" w:color="auto"/>
                                        <w:right w:val="none" w:sz="0" w:space="0" w:color="auto"/>
                                      </w:divBdr>
                                    </w:div>
                                  </w:divsChild>
                                </w:div>
                                <w:div w:id="1598322545">
                                  <w:marLeft w:val="0"/>
                                  <w:marRight w:val="0"/>
                                  <w:marTop w:val="0"/>
                                  <w:marBottom w:val="0"/>
                                  <w:divBdr>
                                    <w:top w:val="none" w:sz="0" w:space="0" w:color="auto"/>
                                    <w:left w:val="none" w:sz="0" w:space="0" w:color="auto"/>
                                    <w:bottom w:val="none" w:sz="0" w:space="0" w:color="auto"/>
                                    <w:right w:val="none" w:sz="0" w:space="0" w:color="auto"/>
                                  </w:divBdr>
                                </w:div>
                                <w:div w:id="299380843">
                                  <w:marLeft w:val="300"/>
                                  <w:marRight w:val="0"/>
                                  <w:marTop w:val="0"/>
                                  <w:marBottom w:val="0"/>
                                  <w:divBdr>
                                    <w:top w:val="none" w:sz="0" w:space="0" w:color="auto"/>
                                    <w:left w:val="none" w:sz="0" w:space="0" w:color="auto"/>
                                    <w:bottom w:val="none" w:sz="0" w:space="0" w:color="auto"/>
                                    <w:right w:val="none" w:sz="0" w:space="0" w:color="auto"/>
                                  </w:divBdr>
                                  <w:divsChild>
                                    <w:div w:id="164877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650383">
                  <w:marLeft w:val="0"/>
                  <w:marRight w:val="0"/>
                  <w:marTop w:val="0"/>
                  <w:marBottom w:val="0"/>
                  <w:divBdr>
                    <w:top w:val="none" w:sz="0" w:space="0" w:color="auto"/>
                    <w:left w:val="none" w:sz="0" w:space="0" w:color="auto"/>
                    <w:bottom w:val="none" w:sz="0" w:space="0" w:color="auto"/>
                    <w:right w:val="none" w:sz="0" w:space="0" w:color="auto"/>
                  </w:divBdr>
                  <w:divsChild>
                    <w:div w:id="1646204254">
                      <w:marLeft w:val="0"/>
                      <w:marRight w:val="0"/>
                      <w:marTop w:val="0"/>
                      <w:marBottom w:val="0"/>
                      <w:divBdr>
                        <w:top w:val="none" w:sz="0" w:space="0" w:color="auto"/>
                        <w:left w:val="none" w:sz="0" w:space="0" w:color="auto"/>
                        <w:bottom w:val="none" w:sz="0" w:space="0" w:color="auto"/>
                        <w:right w:val="none" w:sz="0" w:space="0" w:color="auto"/>
                      </w:divBdr>
                      <w:divsChild>
                        <w:div w:id="1726754792">
                          <w:marLeft w:val="0"/>
                          <w:marRight w:val="0"/>
                          <w:marTop w:val="0"/>
                          <w:marBottom w:val="0"/>
                          <w:divBdr>
                            <w:top w:val="none" w:sz="0" w:space="0" w:color="auto"/>
                            <w:left w:val="none" w:sz="0" w:space="0" w:color="auto"/>
                            <w:bottom w:val="none" w:sz="0" w:space="0" w:color="auto"/>
                            <w:right w:val="none" w:sz="0" w:space="0" w:color="auto"/>
                          </w:divBdr>
                          <w:divsChild>
                            <w:div w:id="1538152764">
                              <w:marLeft w:val="0"/>
                              <w:marRight w:val="0"/>
                              <w:marTop w:val="100"/>
                              <w:marBottom w:val="100"/>
                              <w:divBdr>
                                <w:top w:val="none" w:sz="0" w:space="0" w:color="auto"/>
                                <w:left w:val="none" w:sz="0" w:space="0" w:color="auto"/>
                                <w:bottom w:val="none" w:sz="0" w:space="0" w:color="auto"/>
                                <w:right w:val="none" w:sz="0" w:space="0" w:color="auto"/>
                              </w:divBdr>
                              <w:divsChild>
                                <w:div w:id="813060624">
                                  <w:marLeft w:val="0"/>
                                  <w:marRight w:val="0"/>
                                  <w:marTop w:val="0"/>
                                  <w:marBottom w:val="0"/>
                                  <w:divBdr>
                                    <w:top w:val="none" w:sz="0" w:space="0" w:color="auto"/>
                                    <w:left w:val="none" w:sz="0" w:space="0" w:color="auto"/>
                                    <w:bottom w:val="none" w:sz="0" w:space="0" w:color="auto"/>
                                    <w:right w:val="none" w:sz="0" w:space="0" w:color="auto"/>
                                  </w:divBdr>
                                  <w:divsChild>
                                    <w:div w:id="1081873505">
                                      <w:marLeft w:val="0"/>
                                      <w:marRight w:val="0"/>
                                      <w:marTop w:val="75"/>
                                      <w:marBottom w:val="0"/>
                                      <w:divBdr>
                                        <w:top w:val="none" w:sz="0" w:space="0" w:color="auto"/>
                                        <w:left w:val="none" w:sz="0" w:space="0" w:color="auto"/>
                                        <w:bottom w:val="none" w:sz="0" w:space="0" w:color="auto"/>
                                        <w:right w:val="none" w:sz="0" w:space="0" w:color="auto"/>
                                      </w:divBdr>
                                      <w:divsChild>
                                        <w:div w:id="1246183640">
                                          <w:marLeft w:val="0"/>
                                          <w:marRight w:val="0"/>
                                          <w:marTop w:val="0"/>
                                          <w:marBottom w:val="0"/>
                                          <w:divBdr>
                                            <w:top w:val="none" w:sz="0" w:space="0" w:color="auto"/>
                                            <w:left w:val="none" w:sz="0" w:space="0" w:color="auto"/>
                                            <w:bottom w:val="none" w:sz="0" w:space="0" w:color="auto"/>
                                            <w:right w:val="none" w:sz="0" w:space="0" w:color="auto"/>
                                          </w:divBdr>
                                        </w:div>
                                      </w:divsChild>
                                    </w:div>
                                    <w:div w:id="1849977346">
                                      <w:marLeft w:val="0"/>
                                      <w:marRight w:val="0"/>
                                      <w:marTop w:val="0"/>
                                      <w:marBottom w:val="0"/>
                                      <w:divBdr>
                                        <w:top w:val="none" w:sz="0" w:space="0" w:color="auto"/>
                                        <w:left w:val="none" w:sz="0" w:space="0" w:color="auto"/>
                                        <w:bottom w:val="none" w:sz="0" w:space="0" w:color="auto"/>
                                        <w:right w:val="none" w:sz="0" w:space="0" w:color="auto"/>
                                      </w:divBdr>
                                    </w:div>
                                    <w:div w:id="2070348065">
                                      <w:marLeft w:val="0"/>
                                      <w:marRight w:val="0"/>
                                      <w:marTop w:val="0"/>
                                      <w:marBottom w:val="0"/>
                                      <w:divBdr>
                                        <w:top w:val="none" w:sz="0" w:space="0" w:color="auto"/>
                                        <w:left w:val="none" w:sz="0" w:space="0" w:color="auto"/>
                                        <w:bottom w:val="none" w:sz="0" w:space="0" w:color="auto"/>
                                        <w:right w:val="none" w:sz="0" w:space="0" w:color="auto"/>
                                      </w:divBdr>
                                      <w:divsChild>
                                        <w:div w:id="1158762535">
                                          <w:marLeft w:val="0"/>
                                          <w:marRight w:val="0"/>
                                          <w:marTop w:val="450"/>
                                          <w:marBottom w:val="300"/>
                                          <w:divBdr>
                                            <w:top w:val="none" w:sz="0" w:space="0" w:color="auto"/>
                                            <w:left w:val="single" w:sz="24" w:space="8" w:color="auto"/>
                                            <w:bottom w:val="none" w:sz="0" w:space="0" w:color="auto"/>
                                            <w:right w:val="none" w:sz="0" w:space="0" w:color="auto"/>
                                          </w:divBdr>
                                          <w:divsChild>
                                            <w:div w:id="2034568908">
                                              <w:marLeft w:val="0"/>
                                              <w:marRight w:val="0"/>
                                              <w:marTop w:val="0"/>
                                              <w:marBottom w:val="0"/>
                                              <w:divBdr>
                                                <w:top w:val="none" w:sz="0" w:space="0" w:color="auto"/>
                                                <w:left w:val="single" w:sz="2" w:space="0" w:color="auto"/>
                                                <w:bottom w:val="none" w:sz="0" w:space="0" w:color="auto"/>
                                                <w:right w:val="none" w:sz="0" w:space="0" w:color="auto"/>
                                              </w:divBdr>
                                            </w:div>
                                            <w:div w:id="407118672">
                                              <w:marLeft w:val="0"/>
                                              <w:marRight w:val="0"/>
                                              <w:marTop w:val="0"/>
                                              <w:marBottom w:val="0"/>
                                              <w:divBdr>
                                                <w:top w:val="none" w:sz="0" w:space="0" w:color="auto"/>
                                                <w:left w:val="none" w:sz="0" w:space="0" w:color="auto"/>
                                                <w:bottom w:val="none" w:sz="0" w:space="0" w:color="auto"/>
                                                <w:right w:val="none" w:sz="0" w:space="0" w:color="auto"/>
                                              </w:divBdr>
                                              <w:divsChild>
                                                <w:div w:id="82446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697364">
                                      <w:marLeft w:val="0"/>
                                      <w:marRight w:val="0"/>
                                      <w:marTop w:val="105"/>
                                      <w:marBottom w:val="450"/>
                                      <w:divBdr>
                                        <w:top w:val="none" w:sz="0" w:space="0" w:color="auto"/>
                                        <w:left w:val="none" w:sz="0" w:space="0" w:color="auto"/>
                                        <w:bottom w:val="none" w:sz="0" w:space="0" w:color="auto"/>
                                        <w:right w:val="none" w:sz="0" w:space="0" w:color="auto"/>
                                      </w:divBdr>
                                      <w:divsChild>
                                        <w:div w:id="1686008206">
                                          <w:marLeft w:val="0"/>
                                          <w:marRight w:val="0"/>
                                          <w:marTop w:val="450"/>
                                          <w:marBottom w:val="450"/>
                                          <w:divBdr>
                                            <w:top w:val="single" w:sz="6" w:space="23" w:color="BEBEBE"/>
                                            <w:left w:val="single" w:sz="2" w:space="0" w:color="BEBEBE"/>
                                            <w:bottom w:val="single" w:sz="6" w:space="23" w:color="BEBEBE"/>
                                            <w:right w:val="single" w:sz="2" w:space="0" w:color="BEBEBE"/>
                                          </w:divBdr>
                                        </w:div>
                                        <w:div w:id="1588340544">
                                          <w:marLeft w:val="0"/>
                                          <w:marRight w:val="0"/>
                                          <w:marTop w:val="375"/>
                                          <w:marBottom w:val="450"/>
                                          <w:divBdr>
                                            <w:top w:val="none" w:sz="0" w:space="0" w:color="auto"/>
                                            <w:left w:val="none" w:sz="0" w:space="0" w:color="auto"/>
                                            <w:bottom w:val="none" w:sz="0" w:space="0" w:color="auto"/>
                                            <w:right w:val="none" w:sz="0" w:space="0" w:color="auto"/>
                                          </w:divBdr>
                                          <w:divsChild>
                                            <w:div w:id="81728869">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234753127">
                                          <w:marLeft w:val="0"/>
                                          <w:marRight w:val="0"/>
                                          <w:marTop w:val="0"/>
                                          <w:marBottom w:val="0"/>
                                          <w:divBdr>
                                            <w:top w:val="none" w:sz="0" w:space="0" w:color="auto"/>
                                            <w:left w:val="none" w:sz="0" w:space="0" w:color="auto"/>
                                            <w:bottom w:val="none" w:sz="0" w:space="0" w:color="auto"/>
                                            <w:right w:val="none" w:sz="0" w:space="0" w:color="auto"/>
                                          </w:divBdr>
                                          <w:divsChild>
                                            <w:div w:id="261034042">
                                              <w:marLeft w:val="0"/>
                                              <w:marRight w:val="0"/>
                                              <w:marTop w:val="450"/>
                                              <w:marBottom w:val="780"/>
                                              <w:divBdr>
                                                <w:top w:val="none" w:sz="0" w:space="0" w:color="auto"/>
                                                <w:left w:val="none" w:sz="0" w:space="0" w:color="auto"/>
                                                <w:bottom w:val="none" w:sz="0" w:space="0" w:color="auto"/>
                                                <w:right w:val="none" w:sz="0" w:space="0" w:color="auto"/>
                                              </w:divBdr>
                                              <w:divsChild>
                                                <w:div w:id="1722055422">
                                                  <w:marLeft w:val="0"/>
                                                  <w:marRight w:val="0"/>
                                                  <w:marTop w:val="100"/>
                                                  <w:marBottom w:val="100"/>
                                                  <w:divBdr>
                                                    <w:top w:val="none" w:sz="0" w:space="0" w:color="auto"/>
                                                    <w:left w:val="none" w:sz="0" w:space="0" w:color="auto"/>
                                                    <w:bottom w:val="none" w:sz="0" w:space="0" w:color="auto"/>
                                                    <w:right w:val="none" w:sz="0" w:space="0" w:color="auto"/>
                                                  </w:divBdr>
                                                  <w:divsChild>
                                                    <w:div w:id="1365400125">
                                                      <w:marLeft w:val="0"/>
                                                      <w:marRight w:val="0"/>
                                                      <w:marTop w:val="0"/>
                                                      <w:marBottom w:val="0"/>
                                                      <w:divBdr>
                                                        <w:top w:val="none" w:sz="0" w:space="0" w:color="auto"/>
                                                        <w:left w:val="none" w:sz="0" w:space="0" w:color="auto"/>
                                                        <w:bottom w:val="none" w:sz="0" w:space="0" w:color="auto"/>
                                                        <w:right w:val="none" w:sz="0" w:space="0" w:color="auto"/>
                                                      </w:divBdr>
                                                      <w:divsChild>
                                                        <w:div w:id="1487358045">
                                                          <w:marLeft w:val="0"/>
                                                          <w:marRight w:val="0"/>
                                                          <w:marTop w:val="100"/>
                                                          <w:marBottom w:val="100"/>
                                                          <w:divBdr>
                                                            <w:top w:val="none" w:sz="0" w:space="0" w:color="auto"/>
                                                            <w:left w:val="none" w:sz="0" w:space="0" w:color="auto"/>
                                                            <w:bottom w:val="none" w:sz="0" w:space="0" w:color="auto"/>
                                                            <w:right w:val="none" w:sz="0" w:space="0" w:color="auto"/>
                                                          </w:divBdr>
                                                        </w:div>
                                                        <w:div w:id="217936853">
                                                          <w:marLeft w:val="0"/>
                                                          <w:marRight w:val="0"/>
                                                          <w:marTop w:val="0"/>
                                                          <w:marBottom w:val="0"/>
                                                          <w:divBdr>
                                                            <w:top w:val="none" w:sz="0" w:space="0" w:color="auto"/>
                                                            <w:left w:val="none" w:sz="0" w:space="0" w:color="auto"/>
                                                            <w:bottom w:val="none" w:sz="0" w:space="0" w:color="auto"/>
                                                            <w:right w:val="none" w:sz="0" w:space="0" w:color="auto"/>
                                                          </w:divBdr>
                                                          <w:divsChild>
                                                            <w:div w:id="739408826">
                                                              <w:marLeft w:val="0"/>
                                                              <w:marRight w:val="0"/>
                                                              <w:marTop w:val="0"/>
                                                              <w:marBottom w:val="0"/>
                                                              <w:divBdr>
                                                                <w:top w:val="none" w:sz="0" w:space="0" w:color="auto"/>
                                                                <w:left w:val="none" w:sz="0" w:space="0" w:color="auto"/>
                                                                <w:bottom w:val="none" w:sz="0" w:space="0" w:color="auto"/>
                                                                <w:right w:val="none" w:sz="0" w:space="0" w:color="auto"/>
                                                              </w:divBdr>
                                                            </w:div>
                                                            <w:div w:id="128130244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 w:id="1251618225">
                                          <w:marLeft w:val="0"/>
                                          <w:marRight w:val="0"/>
                                          <w:marTop w:val="375"/>
                                          <w:marBottom w:val="450"/>
                                          <w:divBdr>
                                            <w:top w:val="none" w:sz="0" w:space="0" w:color="auto"/>
                                            <w:left w:val="none" w:sz="0" w:space="0" w:color="auto"/>
                                            <w:bottom w:val="none" w:sz="0" w:space="0" w:color="auto"/>
                                            <w:right w:val="none" w:sz="0" w:space="0" w:color="auto"/>
                                          </w:divBdr>
                                          <w:divsChild>
                                            <w:div w:id="1307122608">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1778332616">
                                          <w:marLeft w:val="0"/>
                                          <w:marRight w:val="0"/>
                                          <w:marTop w:val="375"/>
                                          <w:marBottom w:val="450"/>
                                          <w:divBdr>
                                            <w:top w:val="none" w:sz="0" w:space="0" w:color="auto"/>
                                            <w:left w:val="none" w:sz="0" w:space="0" w:color="auto"/>
                                            <w:bottom w:val="none" w:sz="0" w:space="0" w:color="auto"/>
                                            <w:right w:val="none" w:sz="0" w:space="0" w:color="auto"/>
                                          </w:divBdr>
                                          <w:divsChild>
                                            <w:div w:id="1708724011">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782117163">
                                          <w:marLeft w:val="0"/>
                                          <w:marRight w:val="0"/>
                                          <w:marTop w:val="375"/>
                                          <w:marBottom w:val="450"/>
                                          <w:divBdr>
                                            <w:top w:val="none" w:sz="0" w:space="0" w:color="auto"/>
                                            <w:left w:val="none" w:sz="0" w:space="0" w:color="auto"/>
                                            <w:bottom w:val="none" w:sz="0" w:space="0" w:color="auto"/>
                                            <w:right w:val="none" w:sz="0" w:space="0" w:color="auto"/>
                                          </w:divBdr>
                                          <w:divsChild>
                                            <w:div w:id="472021882">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632056172">
                                          <w:marLeft w:val="0"/>
                                          <w:marRight w:val="0"/>
                                          <w:marTop w:val="375"/>
                                          <w:marBottom w:val="450"/>
                                          <w:divBdr>
                                            <w:top w:val="none" w:sz="0" w:space="0" w:color="auto"/>
                                            <w:left w:val="none" w:sz="0" w:space="0" w:color="auto"/>
                                            <w:bottom w:val="none" w:sz="0" w:space="0" w:color="auto"/>
                                            <w:right w:val="none" w:sz="0" w:space="0" w:color="auto"/>
                                          </w:divBdr>
                                          <w:divsChild>
                                            <w:div w:id="1999923462">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1122921927">
                                          <w:marLeft w:val="0"/>
                                          <w:marRight w:val="0"/>
                                          <w:marTop w:val="375"/>
                                          <w:marBottom w:val="450"/>
                                          <w:divBdr>
                                            <w:top w:val="none" w:sz="0" w:space="0" w:color="auto"/>
                                            <w:left w:val="none" w:sz="0" w:space="0" w:color="auto"/>
                                            <w:bottom w:val="none" w:sz="0" w:space="0" w:color="auto"/>
                                            <w:right w:val="none" w:sz="0" w:space="0" w:color="auto"/>
                                          </w:divBdr>
                                          <w:divsChild>
                                            <w:div w:id="138157557">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63727227">
                                          <w:marLeft w:val="0"/>
                                          <w:marRight w:val="0"/>
                                          <w:marTop w:val="375"/>
                                          <w:marBottom w:val="450"/>
                                          <w:divBdr>
                                            <w:top w:val="none" w:sz="0" w:space="0" w:color="auto"/>
                                            <w:left w:val="none" w:sz="0" w:space="0" w:color="auto"/>
                                            <w:bottom w:val="none" w:sz="0" w:space="0" w:color="auto"/>
                                            <w:right w:val="none" w:sz="0" w:space="0" w:color="auto"/>
                                          </w:divBdr>
                                          <w:divsChild>
                                            <w:div w:id="124735994">
                                              <w:marLeft w:val="0"/>
                                              <w:marRight w:val="0"/>
                                              <w:marTop w:val="0"/>
                                              <w:marBottom w:val="0"/>
                                              <w:divBdr>
                                                <w:top w:val="single" w:sz="6" w:space="0" w:color="F0F0F0"/>
                                                <w:left w:val="single" w:sz="6" w:space="0" w:color="F0F0F0"/>
                                                <w:bottom w:val="single" w:sz="6" w:space="0" w:color="F0F0F0"/>
                                                <w:right w:val="single" w:sz="6" w:space="0" w:color="F0F0F0"/>
                                              </w:divBdr>
                                            </w:div>
                                          </w:divsChild>
                                        </w:div>
                                      </w:divsChild>
                                    </w:div>
                                    <w:div w:id="1094283546">
                                      <w:marLeft w:val="0"/>
                                      <w:marRight w:val="0"/>
                                      <w:marTop w:val="600"/>
                                      <w:marBottom w:val="600"/>
                                      <w:divBdr>
                                        <w:top w:val="none" w:sz="0" w:space="0" w:color="auto"/>
                                        <w:left w:val="none" w:sz="0" w:space="0" w:color="auto"/>
                                        <w:bottom w:val="none" w:sz="0" w:space="0" w:color="auto"/>
                                        <w:right w:val="none" w:sz="0" w:space="0" w:color="auto"/>
                                      </w:divBdr>
                                    </w:div>
                                    <w:div w:id="934555225">
                                      <w:marLeft w:val="0"/>
                                      <w:marRight w:val="0"/>
                                      <w:marTop w:val="0"/>
                                      <w:marBottom w:val="0"/>
                                      <w:divBdr>
                                        <w:top w:val="none" w:sz="0" w:space="0" w:color="auto"/>
                                        <w:left w:val="none" w:sz="0" w:space="0" w:color="auto"/>
                                        <w:bottom w:val="none" w:sz="0" w:space="0" w:color="auto"/>
                                        <w:right w:val="none" w:sz="0" w:space="0" w:color="auto"/>
                                      </w:divBdr>
                                      <w:divsChild>
                                        <w:div w:id="819463153">
                                          <w:marLeft w:val="0"/>
                                          <w:marRight w:val="0"/>
                                          <w:marTop w:val="100"/>
                                          <w:marBottom w:val="100"/>
                                          <w:divBdr>
                                            <w:top w:val="none" w:sz="0" w:space="0" w:color="auto"/>
                                            <w:left w:val="none" w:sz="0" w:space="0" w:color="auto"/>
                                            <w:bottom w:val="none" w:sz="0" w:space="0" w:color="auto"/>
                                            <w:right w:val="none" w:sz="0" w:space="0" w:color="auto"/>
                                          </w:divBdr>
                                          <w:divsChild>
                                            <w:div w:id="538011299">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7885686">
                  <w:marLeft w:val="0"/>
                  <w:marRight w:val="0"/>
                  <w:marTop w:val="0"/>
                  <w:marBottom w:val="0"/>
                  <w:divBdr>
                    <w:top w:val="none" w:sz="0" w:space="0" w:color="auto"/>
                    <w:left w:val="none" w:sz="0" w:space="0" w:color="auto"/>
                    <w:bottom w:val="none" w:sz="0" w:space="0" w:color="auto"/>
                    <w:right w:val="none" w:sz="0" w:space="0" w:color="auto"/>
                  </w:divBdr>
                  <w:divsChild>
                    <w:div w:id="1890219212">
                      <w:marLeft w:val="0"/>
                      <w:marRight w:val="0"/>
                      <w:marTop w:val="100"/>
                      <w:marBottom w:val="100"/>
                      <w:divBdr>
                        <w:top w:val="none" w:sz="0" w:space="0" w:color="auto"/>
                        <w:left w:val="none" w:sz="0" w:space="0" w:color="auto"/>
                        <w:bottom w:val="none" w:sz="0" w:space="0" w:color="auto"/>
                        <w:right w:val="none" w:sz="0" w:space="0" w:color="auto"/>
                      </w:divBdr>
                      <w:divsChild>
                        <w:div w:id="1718045935">
                          <w:marLeft w:val="0"/>
                          <w:marRight w:val="0"/>
                          <w:marTop w:val="0"/>
                          <w:marBottom w:val="0"/>
                          <w:divBdr>
                            <w:top w:val="none" w:sz="0" w:space="0" w:color="auto"/>
                            <w:left w:val="none" w:sz="0" w:space="0" w:color="auto"/>
                            <w:bottom w:val="none" w:sz="0" w:space="0" w:color="auto"/>
                            <w:right w:val="none" w:sz="0" w:space="0" w:color="auto"/>
                          </w:divBdr>
                          <w:divsChild>
                            <w:div w:id="1567183552">
                              <w:marLeft w:val="0"/>
                              <w:marRight w:val="0"/>
                              <w:marTop w:val="0"/>
                              <w:marBottom w:val="0"/>
                              <w:divBdr>
                                <w:top w:val="none" w:sz="0" w:space="0" w:color="auto"/>
                                <w:left w:val="none" w:sz="0" w:space="0" w:color="auto"/>
                                <w:bottom w:val="none" w:sz="0" w:space="0" w:color="auto"/>
                                <w:right w:val="none" w:sz="0" w:space="0" w:color="auto"/>
                              </w:divBdr>
                            </w:div>
                            <w:div w:id="1054885308">
                              <w:marLeft w:val="0"/>
                              <w:marRight w:val="0"/>
                              <w:marTop w:val="0"/>
                              <w:marBottom w:val="0"/>
                              <w:divBdr>
                                <w:top w:val="none" w:sz="0" w:space="0" w:color="auto"/>
                                <w:left w:val="none" w:sz="0" w:space="0" w:color="auto"/>
                                <w:bottom w:val="none" w:sz="0" w:space="0" w:color="auto"/>
                                <w:right w:val="none" w:sz="0" w:space="0" w:color="auto"/>
                              </w:divBdr>
                            </w:div>
                            <w:div w:id="1227494551">
                              <w:marLeft w:val="0"/>
                              <w:marRight w:val="0"/>
                              <w:marTop w:val="0"/>
                              <w:marBottom w:val="0"/>
                              <w:divBdr>
                                <w:top w:val="none" w:sz="0" w:space="0" w:color="auto"/>
                                <w:left w:val="none" w:sz="0" w:space="0" w:color="auto"/>
                                <w:bottom w:val="none" w:sz="0" w:space="0" w:color="auto"/>
                                <w:right w:val="none" w:sz="0" w:space="0" w:color="auto"/>
                              </w:divBdr>
                            </w:div>
                            <w:div w:id="1630696689">
                              <w:marLeft w:val="0"/>
                              <w:marRight w:val="0"/>
                              <w:marTop w:val="0"/>
                              <w:marBottom w:val="0"/>
                              <w:divBdr>
                                <w:top w:val="none" w:sz="0" w:space="0" w:color="auto"/>
                                <w:left w:val="none" w:sz="0" w:space="0" w:color="auto"/>
                                <w:bottom w:val="none" w:sz="0" w:space="0" w:color="auto"/>
                                <w:right w:val="none" w:sz="0" w:space="0" w:color="auto"/>
                              </w:divBdr>
                            </w:div>
                          </w:divsChild>
                        </w:div>
                        <w:div w:id="1895241435">
                          <w:marLeft w:val="0"/>
                          <w:marRight w:val="0"/>
                          <w:marTop w:val="0"/>
                          <w:marBottom w:val="0"/>
                          <w:divBdr>
                            <w:top w:val="none" w:sz="0" w:space="0" w:color="auto"/>
                            <w:left w:val="none" w:sz="0" w:space="0" w:color="auto"/>
                            <w:bottom w:val="none" w:sz="0" w:space="0" w:color="auto"/>
                            <w:right w:val="none" w:sz="0" w:space="0" w:color="auto"/>
                          </w:divBdr>
                          <w:divsChild>
                            <w:div w:id="1608583900">
                              <w:marLeft w:val="0"/>
                              <w:marRight w:val="0"/>
                              <w:marTop w:val="0"/>
                              <w:marBottom w:val="0"/>
                              <w:divBdr>
                                <w:top w:val="none" w:sz="0" w:space="0" w:color="auto"/>
                                <w:left w:val="none" w:sz="0" w:space="0" w:color="auto"/>
                                <w:bottom w:val="none" w:sz="0" w:space="0" w:color="auto"/>
                                <w:right w:val="none" w:sz="0" w:space="0" w:color="auto"/>
                              </w:divBdr>
                            </w:div>
                            <w:div w:id="597908689">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 w:id="2130199202">
          <w:marLeft w:val="0"/>
          <w:marRight w:val="0"/>
          <w:marTop w:val="0"/>
          <w:marBottom w:val="0"/>
          <w:divBdr>
            <w:top w:val="none" w:sz="0" w:space="0" w:color="auto"/>
            <w:left w:val="none" w:sz="0" w:space="0" w:color="auto"/>
            <w:bottom w:val="none" w:sz="0" w:space="0" w:color="auto"/>
            <w:right w:val="none" w:sz="0" w:space="0" w:color="auto"/>
          </w:divBdr>
          <w:divsChild>
            <w:div w:id="1070033854">
              <w:marLeft w:val="0"/>
              <w:marRight w:val="0"/>
              <w:marTop w:val="0"/>
              <w:marBottom w:val="0"/>
              <w:divBdr>
                <w:top w:val="none" w:sz="0" w:space="0" w:color="auto"/>
                <w:left w:val="none" w:sz="0" w:space="0" w:color="auto"/>
                <w:bottom w:val="none" w:sz="0" w:space="0" w:color="auto"/>
                <w:right w:val="none" w:sz="0" w:space="0" w:color="auto"/>
              </w:divBdr>
            </w:div>
          </w:divsChild>
        </w:div>
        <w:div w:id="108354944">
          <w:marLeft w:val="0"/>
          <w:marRight w:val="0"/>
          <w:marTop w:val="0"/>
          <w:marBottom w:val="0"/>
          <w:divBdr>
            <w:top w:val="none" w:sz="0" w:space="0" w:color="auto"/>
            <w:left w:val="none" w:sz="0" w:space="0" w:color="auto"/>
            <w:bottom w:val="none" w:sz="0" w:space="0" w:color="auto"/>
            <w:right w:val="none" w:sz="0" w:space="0" w:color="auto"/>
          </w:divBdr>
          <w:divsChild>
            <w:div w:id="1501382524">
              <w:marLeft w:val="0"/>
              <w:marRight w:val="0"/>
              <w:marTop w:val="0"/>
              <w:marBottom w:val="0"/>
              <w:divBdr>
                <w:top w:val="none" w:sz="0" w:space="0" w:color="auto"/>
                <w:left w:val="none" w:sz="0" w:space="0" w:color="auto"/>
                <w:bottom w:val="none" w:sz="0" w:space="0" w:color="auto"/>
                <w:right w:val="none" w:sz="0" w:space="0" w:color="auto"/>
              </w:divBdr>
              <w:divsChild>
                <w:div w:id="1275559828">
                  <w:marLeft w:val="0"/>
                  <w:marRight w:val="0"/>
                  <w:marTop w:val="150"/>
                  <w:marBottom w:val="150"/>
                  <w:divBdr>
                    <w:top w:val="none" w:sz="0" w:space="0" w:color="auto"/>
                    <w:left w:val="none" w:sz="0" w:space="0" w:color="auto"/>
                    <w:bottom w:val="none" w:sz="0" w:space="0" w:color="auto"/>
                    <w:right w:val="none" w:sz="0" w:space="0" w:color="auto"/>
                  </w:divBdr>
                </w:div>
                <w:div w:id="214202285">
                  <w:marLeft w:val="90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359937256">
      <w:bodyDiv w:val="1"/>
      <w:marLeft w:val="0"/>
      <w:marRight w:val="0"/>
      <w:marTop w:val="0"/>
      <w:marBottom w:val="0"/>
      <w:divBdr>
        <w:top w:val="none" w:sz="0" w:space="0" w:color="auto"/>
        <w:left w:val="none" w:sz="0" w:space="0" w:color="auto"/>
        <w:bottom w:val="none" w:sz="0" w:space="0" w:color="auto"/>
        <w:right w:val="none" w:sz="0" w:space="0" w:color="auto"/>
      </w:divBdr>
    </w:div>
    <w:div w:id="370569044">
      <w:bodyDiv w:val="1"/>
      <w:marLeft w:val="0"/>
      <w:marRight w:val="0"/>
      <w:marTop w:val="0"/>
      <w:marBottom w:val="0"/>
      <w:divBdr>
        <w:top w:val="none" w:sz="0" w:space="0" w:color="auto"/>
        <w:left w:val="none" w:sz="0" w:space="0" w:color="auto"/>
        <w:bottom w:val="none" w:sz="0" w:space="0" w:color="auto"/>
        <w:right w:val="none" w:sz="0" w:space="0" w:color="auto"/>
      </w:divBdr>
      <w:divsChild>
        <w:div w:id="1300456616">
          <w:marLeft w:val="0"/>
          <w:marRight w:val="0"/>
          <w:marTop w:val="0"/>
          <w:marBottom w:val="0"/>
          <w:divBdr>
            <w:top w:val="none" w:sz="0" w:space="0" w:color="auto"/>
            <w:left w:val="none" w:sz="0" w:space="0" w:color="auto"/>
            <w:bottom w:val="none" w:sz="0" w:space="0" w:color="auto"/>
            <w:right w:val="none" w:sz="0" w:space="0" w:color="auto"/>
          </w:divBdr>
          <w:divsChild>
            <w:div w:id="2111969390">
              <w:marLeft w:val="0"/>
              <w:marRight w:val="0"/>
              <w:marTop w:val="0"/>
              <w:marBottom w:val="0"/>
              <w:divBdr>
                <w:top w:val="none" w:sz="0" w:space="0" w:color="auto"/>
                <w:left w:val="none" w:sz="0" w:space="0" w:color="auto"/>
                <w:bottom w:val="none" w:sz="0" w:space="0" w:color="auto"/>
                <w:right w:val="none" w:sz="0" w:space="0" w:color="auto"/>
              </w:divBdr>
              <w:divsChild>
                <w:div w:id="417483583">
                  <w:marLeft w:val="0"/>
                  <w:marRight w:val="0"/>
                  <w:marTop w:val="0"/>
                  <w:marBottom w:val="0"/>
                  <w:divBdr>
                    <w:top w:val="none" w:sz="0" w:space="0" w:color="auto"/>
                    <w:left w:val="none" w:sz="0" w:space="0" w:color="auto"/>
                    <w:bottom w:val="none" w:sz="0" w:space="0" w:color="auto"/>
                    <w:right w:val="none" w:sz="0" w:space="0" w:color="auto"/>
                  </w:divBdr>
                  <w:divsChild>
                    <w:div w:id="1958759356">
                      <w:marLeft w:val="0"/>
                      <w:marRight w:val="0"/>
                      <w:marTop w:val="0"/>
                      <w:marBottom w:val="0"/>
                      <w:divBdr>
                        <w:top w:val="none" w:sz="0" w:space="0" w:color="auto"/>
                        <w:left w:val="none" w:sz="0" w:space="0" w:color="auto"/>
                        <w:bottom w:val="none" w:sz="0" w:space="0" w:color="auto"/>
                        <w:right w:val="none" w:sz="0" w:space="0" w:color="auto"/>
                      </w:divBdr>
                      <w:divsChild>
                        <w:div w:id="386495726">
                          <w:marLeft w:val="0"/>
                          <w:marRight w:val="0"/>
                          <w:marTop w:val="0"/>
                          <w:marBottom w:val="0"/>
                          <w:divBdr>
                            <w:top w:val="none" w:sz="0" w:space="0" w:color="auto"/>
                            <w:left w:val="none" w:sz="0" w:space="0" w:color="auto"/>
                            <w:bottom w:val="none" w:sz="0" w:space="0" w:color="auto"/>
                            <w:right w:val="none" w:sz="0" w:space="0" w:color="auto"/>
                          </w:divBdr>
                          <w:divsChild>
                            <w:div w:id="1572886344">
                              <w:marLeft w:val="0"/>
                              <w:marRight w:val="0"/>
                              <w:marTop w:val="0"/>
                              <w:marBottom w:val="0"/>
                              <w:divBdr>
                                <w:top w:val="none" w:sz="0" w:space="0" w:color="auto"/>
                                <w:left w:val="none" w:sz="0" w:space="0" w:color="auto"/>
                                <w:bottom w:val="none" w:sz="0" w:space="0" w:color="auto"/>
                                <w:right w:val="none" w:sz="0" w:space="0" w:color="auto"/>
                              </w:divBdr>
                            </w:div>
                            <w:div w:id="1130515531">
                              <w:marLeft w:val="0"/>
                              <w:marRight w:val="0"/>
                              <w:marTop w:val="0"/>
                              <w:marBottom w:val="0"/>
                              <w:divBdr>
                                <w:top w:val="none" w:sz="0" w:space="0" w:color="auto"/>
                                <w:left w:val="none" w:sz="0" w:space="0" w:color="auto"/>
                                <w:bottom w:val="none" w:sz="0" w:space="0" w:color="auto"/>
                                <w:right w:val="none" w:sz="0" w:space="0" w:color="auto"/>
                              </w:divBdr>
                            </w:div>
                            <w:div w:id="130682318">
                              <w:marLeft w:val="0"/>
                              <w:marRight w:val="0"/>
                              <w:marTop w:val="0"/>
                              <w:marBottom w:val="0"/>
                              <w:divBdr>
                                <w:top w:val="none" w:sz="0" w:space="0" w:color="auto"/>
                                <w:left w:val="none" w:sz="0" w:space="0" w:color="auto"/>
                                <w:bottom w:val="none" w:sz="0" w:space="0" w:color="auto"/>
                                <w:right w:val="none" w:sz="0" w:space="0" w:color="auto"/>
                              </w:divBdr>
                            </w:div>
                            <w:div w:id="373696969">
                              <w:marLeft w:val="0"/>
                              <w:marRight w:val="0"/>
                              <w:marTop w:val="0"/>
                              <w:marBottom w:val="0"/>
                              <w:divBdr>
                                <w:top w:val="none" w:sz="0" w:space="0" w:color="auto"/>
                                <w:left w:val="none" w:sz="0" w:space="0" w:color="auto"/>
                                <w:bottom w:val="none" w:sz="0" w:space="0" w:color="auto"/>
                                <w:right w:val="none" w:sz="0" w:space="0" w:color="auto"/>
                              </w:divBdr>
                              <w:divsChild>
                                <w:div w:id="1639064718">
                                  <w:marLeft w:val="0"/>
                                  <w:marRight w:val="300"/>
                                  <w:marTop w:val="0"/>
                                  <w:marBottom w:val="0"/>
                                  <w:divBdr>
                                    <w:top w:val="none" w:sz="0" w:space="0" w:color="auto"/>
                                    <w:left w:val="none" w:sz="0" w:space="0" w:color="auto"/>
                                    <w:bottom w:val="none" w:sz="0" w:space="0" w:color="auto"/>
                                    <w:right w:val="none" w:sz="0" w:space="0" w:color="auto"/>
                                  </w:divBdr>
                                  <w:divsChild>
                                    <w:div w:id="96758230">
                                      <w:marLeft w:val="0"/>
                                      <w:marRight w:val="0"/>
                                      <w:marTop w:val="0"/>
                                      <w:marBottom w:val="0"/>
                                      <w:divBdr>
                                        <w:top w:val="none" w:sz="0" w:space="0" w:color="auto"/>
                                        <w:left w:val="none" w:sz="0" w:space="0" w:color="auto"/>
                                        <w:bottom w:val="none" w:sz="0" w:space="0" w:color="auto"/>
                                        <w:right w:val="none" w:sz="0" w:space="0" w:color="auto"/>
                                      </w:divBdr>
                                    </w:div>
                                  </w:divsChild>
                                </w:div>
                                <w:div w:id="2008631265">
                                  <w:marLeft w:val="0"/>
                                  <w:marRight w:val="0"/>
                                  <w:marTop w:val="0"/>
                                  <w:marBottom w:val="0"/>
                                  <w:divBdr>
                                    <w:top w:val="none" w:sz="0" w:space="0" w:color="auto"/>
                                    <w:left w:val="none" w:sz="0" w:space="0" w:color="auto"/>
                                    <w:bottom w:val="none" w:sz="0" w:space="0" w:color="auto"/>
                                    <w:right w:val="none" w:sz="0" w:space="0" w:color="auto"/>
                                  </w:divBdr>
                                </w:div>
                                <w:div w:id="1535846890">
                                  <w:marLeft w:val="300"/>
                                  <w:marRight w:val="0"/>
                                  <w:marTop w:val="0"/>
                                  <w:marBottom w:val="0"/>
                                  <w:divBdr>
                                    <w:top w:val="none" w:sz="0" w:space="0" w:color="auto"/>
                                    <w:left w:val="none" w:sz="0" w:space="0" w:color="auto"/>
                                    <w:bottom w:val="none" w:sz="0" w:space="0" w:color="auto"/>
                                    <w:right w:val="none" w:sz="0" w:space="0" w:color="auto"/>
                                  </w:divBdr>
                                  <w:divsChild>
                                    <w:div w:id="73381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721377">
                  <w:marLeft w:val="0"/>
                  <w:marRight w:val="0"/>
                  <w:marTop w:val="0"/>
                  <w:marBottom w:val="0"/>
                  <w:divBdr>
                    <w:top w:val="none" w:sz="0" w:space="0" w:color="auto"/>
                    <w:left w:val="none" w:sz="0" w:space="0" w:color="auto"/>
                    <w:bottom w:val="none" w:sz="0" w:space="0" w:color="auto"/>
                    <w:right w:val="none" w:sz="0" w:space="0" w:color="auto"/>
                  </w:divBdr>
                  <w:divsChild>
                    <w:div w:id="837574506">
                      <w:marLeft w:val="0"/>
                      <w:marRight w:val="0"/>
                      <w:marTop w:val="0"/>
                      <w:marBottom w:val="0"/>
                      <w:divBdr>
                        <w:top w:val="none" w:sz="0" w:space="0" w:color="auto"/>
                        <w:left w:val="none" w:sz="0" w:space="0" w:color="auto"/>
                        <w:bottom w:val="none" w:sz="0" w:space="0" w:color="auto"/>
                        <w:right w:val="none" w:sz="0" w:space="0" w:color="auto"/>
                      </w:divBdr>
                      <w:divsChild>
                        <w:div w:id="1462268881">
                          <w:marLeft w:val="0"/>
                          <w:marRight w:val="0"/>
                          <w:marTop w:val="0"/>
                          <w:marBottom w:val="0"/>
                          <w:divBdr>
                            <w:top w:val="none" w:sz="0" w:space="0" w:color="auto"/>
                            <w:left w:val="none" w:sz="0" w:space="0" w:color="auto"/>
                            <w:bottom w:val="none" w:sz="0" w:space="0" w:color="auto"/>
                            <w:right w:val="none" w:sz="0" w:space="0" w:color="auto"/>
                          </w:divBdr>
                          <w:divsChild>
                            <w:div w:id="930359785">
                              <w:marLeft w:val="0"/>
                              <w:marRight w:val="0"/>
                              <w:marTop w:val="100"/>
                              <w:marBottom w:val="100"/>
                              <w:divBdr>
                                <w:top w:val="none" w:sz="0" w:space="0" w:color="auto"/>
                                <w:left w:val="none" w:sz="0" w:space="0" w:color="auto"/>
                                <w:bottom w:val="none" w:sz="0" w:space="0" w:color="auto"/>
                                <w:right w:val="none" w:sz="0" w:space="0" w:color="auto"/>
                              </w:divBdr>
                              <w:divsChild>
                                <w:div w:id="1569462465">
                                  <w:marLeft w:val="0"/>
                                  <w:marRight w:val="0"/>
                                  <w:marTop w:val="0"/>
                                  <w:marBottom w:val="0"/>
                                  <w:divBdr>
                                    <w:top w:val="none" w:sz="0" w:space="0" w:color="auto"/>
                                    <w:left w:val="none" w:sz="0" w:space="0" w:color="auto"/>
                                    <w:bottom w:val="none" w:sz="0" w:space="0" w:color="auto"/>
                                    <w:right w:val="none" w:sz="0" w:space="0" w:color="auto"/>
                                  </w:divBdr>
                                  <w:divsChild>
                                    <w:div w:id="749959137">
                                      <w:marLeft w:val="0"/>
                                      <w:marRight w:val="0"/>
                                      <w:marTop w:val="75"/>
                                      <w:marBottom w:val="0"/>
                                      <w:divBdr>
                                        <w:top w:val="none" w:sz="0" w:space="0" w:color="auto"/>
                                        <w:left w:val="none" w:sz="0" w:space="0" w:color="auto"/>
                                        <w:bottom w:val="none" w:sz="0" w:space="0" w:color="auto"/>
                                        <w:right w:val="none" w:sz="0" w:space="0" w:color="auto"/>
                                      </w:divBdr>
                                      <w:divsChild>
                                        <w:div w:id="1476751272">
                                          <w:marLeft w:val="0"/>
                                          <w:marRight w:val="0"/>
                                          <w:marTop w:val="0"/>
                                          <w:marBottom w:val="0"/>
                                          <w:divBdr>
                                            <w:top w:val="none" w:sz="0" w:space="0" w:color="auto"/>
                                            <w:left w:val="none" w:sz="0" w:space="0" w:color="auto"/>
                                            <w:bottom w:val="none" w:sz="0" w:space="0" w:color="auto"/>
                                            <w:right w:val="none" w:sz="0" w:space="0" w:color="auto"/>
                                          </w:divBdr>
                                        </w:div>
                                      </w:divsChild>
                                    </w:div>
                                    <w:div w:id="233511774">
                                      <w:marLeft w:val="0"/>
                                      <w:marRight w:val="0"/>
                                      <w:marTop w:val="0"/>
                                      <w:marBottom w:val="0"/>
                                      <w:divBdr>
                                        <w:top w:val="none" w:sz="0" w:space="0" w:color="auto"/>
                                        <w:left w:val="none" w:sz="0" w:space="0" w:color="auto"/>
                                        <w:bottom w:val="none" w:sz="0" w:space="0" w:color="auto"/>
                                        <w:right w:val="none" w:sz="0" w:space="0" w:color="auto"/>
                                      </w:divBdr>
                                    </w:div>
                                    <w:div w:id="1399405948">
                                      <w:marLeft w:val="0"/>
                                      <w:marRight w:val="0"/>
                                      <w:marTop w:val="0"/>
                                      <w:marBottom w:val="0"/>
                                      <w:divBdr>
                                        <w:top w:val="none" w:sz="0" w:space="0" w:color="auto"/>
                                        <w:left w:val="none" w:sz="0" w:space="0" w:color="auto"/>
                                        <w:bottom w:val="none" w:sz="0" w:space="0" w:color="auto"/>
                                        <w:right w:val="none" w:sz="0" w:space="0" w:color="auto"/>
                                      </w:divBdr>
                                      <w:divsChild>
                                        <w:div w:id="883981029">
                                          <w:marLeft w:val="0"/>
                                          <w:marRight w:val="0"/>
                                          <w:marTop w:val="450"/>
                                          <w:marBottom w:val="300"/>
                                          <w:divBdr>
                                            <w:top w:val="none" w:sz="0" w:space="0" w:color="auto"/>
                                            <w:left w:val="single" w:sz="24" w:space="8" w:color="auto"/>
                                            <w:bottom w:val="none" w:sz="0" w:space="0" w:color="auto"/>
                                            <w:right w:val="none" w:sz="0" w:space="0" w:color="auto"/>
                                          </w:divBdr>
                                          <w:divsChild>
                                            <w:div w:id="1708414359">
                                              <w:marLeft w:val="0"/>
                                              <w:marRight w:val="0"/>
                                              <w:marTop w:val="0"/>
                                              <w:marBottom w:val="0"/>
                                              <w:divBdr>
                                                <w:top w:val="none" w:sz="0" w:space="0" w:color="auto"/>
                                                <w:left w:val="single" w:sz="2" w:space="0" w:color="auto"/>
                                                <w:bottom w:val="none" w:sz="0" w:space="0" w:color="auto"/>
                                                <w:right w:val="none" w:sz="0" w:space="0" w:color="auto"/>
                                              </w:divBdr>
                                            </w:div>
                                            <w:div w:id="211506473">
                                              <w:marLeft w:val="0"/>
                                              <w:marRight w:val="0"/>
                                              <w:marTop w:val="0"/>
                                              <w:marBottom w:val="0"/>
                                              <w:divBdr>
                                                <w:top w:val="none" w:sz="0" w:space="0" w:color="auto"/>
                                                <w:left w:val="none" w:sz="0" w:space="0" w:color="auto"/>
                                                <w:bottom w:val="none" w:sz="0" w:space="0" w:color="auto"/>
                                                <w:right w:val="none" w:sz="0" w:space="0" w:color="auto"/>
                                              </w:divBdr>
                                              <w:divsChild>
                                                <w:div w:id="38799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015303">
                                      <w:marLeft w:val="0"/>
                                      <w:marRight w:val="0"/>
                                      <w:marTop w:val="105"/>
                                      <w:marBottom w:val="450"/>
                                      <w:divBdr>
                                        <w:top w:val="none" w:sz="0" w:space="0" w:color="auto"/>
                                        <w:left w:val="none" w:sz="0" w:space="0" w:color="auto"/>
                                        <w:bottom w:val="none" w:sz="0" w:space="0" w:color="auto"/>
                                        <w:right w:val="none" w:sz="0" w:space="0" w:color="auto"/>
                                      </w:divBdr>
                                      <w:divsChild>
                                        <w:div w:id="1316110493">
                                          <w:marLeft w:val="0"/>
                                          <w:marRight w:val="0"/>
                                          <w:marTop w:val="450"/>
                                          <w:marBottom w:val="450"/>
                                          <w:divBdr>
                                            <w:top w:val="single" w:sz="6" w:space="23" w:color="BEBEBE"/>
                                            <w:left w:val="single" w:sz="2" w:space="0" w:color="BEBEBE"/>
                                            <w:bottom w:val="single" w:sz="6" w:space="23" w:color="BEBEBE"/>
                                            <w:right w:val="single" w:sz="2" w:space="0" w:color="BEBEBE"/>
                                          </w:divBdr>
                                        </w:div>
                                        <w:div w:id="1221329671">
                                          <w:marLeft w:val="0"/>
                                          <w:marRight w:val="0"/>
                                          <w:marTop w:val="375"/>
                                          <w:marBottom w:val="450"/>
                                          <w:divBdr>
                                            <w:top w:val="none" w:sz="0" w:space="0" w:color="auto"/>
                                            <w:left w:val="none" w:sz="0" w:space="0" w:color="auto"/>
                                            <w:bottom w:val="none" w:sz="0" w:space="0" w:color="auto"/>
                                            <w:right w:val="none" w:sz="0" w:space="0" w:color="auto"/>
                                          </w:divBdr>
                                          <w:divsChild>
                                            <w:div w:id="1909997461">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431441426">
                                          <w:marLeft w:val="0"/>
                                          <w:marRight w:val="0"/>
                                          <w:marTop w:val="0"/>
                                          <w:marBottom w:val="0"/>
                                          <w:divBdr>
                                            <w:top w:val="none" w:sz="0" w:space="0" w:color="auto"/>
                                            <w:left w:val="none" w:sz="0" w:space="0" w:color="auto"/>
                                            <w:bottom w:val="none" w:sz="0" w:space="0" w:color="auto"/>
                                            <w:right w:val="none" w:sz="0" w:space="0" w:color="auto"/>
                                          </w:divBdr>
                                          <w:divsChild>
                                            <w:div w:id="157506697">
                                              <w:marLeft w:val="0"/>
                                              <w:marRight w:val="0"/>
                                              <w:marTop w:val="450"/>
                                              <w:marBottom w:val="780"/>
                                              <w:divBdr>
                                                <w:top w:val="none" w:sz="0" w:space="0" w:color="auto"/>
                                                <w:left w:val="none" w:sz="0" w:space="0" w:color="auto"/>
                                                <w:bottom w:val="none" w:sz="0" w:space="0" w:color="auto"/>
                                                <w:right w:val="none" w:sz="0" w:space="0" w:color="auto"/>
                                              </w:divBdr>
                                              <w:divsChild>
                                                <w:div w:id="1267035067">
                                                  <w:marLeft w:val="0"/>
                                                  <w:marRight w:val="0"/>
                                                  <w:marTop w:val="100"/>
                                                  <w:marBottom w:val="100"/>
                                                  <w:divBdr>
                                                    <w:top w:val="none" w:sz="0" w:space="0" w:color="auto"/>
                                                    <w:left w:val="none" w:sz="0" w:space="0" w:color="auto"/>
                                                    <w:bottom w:val="none" w:sz="0" w:space="0" w:color="auto"/>
                                                    <w:right w:val="none" w:sz="0" w:space="0" w:color="auto"/>
                                                  </w:divBdr>
                                                  <w:divsChild>
                                                    <w:div w:id="1043138065">
                                                      <w:marLeft w:val="0"/>
                                                      <w:marRight w:val="0"/>
                                                      <w:marTop w:val="0"/>
                                                      <w:marBottom w:val="0"/>
                                                      <w:divBdr>
                                                        <w:top w:val="none" w:sz="0" w:space="0" w:color="auto"/>
                                                        <w:left w:val="none" w:sz="0" w:space="0" w:color="auto"/>
                                                        <w:bottom w:val="none" w:sz="0" w:space="0" w:color="auto"/>
                                                        <w:right w:val="none" w:sz="0" w:space="0" w:color="auto"/>
                                                      </w:divBdr>
                                                      <w:divsChild>
                                                        <w:div w:id="657612105">
                                                          <w:marLeft w:val="0"/>
                                                          <w:marRight w:val="0"/>
                                                          <w:marTop w:val="100"/>
                                                          <w:marBottom w:val="100"/>
                                                          <w:divBdr>
                                                            <w:top w:val="none" w:sz="0" w:space="0" w:color="auto"/>
                                                            <w:left w:val="none" w:sz="0" w:space="0" w:color="auto"/>
                                                            <w:bottom w:val="none" w:sz="0" w:space="0" w:color="auto"/>
                                                            <w:right w:val="none" w:sz="0" w:space="0" w:color="auto"/>
                                                          </w:divBdr>
                                                        </w:div>
                                                        <w:div w:id="96219384">
                                                          <w:marLeft w:val="0"/>
                                                          <w:marRight w:val="0"/>
                                                          <w:marTop w:val="0"/>
                                                          <w:marBottom w:val="0"/>
                                                          <w:divBdr>
                                                            <w:top w:val="none" w:sz="0" w:space="0" w:color="auto"/>
                                                            <w:left w:val="none" w:sz="0" w:space="0" w:color="auto"/>
                                                            <w:bottom w:val="none" w:sz="0" w:space="0" w:color="auto"/>
                                                            <w:right w:val="none" w:sz="0" w:space="0" w:color="auto"/>
                                                          </w:divBdr>
                                                          <w:divsChild>
                                                            <w:div w:id="1384669828">
                                                              <w:marLeft w:val="0"/>
                                                              <w:marRight w:val="0"/>
                                                              <w:marTop w:val="0"/>
                                                              <w:marBottom w:val="0"/>
                                                              <w:divBdr>
                                                                <w:top w:val="none" w:sz="0" w:space="0" w:color="auto"/>
                                                                <w:left w:val="none" w:sz="0" w:space="0" w:color="auto"/>
                                                                <w:bottom w:val="none" w:sz="0" w:space="0" w:color="auto"/>
                                                                <w:right w:val="none" w:sz="0" w:space="0" w:color="auto"/>
                                                              </w:divBdr>
                                                            </w:div>
                                                            <w:div w:id="23613141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 w:id="954794118">
                                          <w:marLeft w:val="0"/>
                                          <w:marRight w:val="0"/>
                                          <w:marTop w:val="375"/>
                                          <w:marBottom w:val="450"/>
                                          <w:divBdr>
                                            <w:top w:val="none" w:sz="0" w:space="0" w:color="auto"/>
                                            <w:left w:val="none" w:sz="0" w:space="0" w:color="auto"/>
                                            <w:bottom w:val="none" w:sz="0" w:space="0" w:color="auto"/>
                                            <w:right w:val="none" w:sz="0" w:space="0" w:color="auto"/>
                                          </w:divBdr>
                                          <w:divsChild>
                                            <w:div w:id="721754982">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404837891">
                                          <w:marLeft w:val="0"/>
                                          <w:marRight w:val="0"/>
                                          <w:marTop w:val="375"/>
                                          <w:marBottom w:val="450"/>
                                          <w:divBdr>
                                            <w:top w:val="none" w:sz="0" w:space="0" w:color="auto"/>
                                            <w:left w:val="none" w:sz="0" w:space="0" w:color="auto"/>
                                            <w:bottom w:val="none" w:sz="0" w:space="0" w:color="auto"/>
                                            <w:right w:val="none" w:sz="0" w:space="0" w:color="auto"/>
                                          </w:divBdr>
                                          <w:divsChild>
                                            <w:div w:id="377247077">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1113329955">
                                          <w:marLeft w:val="0"/>
                                          <w:marRight w:val="0"/>
                                          <w:marTop w:val="375"/>
                                          <w:marBottom w:val="450"/>
                                          <w:divBdr>
                                            <w:top w:val="none" w:sz="0" w:space="0" w:color="auto"/>
                                            <w:left w:val="none" w:sz="0" w:space="0" w:color="auto"/>
                                            <w:bottom w:val="none" w:sz="0" w:space="0" w:color="auto"/>
                                            <w:right w:val="none" w:sz="0" w:space="0" w:color="auto"/>
                                          </w:divBdr>
                                          <w:divsChild>
                                            <w:div w:id="1210916067">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1394355240">
                                          <w:marLeft w:val="0"/>
                                          <w:marRight w:val="0"/>
                                          <w:marTop w:val="375"/>
                                          <w:marBottom w:val="450"/>
                                          <w:divBdr>
                                            <w:top w:val="none" w:sz="0" w:space="0" w:color="auto"/>
                                            <w:left w:val="none" w:sz="0" w:space="0" w:color="auto"/>
                                            <w:bottom w:val="none" w:sz="0" w:space="0" w:color="auto"/>
                                            <w:right w:val="none" w:sz="0" w:space="0" w:color="auto"/>
                                          </w:divBdr>
                                          <w:divsChild>
                                            <w:div w:id="1821074791">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1339114311">
                                          <w:marLeft w:val="0"/>
                                          <w:marRight w:val="0"/>
                                          <w:marTop w:val="375"/>
                                          <w:marBottom w:val="450"/>
                                          <w:divBdr>
                                            <w:top w:val="none" w:sz="0" w:space="0" w:color="auto"/>
                                            <w:left w:val="none" w:sz="0" w:space="0" w:color="auto"/>
                                            <w:bottom w:val="none" w:sz="0" w:space="0" w:color="auto"/>
                                            <w:right w:val="none" w:sz="0" w:space="0" w:color="auto"/>
                                          </w:divBdr>
                                          <w:divsChild>
                                            <w:div w:id="280186520">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86779921">
                                          <w:marLeft w:val="0"/>
                                          <w:marRight w:val="0"/>
                                          <w:marTop w:val="375"/>
                                          <w:marBottom w:val="450"/>
                                          <w:divBdr>
                                            <w:top w:val="none" w:sz="0" w:space="0" w:color="auto"/>
                                            <w:left w:val="none" w:sz="0" w:space="0" w:color="auto"/>
                                            <w:bottom w:val="none" w:sz="0" w:space="0" w:color="auto"/>
                                            <w:right w:val="none" w:sz="0" w:space="0" w:color="auto"/>
                                          </w:divBdr>
                                          <w:divsChild>
                                            <w:div w:id="189420336">
                                              <w:marLeft w:val="0"/>
                                              <w:marRight w:val="0"/>
                                              <w:marTop w:val="0"/>
                                              <w:marBottom w:val="0"/>
                                              <w:divBdr>
                                                <w:top w:val="single" w:sz="6" w:space="0" w:color="F0F0F0"/>
                                                <w:left w:val="single" w:sz="6" w:space="0" w:color="F0F0F0"/>
                                                <w:bottom w:val="single" w:sz="6" w:space="0" w:color="F0F0F0"/>
                                                <w:right w:val="single" w:sz="6" w:space="0" w:color="F0F0F0"/>
                                              </w:divBdr>
                                            </w:div>
                                          </w:divsChild>
                                        </w:div>
                                      </w:divsChild>
                                    </w:div>
                                    <w:div w:id="59912068">
                                      <w:marLeft w:val="0"/>
                                      <w:marRight w:val="0"/>
                                      <w:marTop w:val="600"/>
                                      <w:marBottom w:val="600"/>
                                      <w:divBdr>
                                        <w:top w:val="none" w:sz="0" w:space="0" w:color="auto"/>
                                        <w:left w:val="none" w:sz="0" w:space="0" w:color="auto"/>
                                        <w:bottom w:val="none" w:sz="0" w:space="0" w:color="auto"/>
                                        <w:right w:val="none" w:sz="0" w:space="0" w:color="auto"/>
                                      </w:divBdr>
                                    </w:div>
                                    <w:div w:id="1961764195">
                                      <w:marLeft w:val="0"/>
                                      <w:marRight w:val="0"/>
                                      <w:marTop w:val="0"/>
                                      <w:marBottom w:val="0"/>
                                      <w:divBdr>
                                        <w:top w:val="none" w:sz="0" w:space="0" w:color="auto"/>
                                        <w:left w:val="none" w:sz="0" w:space="0" w:color="auto"/>
                                        <w:bottom w:val="none" w:sz="0" w:space="0" w:color="auto"/>
                                        <w:right w:val="none" w:sz="0" w:space="0" w:color="auto"/>
                                      </w:divBdr>
                                      <w:divsChild>
                                        <w:div w:id="295844037">
                                          <w:marLeft w:val="0"/>
                                          <w:marRight w:val="0"/>
                                          <w:marTop w:val="100"/>
                                          <w:marBottom w:val="100"/>
                                          <w:divBdr>
                                            <w:top w:val="none" w:sz="0" w:space="0" w:color="auto"/>
                                            <w:left w:val="none" w:sz="0" w:space="0" w:color="auto"/>
                                            <w:bottom w:val="none" w:sz="0" w:space="0" w:color="auto"/>
                                            <w:right w:val="none" w:sz="0" w:space="0" w:color="auto"/>
                                          </w:divBdr>
                                          <w:divsChild>
                                            <w:div w:id="1599557758">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729287">
                  <w:marLeft w:val="0"/>
                  <w:marRight w:val="0"/>
                  <w:marTop w:val="0"/>
                  <w:marBottom w:val="0"/>
                  <w:divBdr>
                    <w:top w:val="none" w:sz="0" w:space="0" w:color="auto"/>
                    <w:left w:val="none" w:sz="0" w:space="0" w:color="auto"/>
                    <w:bottom w:val="none" w:sz="0" w:space="0" w:color="auto"/>
                    <w:right w:val="none" w:sz="0" w:space="0" w:color="auto"/>
                  </w:divBdr>
                  <w:divsChild>
                    <w:div w:id="1343434075">
                      <w:marLeft w:val="0"/>
                      <w:marRight w:val="0"/>
                      <w:marTop w:val="100"/>
                      <w:marBottom w:val="100"/>
                      <w:divBdr>
                        <w:top w:val="none" w:sz="0" w:space="0" w:color="auto"/>
                        <w:left w:val="none" w:sz="0" w:space="0" w:color="auto"/>
                        <w:bottom w:val="none" w:sz="0" w:space="0" w:color="auto"/>
                        <w:right w:val="none" w:sz="0" w:space="0" w:color="auto"/>
                      </w:divBdr>
                      <w:divsChild>
                        <w:div w:id="1957905537">
                          <w:marLeft w:val="0"/>
                          <w:marRight w:val="0"/>
                          <w:marTop w:val="0"/>
                          <w:marBottom w:val="0"/>
                          <w:divBdr>
                            <w:top w:val="none" w:sz="0" w:space="0" w:color="auto"/>
                            <w:left w:val="none" w:sz="0" w:space="0" w:color="auto"/>
                            <w:bottom w:val="none" w:sz="0" w:space="0" w:color="auto"/>
                            <w:right w:val="none" w:sz="0" w:space="0" w:color="auto"/>
                          </w:divBdr>
                          <w:divsChild>
                            <w:div w:id="610282781">
                              <w:marLeft w:val="0"/>
                              <w:marRight w:val="0"/>
                              <w:marTop w:val="0"/>
                              <w:marBottom w:val="0"/>
                              <w:divBdr>
                                <w:top w:val="none" w:sz="0" w:space="0" w:color="auto"/>
                                <w:left w:val="none" w:sz="0" w:space="0" w:color="auto"/>
                                <w:bottom w:val="none" w:sz="0" w:space="0" w:color="auto"/>
                                <w:right w:val="none" w:sz="0" w:space="0" w:color="auto"/>
                              </w:divBdr>
                            </w:div>
                            <w:div w:id="1081222714">
                              <w:marLeft w:val="0"/>
                              <w:marRight w:val="0"/>
                              <w:marTop w:val="0"/>
                              <w:marBottom w:val="0"/>
                              <w:divBdr>
                                <w:top w:val="none" w:sz="0" w:space="0" w:color="auto"/>
                                <w:left w:val="none" w:sz="0" w:space="0" w:color="auto"/>
                                <w:bottom w:val="none" w:sz="0" w:space="0" w:color="auto"/>
                                <w:right w:val="none" w:sz="0" w:space="0" w:color="auto"/>
                              </w:divBdr>
                            </w:div>
                            <w:div w:id="534806387">
                              <w:marLeft w:val="0"/>
                              <w:marRight w:val="0"/>
                              <w:marTop w:val="0"/>
                              <w:marBottom w:val="0"/>
                              <w:divBdr>
                                <w:top w:val="none" w:sz="0" w:space="0" w:color="auto"/>
                                <w:left w:val="none" w:sz="0" w:space="0" w:color="auto"/>
                                <w:bottom w:val="none" w:sz="0" w:space="0" w:color="auto"/>
                                <w:right w:val="none" w:sz="0" w:space="0" w:color="auto"/>
                              </w:divBdr>
                            </w:div>
                            <w:div w:id="460074777">
                              <w:marLeft w:val="0"/>
                              <w:marRight w:val="0"/>
                              <w:marTop w:val="0"/>
                              <w:marBottom w:val="0"/>
                              <w:divBdr>
                                <w:top w:val="none" w:sz="0" w:space="0" w:color="auto"/>
                                <w:left w:val="none" w:sz="0" w:space="0" w:color="auto"/>
                                <w:bottom w:val="none" w:sz="0" w:space="0" w:color="auto"/>
                                <w:right w:val="none" w:sz="0" w:space="0" w:color="auto"/>
                              </w:divBdr>
                            </w:div>
                          </w:divsChild>
                        </w:div>
                        <w:div w:id="894582750">
                          <w:marLeft w:val="0"/>
                          <w:marRight w:val="0"/>
                          <w:marTop w:val="0"/>
                          <w:marBottom w:val="0"/>
                          <w:divBdr>
                            <w:top w:val="none" w:sz="0" w:space="0" w:color="auto"/>
                            <w:left w:val="none" w:sz="0" w:space="0" w:color="auto"/>
                            <w:bottom w:val="none" w:sz="0" w:space="0" w:color="auto"/>
                            <w:right w:val="none" w:sz="0" w:space="0" w:color="auto"/>
                          </w:divBdr>
                          <w:divsChild>
                            <w:div w:id="1475222299">
                              <w:marLeft w:val="0"/>
                              <w:marRight w:val="0"/>
                              <w:marTop w:val="0"/>
                              <w:marBottom w:val="0"/>
                              <w:divBdr>
                                <w:top w:val="none" w:sz="0" w:space="0" w:color="auto"/>
                                <w:left w:val="none" w:sz="0" w:space="0" w:color="auto"/>
                                <w:bottom w:val="none" w:sz="0" w:space="0" w:color="auto"/>
                                <w:right w:val="none" w:sz="0" w:space="0" w:color="auto"/>
                              </w:divBdr>
                            </w:div>
                            <w:div w:id="1479684981">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 w:id="1624995562">
          <w:marLeft w:val="0"/>
          <w:marRight w:val="0"/>
          <w:marTop w:val="0"/>
          <w:marBottom w:val="0"/>
          <w:divBdr>
            <w:top w:val="none" w:sz="0" w:space="0" w:color="auto"/>
            <w:left w:val="none" w:sz="0" w:space="0" w:color="auto"/>
            <w:bottom w:val="none" w:sz="0" w:space="0" w:color="auto"/>
            <w:right w:val="none" w:sz="0" w:space="0" w:color="auto"/>
          </w:divBdr>
          <w:divsChild>
            <w:div w:id="490295201">
              <w:marLeft w:val="0"/>
              <w:marRight w:val="0"/>
              <w:marTop w:val="0"/>
              <w:marBottom w:val="0"/>
              <w:divBdr>
                <w:top w:val="none" w:sz="0" w:space="0" w:color="auto"/>
                <w:left w:val="none" w:sz="0" w:space="0" w:color="auto"/>
                <w:bottom w:val="none" w:sz="0" w:space="0" w:color="auto"/>
                <w:right w:val="none" w:sz="0" w:space="0" w:color="auto"/>
              </w:divBdr>
            </w:div>
          </w:divsChild>
        </w:div>
        <w:div w:id="995262063">
          <w:marLeft w:val="0"/>
          <w:marRight w:val="0"/>
          <w:marTop w:val="0"/>
          <w:marBottom w:val="0"/>
          <w:divBdr>
            <w:top w:val="none" w:sz="0" w:space="0" w:color="auto"/>
            <w:left w:val="none" w:sz="0" w:space="0" w:color="auto"/>
            <w:bottom w:val="none" w:sz="0" w:space="0" w:color="auto"/>
            <w:right w:val="none" w:sz="0" w:space="0" w:color="auto"/>
          </w:divBdr>
          <w:divsChild>
            <w:div w:id="567106628">
              <w:marLeft w:val="0"/>
              <w:marRight w:val="0"/>
              <w:marTop w:val="0"/>
              <w:marBottom w:val="0"/>
              <w:divBdr>
                <w:top w:val="none" w:sz="0" w:space="0" w:color="auto"/>
                <w:left w:val="none" w:sz="0" w:space="0" w:color="auto"/>
                <w:bottom w:val="none" w:sz="0" w:space="0" w:color="auto"/>
                <w:right w:val="none" w:sz="0" w:space="0" w:color="auto"/>
              </w:divBdr>
              <w:divsChild>
                <w:div w:id="246695730">
                  <w:marLeft w:val="0"/>
                  <w:marRight w:val="0"/>
                  <w:marTop w:val="150"/>
                  <w:marBottom w:val="150"/>
                  <w:divBdr>
                    <w:top w:val="none" w:sz="0" w:space="0" w:color="auto"/>
                    <w:left w:val="none" w:sz="0" w:space="0" w:color="auto"/>
                    <w:bottom w:val="none" w:sz="0" w:space="0" w:color="auto"/>
                    <w:right w:val="none" w:sz="0" w:space="0" w:color="auto"/>
                  </w:divBdr>
                </w:div>
                <w:div w:id="1752770143">
                  <w:marLeft w:val="90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536696452">
      <w:bodyDiv w:val="1"/>
      <w:marLeft w:val="0"/>
      <w:marRight w:val="0"/>
      <w:marTop w:val="0"/>
      <w:marBottom w:val="0"/>
      <w:divBdr>
        <w:top w:val="none" w:sz="0" w:space="0" w:color="auto"/>
        <w:left w:val="none" w:sz="0" w:space="0" w:color="auto"/>
        <w:bottom w:val="none" w:sz="0" w:space="0" w:color="auto"/>
        <w:right w:val="none" w:sz="0" w:space="0" w:color="auto"/>
      </w:divBdr>
    </w:div>
    <w:div w:id="649099024">
      <w:bodyDiv w:val="1"/>
      <w:marLeft w:val="0"/>
      <w:marRight w:val="0"/>
      <w:marTop w:val="0"/>
      <w:marBottom w:val="0"/>
      <w:divBdr>
        <w:top w:val="none" w:sz="0" w:space="0" w:color="auto"/>
        <w:left w:val="none" w:sz="0" w:space="0" w:color="auto"/>
        <w:bottom w:val="none" w:sz="0" w:space="0" w:color="auto"/>
        <w:right w:val="none" w:sz="0" w:space="0" w:color="auto"/>
      </w:divBdr>
    </w:div>
    <w:div w:id="674576790">
      <w:bodyDiv w:val="1"/>
      <w:marLeft w:val="0"/>
      <w:marRight w:val="0"/>
      <w:marTop w:val="0"/>
      <w:marBottom w:val="0"/>
      <w:divBdr>
        <w:top w:val="none" w:sz="0" w:space="0" w:color="auto"/>
        <w:left w:val="none" w:sz="0" w:space="0" w:color="auto"/>
        <w:bottom w:val="none" w:sz="0" w:space="0" w:color="auto"/>
        <w:right w:val="none" w:sz="0" w:space="0" w:color="auto"/>
      </w:divBdr>
    </w:div>
    <w:div w:id="685256594">
      <w:bodyDiv w:val="1"/>
      <w:marLeft w:val="0"/>
      <w:marRight w:val="0"/>
      <w:marTop w:val="0"/>
      <w:marBottom w:val="0"/>
      <w:divBdr>
        <w:top w:val="none" w:sz="0" w:space="0" w:color="auto"/>
        <w:left w:val="none" w:sz="0" w:space="0" w:color="auto"/>
        <w:bottom w:val="none" w:sz="0" w:space="0" w:color="auto"/>
        <w:right w:val="none" w:sz="0" w:space="0" w:color="auto"/>
      </w:divBdr>
      <w:divsChild>
        <w:div w:id="1244028385">
          <w:marLeft w:val="0"/>
          <w:marRight w:val="0"/>
          <w:marTop w:val="0"/>
          <w:marBottom w:val="0"/>
          <w:divBdr>
            <w:top w:val="none" w:sz="0" w:space="0" w:color="auto"/>
            <w:left w:val="none" w:sz="0" w:space="0" w:color="auto"/>
            <w:bottom w:val="none" w:sz="0" w:space="0" w:color="auto"/>
            <w:right w:val="none" w:sz="0" w:space="0" w:color="auto"/>
          </w:divBdr>
          <w:divsChild>
            <w:div w:id="172380815">
              <w:marLeft w:val="0"/>
              <w:marRight w:val="0"/>
              <w:marTop w:val="0"/>
              <w:marBottom w:val="0"/>
              <w:divBdr>
                <w:top w:val="none" w:sz="0" w:space="0" w:color="auto"/>
                <w:left w:val="none" w:sz="0" w:space="0" w:color="auto"/>
                <w:bottom w:val="none" w:sz="0" w:space="0" w:color="auto"/>
                <w:right w:val="none" w:sz="0" w:space="0" w:color="auto"/>
              </w:divBdr>
              <w:divsChild>
                <w:div w:id="1675952789">
                  <w:marLeft w:val="0"/>
                  <w:marRight w:val="0"/>
                  <w:marTop w:val="0"/>
                  <w:marBottom w:val="0"/>
                  <w:divBdr>
                    <w:top w:val="none" w:sz="0" w:space="0" w:color="auto"/>
                    <w:left w:val="none" w:sz="0" w:space="0" w:color="auto"/>
                    <w:bottom w:val="none" w:sz="0" w:space="0" w:color="auto"/>
                    <w:right w:val="none" w:sz="0" w:space="0" w:color="auto"/>
                  </w:divBdr>
                  <w:divsChild>
                    <w:div w:id="193541870">
                      <w:marLeft w:val="0"/>
                      <w:marRight w:val="0"/>
                      <w:marTop w:val="0"/>
                      <w:marBottom w:val="0"/>
                      <w:divBdr>
                        <w:top w:val="none" w:sz="0" w:space="0" w:color="auto"/>
                        <w:left w:val="none" w:sz="0" w:space="0" w:color="auto"/>
                        <w:bottom w:val="none" w:sz="0" w:space="0" w:color="auto"/>
                        <w:right w:val="none" w:sz="0" w:space="0" w:color="auto"/>
                      </w:divBdr>
                      <w:divsChild>
                        <w:div w:id="1050426009">
                          <w:marLeft w:val="0"/>
                          <w:marRight w:val="0"/>
                          <w:marTop w:val="0"/>
                          <w:marBottom w:val="0"/>
                          <w:divBdr>
                            <w:top w:val="none" w:sz="0" w:space="0" w:color="auto"/>
                            <w:left w:val="none" w:sz="0" w:space="0" w:color="auto"/>
                            <w:bottom w:val="none" w:sz="0" w:space="0" w:color="auto"/>
                            <w:right w:val="none" w:sz="0" w:space="0" w:color="auto"/>
                          </w:divBdr>
                          <w:divsChild>
                            <w:div w:id="849181569">
                              <w:marLeft w:val="0"/>
                              <w:marRight w:val="0"/>
                              <w:marTop w:val="0"/>
                              <w:marBottom w:val="0"/>
                              <w:divBdr>
                                <w:top w:val="none" w:sz="0" w:space="0" w:color="auto"/>
                                <w:left w:val="none" w:sz="0" w:space="0" w:color="auto"/>
                                <w:bottom w:val="none" w:sz="0" w:space="0" w:color="auto"/>
                                <w:right w:val="none" w:sz="0" w:space="0" w:color="auto"/>
                              </w:divBdr>
                            </w:div>
                            <w:div w:id="2073039307">
                              <w:marLeft w:val="0"/>
                              <w:marRight w:val="0"/>
                              <w:marTop w:val="0"/>
                              <w:marBottom w:val="0"/>
                              <w:divBdr>
                                <w:top w:val="none" w:sz="0" w:space="0" w:color="auto"/>
                                <w:left w:val="none" w:sz="0" w:space="0" w:color="auto"/>
                                <w:bottom w:val="none" w:sz="0" w:space="0" w:color="auto"/>
                                <w:right w:val="none" w:sz="0" w:space="0" w:color="auto"/>
                              </w:divBdr>
                            </w:div>
                            <w:div w:id="551429750">
                              <w:marLeft w:val="0"/>
                              <w:marRight w:val="0"/>
                              <w:marTop w:val="0"/>
                              <w:marBottom w:val="0"/>
                              <w:divBdr>
                                <w:top w:val="none" w:sz="0" w:space="0" w:color="auto"/>
                                <w:left w:val="none" w:sz="0" w:space="0" w:color="auto"/>
                                <w:bottom w:val="none" w:sz="0" w:space="0" w:color="auto"/>
                                <w:right w:val="none" w:sz="0" w:space="0" w:color="auto"/>
                              </w:divBdr>
                            </w:div>
                            <w:div w:id="1510830997">
                              <w:marLeft w:val="0"/>
                              <w:marRight w:val="0"/>
                              <w:marTop w:val="0"/>
                              <w:marBottom w:val="0"/>
                              <w:divBdr>
                                <w:top w:val="none" w:sz="0" w:space="0" w:color="auto"/>
                                <w:left w:val="none" w:sz="0" w:space="0" w:color="auto"/>
                                <w:bottom w:val="none" w:sz="0" w:space="0" w:color="auto"/>
                                <w:right w:val="none" w:sz="0" w:space="0" w:color="auto"/>
                              </w:divBdr>
                              <w:divsChild>
                                <w:div w:id="795951251">
                                  <w:marLeft w:val="0"/>
                                  <w:marRight w:val="300"/>
                                  <w:marTop w:val="0"/>
                                  <w:marBottom w:val="0"/>
                                  <w:divBdr>
                                    <w:top w:val="none" w:sz="0" w:space="0" w:color="auto"/>
                                    <w:left w:val="none" w:sz="0" w:space="0" w:color="auto"/>
                                    <w:bottom w:val="none" w:sz="0" w:space="0" w:color="auto"/>
                                    <w:right w:val="none" w:sz="0" w:space="0" w:color="auto"/>
                                  </w:divBdr>
                                  <w:divsChild>
                                    <w:div w:id="616445703">
                                      <w:marLeft w:val="0"/>
                                      <w:marRight w:val="0"/>
                                      <w:marTop w:val="0"/>
                                      <w:marBottom w:val="0"/>
                                      <w:divBdr>
                                        <w:top w:val="none" w:sz="0" w:space="0" w:color="auto"/>
                                        <w:left w:val="none" w:sz="0" w:space="0" w:color="auto"/>
                                        <w:bottom w:val="none" w:sz="0" w:space="0" w:color="auto"/>
                                        <w:right w:val="none" w:sz="0" w:space="0" w:color="auto"/>
                                      </w:divBdr>
                                    </w:div>
                                  </w:divsChild>
                                </w:div>
                                <w:div w:id="1550915448">
                                  <w:marLeft w:val="0"/>
                                  <w:marRight w:val="0"/>
                                  <w:marTop w:val="0"/>
                                  <w:marBottom w:val="0"/>
                                  <w:divBdr>
                                    <w:top w:val="none" w:sz="0" w:space="0" w:color="auto"/>
                                    <w:left w:val="none" w:sz="0" w:space="0" w:color="auto"/>
                                    <w:bottom w:val="none" w:sz="0" w:space="0" w:color="auto"/>
                                    <w:right w:val="none" w:sz="0" w:space="0" w:color="auto"/>
                                  </w:divBdr>
                                </w:div>
                                <w:div w:id="1858885834">
                                  <w:marLeft w:val="300"/>
                                  <w:marRight w:val="0"/>
                                  <w:marTop w:val="0"/>
                                  <w:marBottom w:val="0"/>
                                  <w:divBdr>
                                    <w:top w:val="none" w:sz="0" w:space="0" w:color="auto"/>
                                    <w:left w:val="none" w:sz="0" w:space="0" w:color="auto"/>
                                    <w:bottom w:val="none" w:sz="0" w:space="0" w:color="auto"/>
                                    <w:right w:val="none" w:sz="0" w:space="0" w:color="auto"/>
                                  </w:divBdr>
                                  <w:divsChild>
                                    <w:div w:id="17736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364694">
                  <w:marLeft w:val="0"/>
                  <w:marRight w:val="0"/>
                  <w:marTop w:val="0"/>
                  <w:marBottom w:val="0"/>
                  <w:divBdr>
                    <w:top w:val="none" w:sz="0" w:space="0" w:color="auto"/>
                    <w:left w:val="none" w:sz="0" w:space="0" w:color="auto"/>
                    <w:bottom w:val="none" w:sz="0" w:space="0" w:color="auto"/>
                    <w:right w:val="none" w:sz="0" w:space="0" w:color="auto"/>
                  </w:divBdr>
                  <w:divsChild>
                    <w:div w:id="1032530979">
                      <w:marLeft w:val="0"/>
                      <w:marRight w:val="0"/>
                      <w:marTop w:val="0"/>
                      <w:marBottom w:val="0"/>
                      <w:divBdr>
                        <w:top w:val="none" w:sz="0" w:space="0" w:color="auto"/>
                        <w:left w:val="none" w:sz="0" w:space="0" w:color="auto"/>
                        <w:bottom w:val="none" w:sz="0" w:space="0" w:color="auto"/>
                        <w:right w:val="none" w:sz="0" w:space="0" w:color="auto"/>
                      </w:divBdr>
                      <w:divsChild>
                        <w:div w:id="2104834867">
                          <w:marLeft w:val="0"/>
                          <w:marRight w:val="0"/>
                          <w:marTop w:val="0"/>
                          <w:marBottom w:val="0"/>
                          <w:divBdr>
                            <w:top w:val="none" w:sz="0" w:space="0" w:color="auto"/>
                            <w:left w:val="none" w:sz="0" w:space="0" w:color="auto"/>
                            <w:bottom w:val="none" w:sz="0" w:space="0" w:color="auto"/>
                            <w:right w:val="none" w:sz="0" w:space="0" w:color="auto"/>
                          </w:divBdr>
                          <w:divsChild>
                            <w:div w:id="75825258">
                              <w:marLeft w:val="0"/>
                              <w:marRight w:val="0"/>
                              <w:marTop w:val="100"/>
                              <w:marBottom w:val="100"/>
                              <w:divBdr>
                                <w:top w:val="none" w:sz="0" w:space="0" w:color="auto"/>
                                <w:left w:val="none" w:sz="0" w:space="0" w:color="auto"/>
                                <w:bottom w:val="none" w:sz="0" w:space="0" w:color="auto"/>
                                <w:right w:val="none" w:sz="0" w:space="0" w:color="auto"/>
                              </w:divBdr>
                              <w:divsChild>
                                <w:div w:id="1570840902">
                                  <w:marLeft w:val="0"/>
                                  <w:marRight w:val="0"/>
                                  <w:marTop w:val="0"/>
                                  <w:marBottom w:val="0"/>
                                  <w:divBdr>
                                    <w:top w:val="none" w:sz="0" w:space="0" w:color="auto"/>
                                    <w:left w:val="none" w:sz="0" w:space="0" w:color="auto"/>
                                    <w:bottom w:val="none" w:sz="0" w:space="0" w:color="auto"/>
                                    <w:right w:val="none" w:sz="0" w:space="0" w:color="auto"/>
                                  </w:divBdr>
                                  <w:divsChild>
                                    <w:div w:id="79303611">
                                      <w:marLeft w:val="0"/>
                                      <w:marRight w:val="0"/>
                                      <w:marTop w:val="75"/>
                                      <w:marBottom w:val="0"/>
                                      <w:divBdr>
                                        <w:top w:val="none" w:sz="0" w:space="0" w:color="auto"/>
                                        <w:left w:val="none" w:sz="0" w:space="0" w:color="auto"/>
                                        <w:bottom w:val="none" w:sz="0" w:space="0" w:color="auto"/>
                                        <w:right w:val="none" w:sz="0" w:space="0" w:color="auto"/>
                                      </w:divBdr>
                                      <w:divsChild>
                                        <w:div w:id="163400289">
                                          <w:marLeft w:val="0"/>
                                          <w:marRight w:val="0"/>
                                          <w:marTop w:val="0"/>
                                          <w:marBottom w:val="0"/>
                                          <w:divBdr>
                                            <w:top w:val="none" w:sz="0" w:space="0" w:color="auto"/>
                                            <w:left w:val="none" w:sz="0" w:space="0" w:color="auto"/>
                                            <w:bottom w:val="none" w:sz="0" w:space="0" w:color="auto"/>
                                            <w:right w:val="none" w:sz="0" w:space="0" w:color="auto"/>
                                          </w:divBdr>
                                        </w:div>
                                      </w:divsChild>
                                    </w:div>
                                    <w:div w:id="1787117429">
                                      <w:marLeft w:val="0"/>
                                      <w:marRight w:val="0"/>
                                      <w:marTop w:val="0"/>
                                      <w:marBottom w:val="0"/>
                                      <w:divBdr>
                                        <w:top w:val="none" w:sz="0" w:space="0" w:color="auto"/>
                                        <w:left w:val="none" w:sz="0" w:space="0" w:color="auto"/>
                                        <w:bottom w:val="none" w:sz="0" w:space="0" w:color="auto"/>
                                        <w:right w:val="none" w:sz="0" w:space="0" w:color="auto"/>
                                      </w:divBdr>
                                    </w:div>
                                    <w:div w:id="708454842">
                                      <w:marLeft w:val="0"/>
                                      <w:marRight w:val="0"/>
                                      <w:marTop w:val="0"/>
                                      <w:marBottom w:val="0"/>
                                      <w:divBdr>
                                        <w:top w:val="none" w:sz="0" w:space="0" w:color="auto"/>
                                        <w:left w:val="none" w:sz="0" w:space="0" w:color="auto"/>
                                        <w:bottom w:val="none" w:sz="0" w:space="0" w:color="auto"/>
                                        <w:right w:val="none" w:sz="0" w:space="0" w:color="auto"/>
                                      </w:divBdr>
                                      <w:divsChild>
                                        <w:div w:id="1189955457">
                                          <w:marLeft w:val="0"/>
                                          <w:marRight w:val="0"/>
                                          <w:marTop w:val="450"/>
                                          <w:marBottom w:val="300"/>
                                          <w:divBdr>
                                            <w:top w:val="none" w:sz="0" w:space="0" w:color="auto"/>
                                            <w:left w:val="single" w:sz="24" w:space="8" w:color="auto"/>
                                            <w:bottom w:val="none" w:sz="0" w:space="0" w:color="auto"/>
                                            <w:right w:val="none" w:sz="0" w:space="0" w:color="auto"/>
                                          </w:divBdr>
                                          <w:divsChild>
                                            <w:div w:id="79064830">
                                              <w:marLeft w:val="0"/>
                                              <w:marRight w:val="0"/>
                                              <w:marTop w:val="0"/>
                                              <w:marBottom w:val="0"/>
                                              <w:divBdr>
                                                <w:top w:val="none" w:sz="0" w:space="0" w:color="auto"/>
                                                <w:left w:val="single" w:sz="2" w:space="0" w:color="auto"/>
                                                <w:bottom w:val="none" w:sz="0" w:space="0" w:color="auto"/>
                                                <w:right w:val="none" w:sz="0" w:space="0" w:color="auto"/>
                                              </w:divBdr>
                                            </w:div>
                                            <w:div w:id="664284552">
                                              <w:marLeft w:val="0"/>
                                              <w:marRight w:val="0"/>
                                              <w:marTop w:val="0"/>
                                              <w:marBottom w:val="0"/>
                                              <w:divBdr>
                                                <w:top w:val="none" w:sz="0" w:space="0" w:color="auto"/>
                                                <w:left w:val="none" w:sz="0" w:space="0" w:color="auto"/>
                                                <w:bottom w:val="none" w:sz="0" w:space="0" w:color="auto"/>
                                                <w:right w:val="none" w:sz="0" w:space="0" w:color="auto"/>
                                              </w:divBdr>
                                              <w:divsChild>
                                                <w:div w:id="79765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815310">
                                      <w:marLeft w:val="0"/>
                                      <w:marRight w:val="0"/>
                                      <w:marTop w:val="105"/>
                                      <w:marBottom w:val="450"/>
                                      <w:divBdr>
                                        <w:top w:val="none" w:sz="0" w:space="0" w:color="auto"/>
                                        <w:left w:val="none" w:sz="0" w:space="0" w:color="auto"/>
                                        <w:bottom w:val="none" w:sz="0" w:space="0" w:color="auto"/>
                                        <w:right w:val="none" w:sz="0" w:space="0" w:color="auto"/>
                                      </w:divBdr>
                                      <w:divsChild>
                                        <w:div w:id="1248921400">
                                          <w:marLeft w:val="0"/>
                                          <w:marRight w:val="0"/>
                                          <w:marTop w:val="450"/>
                                          <w:marBottom w:val="450"/>
                                          <w:divBdr>
                                            <w:top w:val="single" w:sz="6" w:space="23" w:color="BEBEBE"/>
                                            <w:left w:val="single" w:sz="2" w:space="0" w:color="BEBEBE"/>
                                            <w:bottom w:val="single" w:sz="6" w:space="23" w:color="BEBEBE"/>
                                            <w:right w:val="single" w:sz="2" w:space="0" w:color="BEBEBE"/>
                                          </w:divBdr>
                                        </w:div>
                                        <w:div w:id="306206866">
                                          <w:marLeft w:val="0"/>
                                          <w:marRight w:val="0"/>
                                          <w:marTop w:val="375"/>
                                          <w:marBottom w:val="450"/>
                                          <w:divBdr>
                                            <w:top w:val="none" w:sz="0" w:space="0" w:color="auto"/>
                                            <w:left w:val="none" w:sz="0" w:space="0" w:color="auto"/>
                                            <w:bottom w:val="none" w:sz="0" w:space="0" w:color="auto"/>
                                            <w:right w:val="none" w:sz="0" w:space="0" w:color="auto"/>
                                          </w:divBdr>
                                          <w:divsChild>
                                            <w:div w:id="1751930529">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2113939393">
                                          <w:marLeft w:val="0"/>
                                          <w:marRight w:val="0"/>
                                          <w:marTop w:val="0"/>
                                          <w:marBottom w:val="0"/>
                                          <w:divBdr>
                                            <w:top w:val="none" w:sz="0" w:space="0" w:color="auto"/>
                                            <w:left w:val="none" w:sz="0" w:space="0" w:color="auto"/>
                                            <w:bottom w:val="none" w:sz="0" w:space="0" w:color="auto"/>
                                            <w:right w:val="none" w:sz="0" w:space="0" w:color="auto"/>
                                          </w:divBdr>
                                          <w:divsChild>
                                            <w:div w:id="756748376">
                                              <w:marLeft w:val="0"/>
                                              <w:marRight w:val="0"/>
                                              <w:marTop w:val="450"/>
                                              <w:marBottom w:val="780"/>
                                              <w:divBdr>
                                                <w:top w:val="none" w:sz="0" w:space="0" w:color="auto"/>
                                                <w:left w:val="none" w:sz="0" w:space="0" w:color="auto"/>
                                                <w:bottom w:val="none" w:sz="0" w:space="0" w:color="auto"/>
                                                <w:right w:val="none" w:sz="0" w:space="0" w:color="auto"/>
                                              </w:divBdr>
                                              <w:divsChild>
                                                <w:div w:id="784350400">
                                                  <w:marLeft w:val="0"/>
                                                  <w:marRight w:val="0"/>
                                                  <w:marTop w:val="100"/>
                                                  <w:marBottom w:val="100"/>
                                                  <w:divBdr>
                                                    <w:top w:val="none" w:sz="0" w:space="0" w:color="auto"/>
                                                    <w:left w:val="none" w:sz="0" w:space="0" w:color="auto"/>
                                                    <w:bottom w:val="none" w:sz="0" w:space="0" w:color="auto"/>
                                                    <w:right w:val="none" w:sz="0" w:space="0" w:color="auto"/>
                                                  </w:divBdr>
                                                  <w:divsChild>
                                                    <w:div w:id="1550916508">
                                                      <w:marLeft w:val="0"/>
                                                      <w:marRight w:val="0"/>
                                                      <w:marTop w:val="0"/>
                                                      <w:marBottom w:val="0"/>
                                                      <w:divBdr>
                                                        <w:top w:val="none" w:sz="0" w:space="0" w:color="auto"/>
                                                        <w:left w:val="none" w:sz="0" w:space="0" w:color="auto"/>
                                                        <w:bottom w:val="none" w:sz="0" w:space="0" w:color="auto"/>
                                                        <w:right w:val="none" w:sz="0" w:space="0" w:color="auto"/>
                                                      </w:divBdr>
                                                      <w:divsChild>
                                                        <w:div w:id="166751826">
                                                          <w:marLeft w:val="0"/>
                                                          <w:marRight w:val="0"/>
                                                          <w:marTop w:val="100"/>
                                                          <w:marBottom w:val="100"/>
                                                          <w:divBdr>
                                                            <w:top w:val="none" w:sz="0" w:space="0" w:color="auto"/>
                                                            <w:left w:val="none" w:sz="0" w:space="0" w:color="auto"/>
                                                            <w:bottom w:val="none" w:sz="0" w:space="0" w:color="auto"/>
                                                            <w:right w:val="none" w:sz="0" w:space="0" w:color="auto"/>
                                                          </w:divBdr>
                                                        </w:div>
                                                        <w:div w:id="632904866">
                                                          <w:marLeft w:val="0"/>
                                                          <w:marRight w:val="0"/>
                                                          <w:marTop w:val="0"/>
                                                          <w:marBottom w:val="0"/>
                                                          <w:divBdr>
                                                            <w:top w:val="none" w:sz="0" w:space="0" w:color="auto"/>
                                                            <w:left w:val="none" w:sz="0" w:space="0" w:color="auto"/>
                                                            <w:bottom w:val="none" w:sz="0" w:space="0" w:color="auto"/>
                                                            <w:right w:val="none" w:sz="0" w:space="0" w:color="auto"/>
                                                          </w:divBdr>
                                                          <w:divsChild>
                                                            <w:div w:id="1979335236">
                                                              <w:marLeft w:val="0"/>
                                                              <w:marRight w:val="0"/>
                                                              <w:marTop w:val="0"/>
                                                              <w:marBottom w:val="0"/>
                                                              <w:divBdr>
                                                                <w:top w:val="none" w:sz="0" w:space="0" w:color="auto"/>
                                                                <w:left w:val="none" w:sz="0" w:space="0" w:color="auto"/>
                                                                <w:bottom w:val="none" w:sz="0" w:space="0" w:color="auto"/>
                                                                <w:right w:val="none" w:sz="0" w:space="0" w:color="auto"/>
                                                              </w:divBdr>
                                                            </w:div>
                                                            <w:div w:id="14058340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 w:id="1729181603">
                                          <w:marLeft w:val="0"/>
                                          <w:marRight w:val="0"/>
                                          <w:marTop w:val="375"/>
                                          <w:marBottom w:val="450"/>
                                          <w:divBdr>
                                            <w:top w:val="none" w:sz="0" w:space="0" w:color="auto"/>
                                            <w:left w:val="none" w:sz="0" w:space="0" w:color="auto"/>
                                            <w:bottom w:val="none" w:sz="0" w:space="0" w:color="auto"/>
                                            <w:right w:val="none" w:sz="0" w:space="0" w:color="auto"/>
                                          </w:divBdr>
                                          <w:divsChild>
                                            <w:div w:id="584849796">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425544519">
                                          <w:marLeft w:val="0"/>
                                          <w:marRight w:val="0"/>
                                          <w:marTop w:val="375"/>
                                          <w:marBottom w:val="450"/>
                                          <w:divBdr>
                                            <w:top w:val="none" w:sz="0" w:space="0" w:color="auto"/>
                                            <w:left w:val="none" w:sz="0" w:space="0" w:color="auto"/>
                                            <w:bottom w:val="none" w:sz="0" w:space="0" w:color="auto"/>
                                            <w:right w:val="none" w:sz="0" w:space="0" w:color="auto"/>
                                          </w:divBdr>
                                          <w:divsChild>
                                            <w:div w:id="116219654">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1842357346">
                                          <w:marLeft w:val="0"/>
                                          <w:marRight w:val="0"/>
                                          <w:marTop w:val="375"/>
                                          <w:marBottom w:val="45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233663178">
                                          <w:marLeft w:val="0"/>
                                          <w:marRight w:val="0"/>
                                          <w:marTop w:val="375"/>
                                          <w:marBottom w:val="450"/>
                                          <w:divBdr>
                                            <w:top w:val="none" w:sz="0" w:space="0" w:color="auto"/>
                                            <w:left w:val="none" w:sz="0" w:space="0" w:color="auto"/>
                                            <w:bottom w:val="none" w:sz="0" w:space="0" w:color="auto"/>
                                            <w:right w:val="none" w:sz="0" w:space="0" w:color="auto"/>
                                          </w:divBdr>
                                          <w:divsChild>
                                            <w:div w:id="1200165990">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326596954">
                                          <w:marLeft w:val="0"/>
                                          <w:marRight w:val="0"/>
                                          <w:marTop w:val="375"/>
                                          <w:marBottom w:val="450"/>
                                          <w:divBdr>
                                            <w:top w:val="none" w:sz="0" w:space="0" w:color="auto"/>
                                            <w:left w:val="none" w:sz="0" w:space="0" w:color="auto"/>
                                            <w:bottom w:val="none" w:sz="0" w:space="0" w:color="auto"/>
                                            <w:right w:val="none" w:sz="0" w:space="0" w:color="auto"/>
                                          </w:divBdr>
                                          <w:divsChild>
                                            <w:div w:id="1744599813">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108864698">
                                          <w:marLeft w:val="0"/>
                                          <w:marRight w:val="0"/>
                                          <w:marTop w:val="375"/>
                                          <w:marBottom w:val="450"/>
                                          <w:divBdr>
                                            <w:top w:val="none" w:sz="0" w:space="0" w:color="auto"/>
                                            <w:left w:val="none" w:sz="0" w:space="0" w:color="auto"/>
                                            <w:bottom w:val="none" w:sz="0" w:space="0" w:color="auto"/>
                                            <w:right w:val="none" w:sz="0" w:space="0" w:color="auto"/>
                                          </w:divBdr>
                                          <w:divsChild>
                                            <w:div w:id="815538228">
                                              <w:marLeft w:val="0"/>
                                              <w:marRight w:val="0"/>
                                              <w:marTop w:val="0"/>
                                              <w:marBottom w:val="0"/>
                                              <w:divBdr>
                                                <w:top w:val="single" w:sz="6" w:space="0" w:color="F0F0F0"/>
                                                <w:left w:val="single" w:sz="6" w:space="0" w:color="F0F0F0"/>
                                                <w:bottom w:val="single" w:sz="6" w:space="0" w:color="F0F0F0"/>
                                                <w:right w:val="single" w:sz="6" w:space="0" w:color="F0F0F0"/>
                                              </w:divBdr>
                                            </w:div>
                                          </w:divsChild>
                                        </w:div>
                                      </w:divsChild>
                                    </w:div>
                                    <w:div w:id="1809785435">
                                      <w:marLeft w:val="0"/>
                                      <w:marRight w:val="0"/>
                                      <w:marTop w:val="600"/>
                                      <w:marBottom w:val="600"/>
                                      <w:divBdr>
                                        <w:top w:val="none" w:sz="0" w:space="0" w:color="auto"/>
                                        <w:left w:val="none" w:sz="0" w:space="0" w:color="auto"/>
                                        <w:bottom w:val="none" w:sz="0" w:space="0" w:color="auto"/>
                                        <w:right w:val="none" w:sz="0" w:space="0" w:color="auto"/>
                                      </w:divBdr>
                                    </w:div>
                                    <w:div w:id="1925456000">
                                      <w:marLeft w:val="0"/>
                                      <w:marRight w:val="0"/>
                                      <w:marTop w:val="0"/>
                                      <w:marBottom w:val="0"/>
                                      <w:divBdr>
                                        <w:top w:val="none" w:sz="0" w:space="0" w:color="auto"/>
                                        <w:left w:val="none" w:sz="0" w:space="0" w:color="auto"/>
                                        <w:bottom w:val="none" w:sz="0" w:space="0" w:color="auto"/>
                                        <w:right w:val="none" w:sz="0" w:space="0" w:color="auto"/>
                                      </w:divBdr>
                                      <w:divsChild>
                                        <w:div w:id="1876699926">
                                          <w:marLeft w:val="0"/>
                                          <w:marRight w:val="0"/>
                                          <w:marTop w:val="100"/>
                                          <w:marBottom w:val="100"/>
                                          <w:divBdr>
                                            <w:top w:val="none" w:sz="0" w:space="0" w:color="auto"/>
                                            <w:left w:val="none" w:sz="0" w:space="0" w:color="auto"/>
                                            <w:bottom w:val="none" w:sz="0" w:space="0" w:color="auto"/>
                                            <w:right w:val="none" w:sz="0" w:space="0" w:color="auto"/>
                                          </w:divBdr>
                                          <w:divsChild>
                                            <w:div w:id="549999995">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8159616">
                  <w:marLeft w:val="0"/>
                  <w:marRight w:val="0"/>
                  <w:marTop w:val="0"/>
                  <w:marBottom w:val="0"/>
                  <w:divBdr>
                    <w:top w:val="none" w:sz="0" w:space="0" w:color="auto"/>
                    <w:left w:val="none" w:sz="0" w:space="0" w:color="auto"/>
                    <w:bottom w:val="none" w:sz="0" w:space="0" w:color="auto"/>
                    <w:right w:val="none" w:sz="0" w:space="0" w:color="auto"/>
                  </w:divBdr>
                  <w:divsChild>
                    <w:div w:id="632834024">
                      <w:marLeft w:val="0"/>
                      <w:marRight w:val="0"/>
                      <w:marTop w:val="100"/>
                      <w:marBottom w:val="100"/>
                      <w:divBdr>
                        <w:top w:val="none" w:sz="0" w:space="0" w:color="auto"/>
                        <w:left w:val="none" w:sz="0" w:space="0" w:color="auto"/>
                        <w:bottom w:val="none" w:sz="0" w:space="0" w:color="auto"/>
                        <w:right w:val="none" w:sz="0" w:space="0" w:color="auto"/>
                      </w:divBdr>
                      <w:divsChild>
                        <w:div w:id="717053723">
                          <w:marLeft w:val="0"/>
                          <w:marRight w:val="0"/>
                          <w:marTop w:val="0"/>
                          <w:marBottom w:val="0"/>
                          <w:divBdr>
                            <w:top w:val="none" w:sz="0" w:space="0" w:color="auto"/>
                            <w:left w:val="none" w:sz="0" w:space="0" w:color="auto"/>
                            <w:bottom w:val="none" w:sz="0" w:space="0" w:color="auto"/>
                            <w:right w:val="none" w:sz="0" w:space="0" w:color="auto"/>
                          </w:divBdr>
                          <w:divsChild>
                            <w:div w:id="1548300606">
                              <w:marLeft w:val="0"/>
                              <w:marRight w:val="0"/>
                              <w:marTop w:val="0"/>
                              <w:marBottom w:val="0"/>
                              <w:divBdr>
                                <w:top w:val="none" w:sz="0" w:space="0" w:color="auto"/>
                                <w:left w:val="none" w:sz="0" w:space="0" w:color="auto"/>
                                <w:bottom w:val="none" w:sz="0" w:space="0" w:color="auto"/>
                                <w:right w:val="none" w:sz="0" w:space="0" w:color="auto"/>
                              </w:divBdr>
                            </w:div>
                            <w:div w:id="623192721">
                              <w:marLeft w:val="0"/>
                              <w:marRight w:val="0"/>
                              <w:marTop w:val="0"/>
                              <w:marBottom w:val="0"/>
                              <w:divBdr>
                                <w:top w:val="none" w:sz="0" w:space="0" w:color="auto"/>
                                <w:left w:val="none" w:sz="0" w:space="0" w:color="auto"/>
                                <w:bottom w:val="none" w:sz="0" w:space="0" w:color="auto"/>
                                <w:right w:val="none" w:sz="0" w:space="0" w:color="auto"/>
                              </w:divBdr>
                            </w:div>
                            <w:div w:id="222106135">
                              <w:marLeft w:val="0"/>
                              <w:marRight w:val="0"/>
                              <w:marTop w:val="0"/>
                              <w:marBottom w:val="0"/>
                              <w:divBdr>
                                <w:top w:val="none" w:sz="0" w:space="0" w:color="auto"/>
                                <w:left w:val="none" w:sz="0" w:space="0" w:color="auto"/>
                                <w:bottom w:val="none" w:sz="0" w:space="0" w:color="auto"/>
                                <w:right w:val="none" w:sz="0" w:space="0" w:color="auto"/>
                              </w:divBdr>
                            </w:div>
                            <w:div w:id="68382021">
                              <w:marLeft w:val="0"/>
                              <w:marRight w:val="0"/>
                              <w:marTop w:val="0"/>
                              <w:marBottom w:val="0"/>
                              <w:divBdr>
                                <w:top w:val="none" w:sz="0" w:space="0" w:color="auto"/>
                                <w:left w:val="none" w:sz="0" w:space="0" w:color="auto"/>
                                <w:bottom w:val="none" w:sz="0" w:space="0" w:color="auto"/>
                                <w:right w:val="none" w:sz="0" w:space="0" w:color="auto"/>
                              </w:divBdr>
                            </w:div>
                          </w:divsChild>
                        </w:div>
                        <w:div w:id="25910226">
                          <w:marLeft w:val="0"/>
                          <w:marRight w:val="0"/>
                          <w:marTop w:val="0"/>
                          <w:marBottom w:val="0"/>
                          <w:divBdr>
                            <w:top w:val="none" w:sz="0" w:space="0" w:color="auto"/>
                            <w:left w:val="none" w:sz="0" w:space="0" w:color="auto"/>
                            <w:bottom w:val="none" w:sz="0" w:space="0" w:color="auto"/>
                            <w:right w:val="none" w:sz="0" w:space="0" w:color="auto"/>
                          </w:divBdr>
                          <w:divsChild>
                            <w:div w:id="765660580">
                              <w:marLeft w:val="0"/>
                              <w:marRight w:val="0"/>
                              <w:marTop w:val="0"/>
                              <w:marBottom w:val="0"/>
                              <w:divBdr>
                                <w:top w:val="none" w:sz="0" w:space="0" w:color="auto"/>
                                <w:left w:val="none" w:sz="0" w:space="0" w:color="auto"/>
                                <w:bottom w:val="none" w:sz="0" w:space="0" w:color="auto"/>
                                <w:right w:val="none" w:sz="0" w:space="0" w:color="auto"/>
                              </w:divBdr>
                            </w:div>
                            <w:div w:id="1539707635">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 w:id="1961760301">
          <w:marLeft w:val="0"/>
          <w:marRight w:val="0"/>
          <w:marTop w:val="0"/>
          <w:marBottom w:val="0"/>
          <w:divBdr>
            <w:top w:val="none" w:sz="0" w:space="0" w:color="auto"/>
            <w:left w:val="none" w:sz="0" w:space="0" w:color="auto"/>
            <w:bottom w:val="none" w:sz="0" w:space="0" w:color="auto"/>
            <w:right w:val="none" w:sz="0" w:space="0" w:color="auto"/>
          </w:divBdr>
          <w:divsChild>
            <w:div w:id="773524757">
              <w:marLeft w:val="0"/>
              <w:marRight w:val="0"/>
              <w:marTop w:val="0"/>
              <w:marBottom w:val="0"/>
              <w:divBdr>
                <w:top w:val="none" w:sz="0" w:space="0" w:color="auto"/>
                <w:left w:val="none" w:sz="0" w:space="0" w:color="auto"/>
                <w:bottom w:val="none" w:sz="0" w:space="0" w:color="auto"/>
                <w:right w:val="none" w:sz="0" w:space="0" w:color="auto"/>
              </w:divBdr>
            </w:div>
          </w:divsChild>
        </w:div>
        <w:div w:id="1377698660">
          <w:marLeft w:val="0"/>
          <w:marRight w:val="0"/>
          <w:marTop w:val="0"/>
          <w:marBottom w:val="0"/>
          <w:divBdr>
            <w:top w:val="none" w:sz="0" w:space="0" w:color="auto"/>
            <w:left w:val="none" w:sz="0" w:space="0" w:color="auto"/>
            <w:bottom w:val="none" w:sz="0" w:space="0" w:color="auto"/>
            <w:right w:val="none" w:sz="0" w:space="0" w:color="auto"/>
          </w:divBdr>
          <w:divsChild>
            <w:div w:id="1784423685">
              <w:marLeft w:val="0"/>
              <w:marRight w:val="0"/>
              <w:marTop w:val="0"/>
              <w:marBottom w:val="0"/>
              <w:divBdr>
                <w:top w:val="none" w:sz="0" w:space="0" w:color="auto"/>
                <w:left w:val="none" w:sz="0" w:space="0" w:color="auto"/>
                <w:bottom w:val="none" w:sz="0" w:space="0" w:color="auto"/>
                <w:right w:val="none" w:sz="0" w:space="0" w:color="auto"/>
              </w:divBdr>
              <w:divsChild>
                <w:div w:id="1330257014">
                  <w:marLeft w:val="0"/>
                  <w:marRight w:val="0"/>
                  <w:marTop w:val="150"/>
                  <w:marBottom w:val="150"/>
                  <w:divBdr>
                    <w:top w:val="none" w:sz="0" w:space="0" w:color="auto"/>
                    <w:left w:val="none" w:sz="0" w:space="0" w:color="auto"/>
                    <w:bottom w:val="none" w:sz="0" w:space="0" w:color="auto"/>
                    <w:right w:val="none" w:sz="0" w:space="0" w:color="auto"/>
                  </w:divBdr>
                </w:div>
                <w:div w:id="1515536835">
                  <w:marLeft w:val="90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284458792">
      <w:bodyDiv w:val="1"/>
      <w:marLeft w:val="0"/>
      <w:marRight w:val="0"/>
      <w:marTop w:val="0"/>
      <w:marBottom w:val="0"/>
      <w:divBdr>
        <w:top w:val="none" w:sz="0" w:space="0" w:color="auto"/>
        <w:left w:val="none" w:sz="0" w:space="0" w:color="auto"/>
        <w:bottom w:val="none" w:sz="0" w:space="0" w:color="auto"/>
        <w:right w:val="none" w:sz="0" w:space="0" w:color="auto"/>
      </w:divBdr>
      <w:divsChild>
        <w:div w:id="1710568389">
          <w:marLeft w:val="0"/>
          <w:marRight w:val="0"/>
          <w:marTop w:val="0"/>
          <w:marBottom w:val="0"/>
          <w:divBdr>
            <w:top w:val="none" w:sz="0" w:space="0" w:color="auto"/>
            <w:left w:val="none" w:sz="0" w:space="0" w:color="auto"/>
            <w:bottom w:val="none" w:sz="0" w:space="0" w:color="auto"/>
            <w:right w:val="none" w:sz="0" w:space="0" w:color="auto"/>
          </w:divBdr>
          <w:divsChild>
            <w:div w:id="135494637">
              <w:marLeft w:val="0"/>
              <w:marRight w:val="0"/>
              <w:marTop w:val="0"/>
              <w:marBottom w:val="0"/>
              <w:divBdr>
                <w:top w:val="none" w:sz="0" w:space="0" w:color="auto"/>
                <w:left w:val="none" w:sz="0" w:space="0" w:color="auto"/>
                <w:bottom w:val="none" w:sz="0" w:space="0" w:color="auto"/>
                <w:right w:val="none" w:sz="0" w:space="0" w:color="auto"/>
              </w:divBdr>
              <w:divsChild>
                <w:div w:id="2134522069">
                  <w:marLeft w:val="0"/>
                  <w:marRight w:val="0"/>
                  <w:marTop w:val="0"/>
                  <w:marBottom w:val="0"/>
                  <w:divBdr>
                    <w:top w:val="none" w:sz="0" w:space="0" w:color="auto"/>
                    <w:left w:val="none" w:sz="0" w:space="0" w:color="auto"/>
                    <w:bottom w:val="none" w:sz="0" w:space="0" w:color="auto"/>
                    <w:right w:val="none" w:sz="0" w:space="0" w:color="auto"/>
                  </w:divBdr>
                  <w:divsChild>
                    <w:div w:id="574628099">
                      <w:marLeft w:val="0"/>
                      <w:marRight w:val="0"/>
                      <w:marTop w:val="0"/>
                      <w:marBottom w:val="0"/>
                      <w:divBdr>
                        <w:top w:val="none" w:sz="0" w:space="0" w:color="auto"/>
                        <w:left w:val="none" w:sz="0" w:space="0" w:color="auto"/>
                        <w:bottom w:val="none" w:sz="0" w:space="0" w:color="auto"/>
                        <w:right w:val="none" w:sz="0" w:space="0" w:color="auto"/>
                      </w:divBdr>
                      <w:divsChild>
                        <w:div w:id="1145470162">
                          <w:marLeft w:val="0"/>
                          <w:marRight w:val="0"/>
                          <w:marTop w:val="0"/>
                          <w:marBottom w:val="0"/>
                          <w:divBdr>
                            <w:top w:val="none" w:sz="0" w:space="0" w:color="auto"/>
                            <w:left w:val="none" w:sz="0" w:space="0" w:color="auto"/>
                            <w:bottom w:val="none" w:sz="0" w:space="0" w:color="auto"/>
                            <w:right w:val="none" w:sz="0" w:space="0" w:color="auto"/>
                          </w:divBdr>
                          <w:divsChild>
                            <w:div w:id="1356465409">
                              <w:marLeft w:val="0"/>
                              <w:marRight w:val="0"/>
                              <w:marTop w:val="0"/>
                              <w:marBottom w:val="0"/>
                              <w:divBdr>
                                <w:top w:val="none" w:sz="0" w:space="0" w:color="auto"/>
                                <w:left w:val="none" w:sz="0" w:space="0" w:color="auto"/>
                                <w:bottom w:val="none" w:sz="0" w:space="0" w:color="auto"/>
                                <w:right w:val="none" w:sz="0" w:space="0" w:color="auto"/>
                              </w:divBdr>
                            </w:div>
                            <w:div w:id="503518414">
                              <w:marLeft w:val="0"/>
                              <w:marRight w:val="0"/>
                              <w:marTop w:val="0"/>
                              <w:marBottom w:val="0"/>
                              <w:divBdr>
                                <w:top w:val="none" w:sz="0" w:space="0" w:color="auto"/>
                                <w:left w:val="none" w:sz="0" w:space="0" w:color="auto"/>
                                <w:bottom w:val="none" w:sz="0" w:space="0" w:color="auto"/>
                                <w:right w:val="none" w:sz="0" w:space="0" w:color="auto"/>
                              </w:divBdr>
                            </w:div>
                            <w:div w:id="609046696">
                              <w:marLeft w:val="0"/>
                              <w:marRight w:val="0"/>
                              <w:marTop w:val="0"/>
                              <w:marBottom w:val="0"/>
                              <w:divBdr>
                                <w:top w:val="none" w:sz="0" w:space="0" w:color="auto"/>
                                <w:left w:val="none" w:sz="0" w:space="0" w:color="auto"/>
                                <w:bottom w:val="none" w:sz="0" w:space="0" w:color="auto"/>
                                <w:right w:val="none" w:sz="0" w:space="0" w:color="auto"/>
                              </w:divBdr>
                            </w:div>
                            <w:div w:id="1154834504">
                              <w:marLeft w:val="0"/>
                              <w:marRight w:val="0"/>
                              <w:marTop w:val="0"/>
                              <w:marBottom w:val="0"/>
                              <w:divBdr>
                                <w:top w:val="none" w:sz="0" w:space="0" w:color="auto"/>
                                <w:left w:val="none" w:sz="0" w:space="0" w:color="auto"/>
                                <w:bottom w:val="none" w:sz="0" w:space="0" w:color="auto"/>
                                <w:right w:val="none" w:sz="0" w:space="0" w:color="auto"/>
                              </w:divBdr>
                              <w:divsChild>
                                <w:div w:id="1593050431">
                                  <w:marLeft w:val="0"/>
                                  <w:marRight w:val="300"/>
                                  <w:marTop w:val="0"/>
                                  <w:marBottom w:val="0"/>
                                  <w:divBdr>
                                    <w:top w:val="none" w:sz="0" w:space="0" w:color="auto"/>
                                    <w:left w:val="none" w:sz="0" w:space="0" w:color="auto"/>
                                    <w:bottom w:val="none" w:sz="0" w:space="0" w:color="auto"/>
                                    <w:right w:val="none" w:sz="0" w:space="0" w:color="auto"/>
                                  </w:divBdr>
                                  <w:divsChild>
                                    <w:div w:id="1847789271">
                                      <w:marLeft w:val="0"/>
                                      <w:marRight w:val="0"/>
                                      <w:marTop w:val="0"/>
                                      <w:marBottom w:val="0"/>
                                      <w:divBdr>
                                        <w:top w:val="none" w:sz="0" w:space="0" w:color="auto"/>
                                        <w:left w:val="none" w:sz="0" w:space="0" w:color="auto"/>
                                        <w:bottom w:val="none" w:sz="0" w:space="0" w:color="auto"/>
                                        <w:right w:val="none" w:sz="0" w:space="0" w:color="auto"/>
                                      </w:divBdr>
                                    </w:div>
                                  </w:divsChild>
                                </w:div>
                                <w:div w:id="1307197688">
                                  <w:marLeft w:val="0"/>
                                  <w:marRight w:val="0"/>
                                  <w:marTop w:val="0"/>
                                  <w:marBottom w:val="0"/>
                                  <w:divBdr>
                                    <w:top w:val="none" w:sz="0" w:space="0" w:color="auto"/>
                                    <w:left w:val="none" w:sz="0" w:space="0" w:color="auto"/>
                                    <w:bottom w:val="none" w:sz="0" w:space="0" w:color="auto"/>
                                    <w:right w:val="none" w:sz="0" w:space="0" w:color="auto"/>
                                  </w:divBdr>
                                </w:div>
                                <w:div w:id="22903174">
                                  <w:marLeft w:val="300"/>
                                  <w:marRight w:val="0"/>
                                  <w:marTop w:val="0"/>
                                  <w:marBottom w:val="0"/>
                                  <w:divBdr>
                                    <w:top w:val="none" w:sz="0" w:space="0" w:color="auto"/>
                                    <w:left w:val="none" w:sz="0" w:space="0" w:color="auto"/>
                                    <w:bottom w:val="none" w:sz="0" w:space="0" w:color="auto"/>
                                    <w:right w:val="none" w:sz="0" w:space="0" w:color="auto"/>
                                  </w:divBdr>
                                  <w:divsChild>
                                    <w:div w:id="209547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85445">
                  <w:marLeft w:val="0"/>
                  <w:marRight w:val="0"/>
                  <w:marTop w:val="0"/>
                  <w:marBottom w:val="0"/>
                  <w:divBdr>
                    <w:top w:val="none" w:sz="0" w:space="0" w:color="auto"/>
                    <w:left w:val="none" w:sz="0" w:space="0" w:color="auto"/>
                    <w:bottom w:val="none" w:sz="0" w:space="0" w:color="auto"/>
                    <w:right w:val="none" w:sz="0" w:space="0" w:color="auto"/>
                  </w:divBdr>
                  <w:divsChild>
                    <w:div w:id="165706858">
                      <w:marLeft w:val="0"/>
                      <w:marRight w:val="0"/>
                      <w:marTop w:val="0"/>
                      <w:marBottom w:val="0"/>
                      <w:divBdr>
                        <w:top w:val="none" w:sz="0" w:space="0" w:color="auto"/>
                        <w:left w:val="none" w:sz="0" w:space="0" w:color="auto"/>
                        <w:bottom w:val="none" w:sz="0" w:space="0" w:color="auto"/>
                        <w:right w:val="none" w:sz="0" w:space="0" w:color="auto"/>
                      </w:divBdr>
                      <w:divsChild>
                        <w:div w:id="1142621705">
                          <w:marLeft w:val="0"/>
                          <w:marRight w:val="0"/>
                          <w:marTop w:val="0"/>
                          <w:marBottom w:val="0"/>
                          <w:divBdr>
                            <w:top w:val="none" w:sz="0" w:space="0" w:color="auto"/>
                            <w:left w:val="none" w:sz="0" w:space="0" w:color="auto"/>
                            <w:bottom w:val="none" w:sz="0" w:space="0" w:color="auto"/>
                            <w:right w:val="none" w:sz="0" w:space="0" w:color="auto"/>
                          </w:divBdr>
                          <w:divsChild>
                            <w:div w:id="1564870855">
                              <w:marLeft w:val="0"/>
                              <w:marRight w:val="0"/>
                              <w:marTop w:val="100"/>
                              <w:marBottom w:val="100"/>
                              <w:divBdr>
                                <w:top w:val="none" w:sz="0" w:space="0" w:color="auto"/>
                                <w:left w:val="none" w:sz="0" w:space="0" w:color="auto"/>
                                <w:bottom w:val="none" w:sz="0" w:space="0" w:color="auto"/>
                                <w:right w:val="none" w:sz="0" w:space="0" w:color="auto"/>
                              </w:divBdr>
                              <w:divsChild>
                                <w:div w:id="1182937307">
                                  <w:marLeft w:val="0"/>
                                  <w:marRight w:val="0"/>
                                  <w:marTop w:val="0"/>
                                  <w:marBottom w:val="0"/>
                                  <w:divBdr>
                                    <w:top w:val="none" w:sz="0" w:space="0" w:color="auto"/>
                                    <w:left w:val="none" w:sz="0" w:space="0" w:color="auto"/>
                                    <w:bottom w:val="none" w:sz="0" w:space="0" w:color="auto"/>
                                    <w:right w:val="none" w:sz="0" w:space="0" w:color="auto"/>
                                  </w:divBdr>
                                  <w:divsChild>
                                    <w:div w:id="1023483142">
                                      <w:marLeft w:val="0"/>
                                      <w:marRight w:val="0"/>
                                      <w:marTop w:val="75"/>
                                      <w:marBottom w:val="0"/>
                                      <w:divBdr>
                                        <w:top w:val="none" w:sz="0" w:space="0" w:color="auto"/>
                                        <w:left w:val="none" w:sz="0" w:space="0" w:color="auto"/>
                                        <w:bottom w:val="none" w:sz="0" w:space="0" w:color="auto"/>
                                        <w:right w:val="none" w:sz="0" w:space="0" w:color="auto"/>
                                      </w:divBdr>
                                      <w:divsChild>
                                        <w:div w:id="1717585016">
                                          <w:marLeft w:val="0"/>
                                          <w:marRight w:val="0"/>
                                          <w:marTop w:val="0"/>
                                          <w:marBottom w:val="0"/>
                                          <w:divBdr>
                                            <w:top w:val="none" w:sz="0" w:space="0" w:color="auto"/>
                                            <w:left w:val="none" w:sz="0" w:space="0" w:color="auto"/>
                                            <w:bottom w:val="none" w:sz="0" w:space="0" w:color="auto"/>
                                            <w:right w:val="none" w:sz="0" w:space="0" w:color="auto"/>
                                          </w:divBdr>
                                        </w:div>
                                      </w:divsChild>
                                    </w:div>
                                    <w:div w:id="2004771191">
                                      <w:marLeft w:val="0"/>
                                      <w:marRight w:val="0"/>
                                      <w:marTop w:val="0"/>
                                      <w:marBottom w:val="0"/>
                                      <w:divBdr>
                                        <w:top w:val="none" w:sz="0" w:space="0" w:color="auto"/>
                                        <w:left w:val="none" w:sz="0" w:space="0" w:color="auto"/>
                                        <w:bottom w:val="none" w:sz="0" w:space="0" w:color="auto"/>
                                        <w:right w:val="none" w:sz="0" w:space="0" w:color="auto"/>
                                      </w:divBdr>
                                    </w:div>
                                    <w:div w:id="590118911">
                                      <w:marLeft w:val="0"/>
                                      <w:marRight w:val="0"/>
                                      <w:marTop w:val="0"/>
                                      <w:marBottom w:val="0"/>
                                      <w:divBdr>
                                        <w:top w:val="none" w:sz="0" w:space="0" w:color="auto"/>
                                        <w:left w:val="none" w:sz="0" w:space="0" w:color="auto"/>
                                        <w:bottom w:val="none" w:sz="0" w:space="0" w:color="auto"/>
                                        <w:right w:val="none" w:sz="0" w:space="0" w:color="auto"/>
                                      </w:divBdr>
                                      <w:divsChild>
                                        <w:div w:id="1469742977">
                                          <w:marLeft w:val="0"/>
                                          <w:marRight w:val="0"/>
                                          <w:marTop w:val="450"/>
                                          <w:marBottom w:val="300"/>
                                          <w:divBdr>
                                            <w:top w:val="none" w:sz="0" w:space="0" w:color="auto"/>
                                            <w:left w:val="single" w:sz="24" w:space="8" w:color="auto"/>
                                            <w:bottom w:val="none" w:sz="0" w:space="0" w:color="auto"/>
                                            <w:right w:val="none" w:sz="0" w:space="0" w:color="auto"/>
                                          </w:divBdr>
                                          <w:divsChild>
                                            <w:div w:id="816917795">
                                              <w:marLeft w:val="0"/>
                                              <w:marRight w:val="0"/>
                                              <w:marTop w:val="0"/>
                                              <w:marBottom w:val="0"/>
                                              <w:divBdr>
                                                <w:top w:val="none" w:sz="0" w:space="0" w:color="auto"/>
                                                <w:left w:val="single" w:sz="2" w:space="0" w:color="auto"/>
                                                <w:bottom w:val="none" w:sz="0" w:space="0" w:color="auto"/>
                                                <w:right w:val="none" w:sz="0" w:space="0" w:color="auto"/>
                                              </w:divBdr>
                                            </w:div>
                                            <w:div w:id="708796768">
                                              <w:marLeft w:val="0"/>
                                              <w:marRight w:val="0"/>
                                              <w:marTop w:val="0"/>
                                              <w:marBottom w:val="0"/>
                                              <w:divBdr>
                                                <w:top w:val="none" w:sz="0" w:space="0" w:color="auto"/>
                                                <w:left w:val="none" w:sz="0" w:space="0" w:color="auto"/>
                                                <w:bottom w:val="none" w:sz="0" w:space="0" w:color="auto"/>
                                                <w:right w:val="none" w:sz="0" w:space="0" w:color="auto"/>
                                              </w:divBdr>
                                              <w:divsChild>
                                                <w:div w:id="89601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998543">
                                      <w:marLeft w:val="0"/>
                                      <w:marRight w:val="0"/>
                                      <w:marTop w:val="105"/>
                                      <w:marBottom w:val="450"/>
                                      <w:divBdr>
                                        <w:top w:val="none" w:sz="0" w:space="0" w:color="auto"/>
                                        <w:left w:val="none" w:sz="0" w:space="0" w:color="auto"/>
                                        <w:bottom w:val="none" w:sz="0" w:space="0" w:color="auto"/>
                                        <w:right w:val="none" w:sz="0" w:space="0" w:color="auto"/>
                                      </w:divBdr>
                                      <w:divsChild>
                                        <w:div w:id="152986785">
                                          <w:marLeft w:val="0"/>
                                          <w:marRight w:val="0"/>
                                          <w:marTop w:val="450"/>
                                          <w:marBottom w:val="450"/>
                                          <w:divBdr>
                                            <w:top w:val="single" w:sz="6" w:space="23" w:color="BEBEBE"/>
                                            <w:left w:val="single" w:sz="2" w:space="0" w:color="BEBEBE"/>
                                            <w:bottom w:val="single" w:sz="6" w:space="23" w:color="BEBEBE"/>
                                            <w:right w:val="single" w:sz="2" w:space="0" w:color="BEBEBE"/>
                                          </w:divBdr>
                                        </w:div>
                                        <w:div w:id="662512748">
                                          <w:marLeft w:val="0"/>
                                          <w:marRight w:val="0"/>
                                          <w:marTop w:val="375"/>
                                          <w:marBottom w:val="450"/>
                                          <w:divBdr>
                                            <w:top w:val="none" w:sz="0" w:space="0" w:color="auto"/>
                                            <w:left w:val="none" w:sz="0" w:space="0" w:color="auto"/>
                                            <w:bottom w:val="none" w:sz="0" w:space="0" w:color="auto"/>
                                            <w:right w:val="none" w:sz="0" w:space="0" w:color="auto"/>
                                          </w:divBdr>
                                          <w:divsChild>
                                            <w:div w:id="278339040">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2072726389">
                                          <w:marLeft w:val="0"/>
                                          <w:marRight w:val="0"/>
                                          <w:marTop w:val="0"/>
                                          <w:marBottom w:val="0"/>
                                          <w:divBdr>
                                            <w:top w:val="none" w:sz="0" w:space="0" w:color="auto"/>
                                            <w:left w:val="none" w:sz="0" w:space="0" w:color="auto"/>
                                            <w:bottom w:val="none" w:sz="0" w:space="0" w:color="auto"/>
                                            <w:right w:val="none" w:sz="0" w:space="0" w:color="auto"/>
                                          </w:divBdr>
                                          <w:divsChild>
                                            <w:div w:id="1536432239">
                                              <w:marLeft w:val="0"/>
                                              <w:marRight w:val="0"/>
                                              <w:marTop w:val="450"/>
                                              <w:marBottom w:val="780"/>
                                              <w:divBdr>
                                                <w:top w:val="none" w:sz="0" w:space="0" w:color="auto"/>
                                                <w:left w:val="none" w:sz="0" w:space="0" w:color="auto"/>
                                                <w:bottom w:val="none" w:sz="0" w:space="0" w:color="auto"/>
                                                <w:right w:val="none" w:sz="0" w:space="0" w:color="auto"/>
                                              </w:divBdr>
                                              <w:divsChild>
                                                <w:div w:id="1431004149">
                                                  <w:marLeft w:val="0"/>
                                                  <w:marRight w:val="0"/>
                                                  <w:marTop w:val="100"/>
                                                  <w:marBottom w:val="100"/>
                                                  <w:divBdr>
                                                    <w:top w:val="none" w:sz="0" w:space="0" w:color="auto"/>
                                                    <w:left w:val="none" w:sz="0" w:space="0" w:color="auto"/>
                                                    <w:bottom w:val="none" w:sz="0" w:space="0" w:color="auto"/>
                                                    <w:right w:val="none" w:sz="0" w:space="0" w:color="auto"/>
                                                  </w:divBdr>
                                                  <w:divsChild>
                                                    <w:div w:id="1493830572">
                                                      <w:marLeft w:val="0"/>
                                                      <w:marRight w:val="0"/>
                                                      <w:marTop w:val="0"/>
                                                      <w:marBottom w:val="0"/>
                                                      <w:divBdr>
                                                        <w:top w:val="none" w:sz="0" w:space="0" w:color="auto"/>
                                                        <w:left w:val="none" w:sz="0" w:space="0" w:color="auto"/>
                                                        <w:bottom w:val="none" w:sz="0" w:space="0" w:color="auto"/>
                                                        <w:right w:val="none" w:sz="0" w:space="0" w:color="auto"/>
                                                      </w:divBdr>
                                                      <w:divsChild>
                                                        <w:div w:id="1753120304">
                                                          <w:marLeft w:val="0"/>
                                                          <w:marRight w:val="0"/>
                                                          <w:marTop w:val="100"/>
                                                          <w:marBottom w:val="100"/>
                                                          <w:divBdr>
                                                            <w:top w:val="none" w:sz="0" w:space="0" w:color="auto"/>
                                                            <w:left w:val="none" w:sz="0" w:space="0" w:color="auto"/>
                                                            <w:bottom w:val="none" w:sz="0" w:space="0" w:color="auto"/>
                                                            <w:right w:val="none" w:sz="0" w:space="0" w:color="auto"/>
                                                          </w:divBdr>
                                                        </w:div>
                                                        <w:div w:id="503520547">
                                                          <w:marLeft w:val="0"/>
                                                          <w:marRight w:val="0"/>
                                                          <w:marTop w:val="0"/>
                                                          <w:marBottom w:val="0"/>
                                                          <w:divBdr>
                                                            <w:top w:val="none" w:sz="0" w:space="0" w:color="auto"/>
                                                            <w:left w:val="none" w:sz="0" w:space="0" w:color="auto"/>
                                                            <w:bottom w:val="none" w:sz="0" w:space="0" w:color="auto"/>
                                                            <w:right w:val="none" w:sz="0" w:space="0" w:color="auto"/>
                                                          </w:divBdr>
                                                          <w:divsChild>
                                                            <w:div w:id="716396461">
                                                              <w:marLeft w:val="0"/>
                                                              <w:marRight w:val="0"/>
                                                              <w:marTop w:val="0"/>
                                                              <w:marBottom w:val="0"/>
                                                              <w:divBdr>
                                                                <w:top w:val="none" w:sz="0" w:space="0" w:color="auto"/>
                                                                <w:left w:val="none" w:sz="0" w:space="0" w:color="auto"/>
                                                                <w:bottom w:val="none" w:sz="0" w:space="0" w:color="auto"/>
                                                                <w:right w:val="none" w:sz="0" w:space="0" w:color="auto"/>
                                                              </w:divBdr>
                                                            </w:div>
                                                            <w:div w:id="89909601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 w:id="371270065">
                                          <w:marLeft w:val="0"/>
                                          <w:marRight w:val="0"/>
                                          <w:marTop w:val="375"/>
                                          <w:marBottom w:val="450"/>
                                          <w:divBdr>
                                            <w:top w:val="none" w:sz="0" w:space="0" w:color="auto"/>
                                            <w:left w:val="none" w:sz="0" w:space="0" w:color="auto"/>
                                            <w:bottom w:val="none" w:sz="0" w:space="0" w:color="auto"/>
                                            <w:right w:val="none" w:sz="0" w:space="0" w:color="auto"/>
                                          </w:divBdr>
                                          <w:divsChild>
                                            <w:div w:id="1731078541">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1213156950">
                                          <w:marLeft w:val="0"/>
                                          <w:marRight w:val="0"/>
                                          <w:marTop w:val="375"/>
                                          <w:marBottom w:val="450"/>
                                          <w:divBdr>
                                            <w:top w:val="none" w:sz="0" w:space="0" w:color="auto"/>
                                            <w:left w:val="none" w:sz="0" w:space="0" w:color="auto"/>
                                            <w:bottom w:val="none" w:sz="0" w:space="0" w:color="auto"/>
                                            <w:right w:val="none" w:sz="0" w:space="0" w:color="auto"/>
                                          </w:divBdr>
                                          <w:divsChild>
                                            <w:div w:id="578910725">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2128620202">
                                          <w:marLeft w:val="0"/>
                                          <w:marRight w:val="0"/>
                                          <w:marTop w:val="375"/>
                                          <w:marBottom w:val="450"/>
                                          <w:divBdr>
                                            <w:top w:val="none" w:sz="0" w:space="0" w:color="auto"/>
                                            <w:left w:val="none" w:sz="0" w:space="0" w:color="auto"/>
                                            <w:bottom w:val="none" w:sz="0" w:space="0" w:color="auto"/>
                                            <w:right w:val="none" w:sz="0" w:space="0" w:color="auto"/>
                                          </w:divBdr>
                                          <w:divsChild>
                                            <w:div w:id="1337071197">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220602383">
                                          <w:marLeft w:val="0"/>
                                          <w:marRight w:val="0"/>
                                          <w:marTop w:val="375"/>
                                          <w:marBottom w:val="450"/>
                                          <w:divBdr>
                                            <w:top w:val="none" w:sz="0" w:space="0" w:color="auto"/>
                                            <w:left w:val="none" w:sz="0" w:space="0" w:color="auto"/>
                                            <w:bottom w:val="none" w:sz="0" w:space="0" w:color="auto"/>
                                            <w:right w:val="none" w:sz="0" w:space="0" w:color="auto"/>
                                          </w:divBdr>
                                          <w:divsChild>
                                            <w:div w:id="1453595463">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2136560724">
                                          <w:marLeft w:val="0"/>
                                          <w:marRight w:val="0"/>
                                          <w:marTop w:val="375"/>
                                          <w:marBottom w:val="450"/>
                                          <w:divBdr>
                                            <w:top w:val="none" w:sz="0" w:space="0" w:color="auto"/>
                                            <w:left w:val="none" w:sz="0" w:space="0" w:color="auto"/>
                                            <w:bottom w:val="none" w:sz="0" w:space="0" w:color="auto"/>
                                            <w:right w:val="none" w:sz="0" w:space="0" w:color="auto"/>
                                          </w:divBdr>
                                          <w:divsChild>
                                            <w:div w:id="1837040386">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730926095">
                                          <w:marLeft w:val="0"/>
                                          <w:marRight w:val="0"/>
                                          <w:marTop w:val="375"/>
                                          <w:marBottom w:val="450"/>
                                          <w:divBdr>
                                            <w:top w:val="none" w:sz="0" w:space="0" w:color="auto"/>
                                            <w:left w:val="none" w:sz="0" w:space="0" w:color="auto"/>
                                            <w:bottom w:val="none" w:sz="0" w:space="0" w:color="auto"/>
                                            <w:right w:val="none" w:sz="0" w:space="0" w:color="auto"/>
                                          </w:divBdr>
                                          <w:divsChild>
                                            <w:div w:id="1053503015">
                                              <w:marLeft w:val="0"/>
                                              <w:marRight w:val="0"/>
                                              <w:marTop w:val="0"/>
                                              <w:marBottom w:val="0"/>
                                              <w:divBdr>
                                                <w:top w:val="single" w:sz="6" w:space="0" w:color="F0F0F0"/>
                                                <w:left w:val="single" w:sz="6" w:space="0" w:color="F0F0F0"/>
                                                <w:bottom w:val="single" w:sz="6" w:space="0" w:color="F0F0F0"/>
                                                <w:right w:val="single" w:sz="6" w:space="0" w:color="F0F0F0"/>
                                              </w:divBdr>
                                            </w:div>
                                          </w:divsChild>
                                        </w:div>
                                      </w:divsChild>
                                    </w:div>
                                    <w:div w:id="199633226">
                                      <w:marLeft w:val="0"/>
                                      <w:marRight w:val="0"/>
                                      <w:marTop w:val="600"/>
                                      <w:marBottom w:val="600"/>
                                      <w:divBdr>
                                        <w:top w:val="none" w:sz="0" w:space="0" w:color="auto"/>
                                        <w:left w:val="none" w:sz="0" w:space="0" w:color="auto"/>
                                        <w:bottom w:val="none" w:sz="0" w:space="0" w:color="auto"/>
                                        <w:right w:val="none" w:sz="0" w:space="0" w:color="auto"/>
                                      </w:divBdr>
                                    </w:div>
                                    <w:div w:id="1933735432">
                                      <w:marLeft w:val="0"/>
                                      <w:marRight w:val="0"/>
                                      <w:marTop w:val="0"/>
                                      <w:marBottom w:val="0"/>
                                      <w:divBdr>
                                        <w:top w:val="none" w:sz="0" w:space="0" w:color="auto"/>
                                        <w:left w:val="none" w:sz="0" w:space="0" w:color="auto"/>
                                        <w:bottom w:val="none" w:sz="0" w:space="0" w:color="auto"/>
                                        <w:right w:val="none" w:sz="0" w:space="0" w:color="auto"/>
                                      </w:divBdr>
                                      <w:divsChild>
                                        <w:div w:id="904025057">
                                          <w:marLeft w:val="0"/>
                                          <w:marRight w:val="0"/>
                                          <w:marTop w:val="100"/>
                                          <w:marBottom w:val="100"/>
                                          <w:divBdr>
                                            <w:top w:val="none" w:sz="0" w:space="0" w:color="auto"/>
                                            <w:left w:val="none" w:sz="0" w:space="0" w:color="auto"/>
                                            <w:bottom w:val="none" w:sz="0" w:space="0" w:color="auto"/>
                                            <w:right w:val="none" w:sz="0" w:space="0" w:color="auto"/>
                                          </w:divBdr>
                                          <w:divsChild>
                                            <w:div w:id="39209407">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252856">
                  <w:marLeft w:val="0"/>
                  <w:marRight w:val="0"/>
                  <w:marTop w:val="0"/>
                  <w:marBottom w:val="0"/>
                  <w:divBdr>
                    <w:top w:val="none" w:sz="0" w:space="0" w:color="auto"/>
                    <w:left w:val="none" w:sz="0" w:space="0" w:color="auto"/>
                    <w:bottom w:val="none" w:sz="0" w:space="0" w:color="auto"/>
                    <w:right w:val="none" w:sz="0" w:space="0" w:color="auto"/>
                  </w:divBdr>
                  <w:divsChild>
                    <w:div w:id="1322151235">
                      <w:marLeft w:val="0"/>
                      <w:marRight w:val="0"/>
                      <w:marTop w:val="100"/>
                      <w:marBottom w:val="100"/>
                      <w:divBdr>
                        <w:top w:val="none" w:sz="0" w:space="0" w:color="auto"/>
                        <w:left w:val="none" w:sz="0" w:space="0" w:color="auto"/>
                        <w:bottom w:val="none" w:sz="0" w:space="0" w:color="auto"/>
                        <w:right w:val="none" w:sz="0" w:space="0" w:color="auto"/>
                      </w:divBdr>
                      <w:divsChild>
                        <w:div w:id="1665007974">
                          <w:marLeft w:val="0"/>
                          <w:marRight w:val="0"/>
                          <w:marTop w:val="0"/>
                          <w:marBottom w:val="0"/>
                          <w:divBdr>
                            <w:top w:val="none" w:sz="0" w:space="0" w:color="auto"/>
                            <w:left w:val="none" w:sz="0" w:space="0" w:color="auto"/>
                            <w:bottom w:val="none" w:sz="0" w:space="0" w:color="auto"/>
                            <w:right w:val="none" w:sz="0" w:space="0" w:color="auto"/>
                          </w:divBdr>
                          <w:divsChild>
                            <w:div w:id="1135217389">
                              <w:marLeft w:val="0"/>
                              <w:marRight w:val="0"/>
                              <w:marTop w:val="0"/>
                              <w:marBottom w:val="0"/>
                              <w:divBdr>
                                <w:top w:val="none" w:sz="0" w:space="0" w:color="auto"/>
                                <w:left w:val="none" w:sz="0" w:space="0" w:color="auto"/>
                                <w:bottom w:val="none" w:sz="0" w:space="0" w:color="auto"/>
                                <w:right w:val="none" w:sz="0" w:space="0" w:color="auto"/>
                              </w:divBdr>
                            </w:div>
                            <w:div w:id="755248815">
                              <w:marLeft w:val="0"/>
                              <w:marRight w:val="0"/>
                              <w:marTop w:val="0"/>
                              <w:marBottom w:val="0"/>
                              <w:divBdr>
                                <w:top w:val="none" w:sz="0" w:space="0" w:color="auto"/>
                                <w:left w:val="none" w:sz="0" w:space="0" w:color="auto"/>
                                <w:bottom w:val="none" w:sz="0" w:space="0" w:color="auto"/>
                                <w:right w:val="none" w:sz="0" w:space="0" w:color="auto"/>
                              </w:divBdr>
                            </w:div>
                            <w:div w:id="2100439068">
                              <w:marLeft w:val="0"/>
                              <w:marRight w:val="0"/>
                              <w:marTop w:val="0"/>
                              <w:marBottom w:val="0"/>
                              <w:divBdr>
                                <w:top w:val="none" w:sz="0" w:space="0" w:color="auto"/>
                                <w:left w:val="none" w:sz="0" w:space="0" w:color="auto"/>
                                <w:bottom w:val="none" w:sz="0" w:space="0" w:color="auto"/>
                                <w:right w:val="none" w:sz="0" w:space="0" w:color="auto"/>
                              </w:divBdr>
                            </w:div>
                            <w:div w:id="1030687227">
                              <w:marLeft w:val="0"/>
                              <w:marRight w:val="0"/>
                              <w:marTop w:val="0"/>
                              <w:marBottom w:val="0"/>
                              <w:divBdr>
                                <w:top w:val="none" w:sz="0" w:space="0" w:color="auto"/>
                                <w:left w:val="none" w:sz="0" w:space="0" w:color="auto"/>
                                <w:bottom w:val="none" w:sz="0" w:space="0" w:color="auto"/>
                                <w:right w:val="none" w:sz="0" w:space="0" w:color="auto"/>
                              </w:divBdr>
                            </w:div>
                          </w:divsChild>
                        </w:div>
                        <w:div w:id="2081630720">
                          <w:marLeft w:val="0"/>
                          <w:marRight w:val="0"/>
                          <w:marTop w:val="0"/>
                          <w:marBottom w:val="0"/>
                          <w:divBdr>
                            <w:top w:val="none" w:sz="0" w:space="0" w:color="auto"/>
                            <w:left w:val="none" w:sz="0" w:space="0" w:color="auto"/>
                            <w:bottom w:val="none" w:sz="0" w:space="0" w:color="auto"/>
                            <w:right w:val="none" w:sz="0" w:space="0" w:color="auto"/>
                          </w:divBdr>
                          <w:divsChild>
                            <w:div w:id="214390774">
                              <w:marLeft w:val="0"/>
                              <w:marRight w:val="0"/>
                              <w:marTop w:val="0"/>
                              <w:marBottom w:val="0"/>
                              <w:divBdr>
                                <w:top w:val="none" w:sz="0" w:space="0" w:color="auto"/>
                                <w:left w:val="none" w:sz="0" w:space="0" w:color="auto"/>
                                <w:bottom w:val="none" w:sz="0" w:space="0" w:color="auto"/>
                                <w:right w:val="none" w:sz="0" w:space="0" w:color="auto"/>
                              </w:divBdr>
                            </w:div>
                            <w:div w:id="307516175">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 w:id="1317492941">
          <w:marLeft w:val="0"/>
          <w:marRight w:val="0"/>
          <w:marTop w:val="0"/>
          <w:marBottom w:val="0"/>
          <w:divBdr>
            <w:top w:val="none" w:sz="0" w:space="0" w:color="auto"/>
            <w:left w:val="none" w:sz="0" w:space="0" w:color="auto"/>
            <w:bottom w:val="none" w:sz="0" w:space="0" w:color="auto"/>
            <w:right w:val="none" w:sz="0" w:space="0" w:color="auto"/>
          </w:divBdr>
          <w:divsChild>
            <w:div w:id="732391617">
              <w:marLeft w:val="0"/>
              <w:marRight w:val="0"/>
              <w:marTop w:val="0"/>
              <w:marBottom w:val="0"/>
              <w:divBdr>
                <w:top w:val="none" w:sz="0" w:space="0" w:color="auto"/>
                <w:left w:val="none" w:sz="0" w:space="0" w:color="auto"/>
                <w:bottom w:val="none" w:sz="0" w:space="0" w:color="auto"/>
                <w:right w:val="none" w:sz="0" w:space="0" w:color="auto"/>
              </w:divBdr>
            </w:div>
          </w:divsChild>
        </w:div>
        <w:div w:id="1455559950">
          <w:marLeft w:val="0"/>
          <w:marRight w:val="0"/>
          <w:marTop w:val="0"/>
          <w:marBottom w:val="0"/>
          <w:divBdr>
            <w:top w:val="none" w:sz="0" w:space="0" w:color="auto"/>
            <w:left w:val="none" w:sz="0" w:space="0" w:color="auto"/>
            <w:bottom w:val="none" w:sz="0" w:space="0" w:color="auto"/>
            <w:right w:val="none" w:sz="0" w:space="0" w:color="auto"/>
          </w:divBdr>
          <w:divsChild>
            <w:div w:id="1517889134">
              <w:marLeft w:val="0"/>
              <w:marRight w:val="0"/>
              <w:marTop w:val="0"/>
              <w:marBottom w:val="0"/>
              <w:divBdr>
                <w:top w:val="none" w:sz="0" w:space="0" w:color="auto"/>
                <w:left w:val="none" w:sz="0" w:space="0" w:color="auto"/>
                <w:bottom w:val="none" w:sz="0" w:space="0" w:color="auto"/>
                <w:right w:val="none" w:sz="0" w:space="0" w:color="auto"/>
              </w:divBdr>
              <w:divsChild>
                <w:div w:id="1147163940">
                  <w:marLeft w:val="0"/>
                  <w:marRight w:val="0"/>
                  <w:marTop w:val="150"/>
                  <w:marBottom w:val="150"/>
                  <w:divBdr>
                    <w:top w:val="none" w:sz="0" w:space="0" w:color="auto"/>
                    <w:left w:val="none" w:sz="0" w:space="0" w:color="auto"/>
                    <w:bottom w:val="none" w:sz="0" w:space="0" w:color="auto"/>
                    <w:right w:val="none" w:sz="0" w:space="0" w:color="auto"/>
                  </w:divBdr>
                </w:div>
                <w:div w:id="1774278501">
                  <w:marLeft w:val="90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302611968">
      <w:bodyDiv w:val="1"/>
      <w:marLeft w:val="0"/>
      <w:marRight w:val="0"/>
      <w:marTop w:val="0"/>
      <w:marBottom w:val="0"/>
      <w:divBdr>
        <w:top w:val="none" w:sz="0" w:space="0" w:color="auto"/>
        <w:left w:val="none" w:sz="0" w:space="0" w:color="auto"/>
        <w:bottom w:val="none" w:sz="0" w:space="0" w:color="auto"/>
        <w:right w:val="none" w:sz="0" w:space="0" w:color="auto"/>
      </w:divBdr>
    </w:div>
    <w:div w:id="147398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ljazeera.com/wp-content/uploads/2024/10/AP120105015826-1728603899.jpg" TargetMode="Externa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hyperlink" Target="https://www.aljazeera.com/wp-content/uploads/2024/10/AP24284392652497-1728603775.jp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jpe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ljazeera.com/wp-content/uploads/2024/10/AP08011003514-1728604110.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bas\AppData\Roaming\Microsoft\Templates\Lifestyle%20news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BBF2CDD70CA49FE9FD21805929261BF"/>
        <w:category>
          <w:name w:val="General"/>
          <w:gallery w:val="placeholder"/>
        </w:category>
        <w:types>
          <w:type w:val="bbPlcHdr"/>
        </w:types>
        <w:behaviors>
          <w:behavior w:val="content"/>
        </w:behaviors>
        <w:guid w:val="{B8ACEDFF-DF29-49FE-BE1E-597AF69207FA}"/>
      </w:docPartPr>
      <w:docPartBody>
        <w:p w:rsidR="00000000" w:rsidRDefault="00000000">
          <w:pPr>
            <w:pStyle w:val="FBBF2CDD70CA49FE9FD21805929261BF"/>
          </w:pPr>
          <w:r w:rsidRPr="009122CC">
            <w:t>THE NEWS TODAY</w:t>
          </w:r>
        </w:p>
      </w:docPartBody>
    </w:docPart>
    <w:docPart>
      <w:docPartPr>
        <w:name w:val="6F30AB6850104010B29816E9325BB8C1"/>
        <w:category>
          <w:name w:val="General"/>
          <w:gallery w:val="placeholder"/>
        </w:category>
        <w:types>
          <w:type w:val="bbPlcHdr"/>
        </w:types>
        <w:behaviors>
          <w:behavior w:val="content"/>
        </w:behaviors>
        <w:guid w:val="{6C926A72-60A8-4E92-B90E-906BBA51043B}"/>
      </w:docPartPr>
      <w:docPartBody>
        <w:p w:rsidR="00000000" w:rsidRDefault="00000000">
          <w:pPr>
            <w:pStyle w:val="6F30AB6850104010B29816E9325BB8C1"/>
          </w:pPr>
          <w:r w:rsidRPr="00145AE6">
            <w:t>THE DIGITAL NEWSPAPER</w:t>
          </w:r>
        </w:p>
      </w:docPartBody>
    </w:docPart>
    <w:docPart>
      <w:docPartPr>
        <w:name w:val="3540262604D240CC9AB67F5734F27292"/>
        <w:category>
          <w:name w:val="General"/>
          <w:gallery w:val="placeholder"/>
        </w:category>
        <w:types>
          <w:type w:val="bbPlcHdr"/>
        </w:types>
        <w:behaviors>
          <w:behavior w:val="content"/>
        </w:behaviors>
        <w:guid w:val="{FA983F72-5C3B-49D8-B89A-05964A2B6FC3}"/>
      </w:docPartPr>
      <w:docPartBody>
        <w:p w:rsidR="00000000" w:rsidRDefault="00000000">
          <w:pPr>
            <w:pStyle w:val="3540262604D240CC9AB67F5734F27292"/>
          </w:pPr>
          <w:r w:rsidRPr="008E3641">
            <w:t>Tuesday Sep 23, 20XX</w:t>
          </w:r>
        </w:p>
      </w:docPartBody>
    </w:docPart>
    <w:docPart>
      <w:docPartPr>
        <w:name w:val="E57811AF5C704552A5641C4923F3FF8B"/>
        <w:category>
          <w:name w:val="General"/>
          <w:gallery w:val="placeholder"/>
        </w:category>
        <w:types>
          <w:type w:val="bbPlcHdr"/>
        </w:types>
        <w:behaviors>
          <w:behavior w:val="content"/>
        </w:behaviors>
        <w:guid w:val="{D111014D-8C4D-4778-A559-88944E96459A}"/>
      </w:docPartPr>
      <w:docPartBody>
        <w:p w:rsidR="00000000" w:rsidRDefault="00000000">
          <w:pPr>
            <w:pStyle w:val="E57811AF5C704552A5641C4923F3FF8B"/>
          </w:pPr>
          <w:r w:rsidRPr="00F54276">
            <w:t>Issue 10</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Euphemia">
    <w:altName w:val="Euphemia"/>
    <w:charset w:val="00"/>
    <w:family w:val="swiss"/>
    <w:pitch w:val="variable"/>
    <w:sig w:usb0="8000006F" w:usb1="0000004A" w:usb2="00002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63F"/>
    <w:rsid w:val="0060163F"/>
    <w:rsid w:val="00FB5E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9E98580A2C455596ED799707D0B6D9">
    <w:name w:val="529E98580A2C455596ED799707D0B6D9"/>
  </w:style>
  <w:style w:type="paragraph" w:customStyle="1" w:styleId="10136E5785A040E39452794AB1DE3B5C">
    <w:name w:val="10136E5785A040E39452794AB1DE3B5C"/>
  </w:style>
  <w:style w:type="paragraph" w:customStyle="1" w:styleId="6677F9A5A252490D9E1CBFD7DC94E9CB">
    <w:name w:val="6677F9A5A252490D9E1CBFD7DC94E9CB"/>
  </w:style>
  <w:style w:type="paragraph" w:customStyle="1" w:styleId="FBBF2CDD70CA49FE9FD21805929261BF">
    <w:name w:val="FBBF2CDD70CA49FE9FD21805929261BF"/>
  </w:style>
  <w:style w:type="paragraph" w:customStyle="1" w:styleId="6F30AB6850104010B29816E9325BB8C1">
    <w:name w:val="6F30AB6850104010B29816E9325BB8C1"/>
  </w:style>
  <w:style w:type="paragraph" w:customStyle="1" w:styleId="B3FB35E593B147C19455BD38752CEE28">
    <w:name w:val="B3FB35E593B147C19455BD38752CEE28"/>
  </w:style>
  <w:style w:type="character" w:customStyle="1" w:styleId="OliveArticleSubtitle">
    <w:name w:val="Olive Article Subtitle"/>
    <w:basedOn w:val="DefaultParagraphFont"/>
    <w:uiPriority w:val="1"/>
    <w:qFormat/>
    <w:rPr>
      <w:rFonts w:asciiTheme="majorHAnsi" w:hAnsiTheme="majorHAnsi" w:cs="Arial"/>
      <w:color w:val="C45911" w:themeColor="accent2" w:themeShade="BF"/>
      <w:sz w:val="32"/>
      <w:szCs w:val="32"/>
    </w:rPr>
  </w:style>
  <w:style w:type="paragraph" w:customStyle="1" w:styleId="201CB9FB91624DC7B9974EBFF445B2AC">
    <w:name w:val="201CB9FB91624DC7B9974EBFF445B2AC"/>
  </w:style>
  <w:style w:type="character" w:customStyle="1" w:styleId="OliveAuthorName">
    <w:name w:val="Olive Author Name"/>
    <w:basedOn w:val="DefaultParagraphFont"/>
    <w:uiPriority w:val="1"/>
    <w:qFormat/>
    <w:rPr>
      <w:b/>
      <w:bCs/>
      <w:caps/>
      <w:smallCaps w:val="0"/>
      <w:noProof/>
      <w:color w:val="C45911" w:themeColor="accent2" w:themeShade="BF"/>
      <w:sz w:val="24"/>
      <w:szCs w:val="24"/>
    </w:rPr>
  </w:style>
  <w:style w:type="paragraph" w:customStyle="1" w:styleId="0002E09E6C6843E086949AC9AEB4916B">
    <w:name w:val="0002E09E6C6843E086949AC9AEB4916B"/>
  </w:style>
  <w:style w:type="paragraph" w:customStyle="1" w:styleId="OliveBodyCopy">
    <w:name w:val="Olive Body Copy"/>
    <w:basedOn w:val="Normal"/>
    <w:qFormat/>
    <w:pPr>
      <w:spacing w:after="0" w:line="240" w:lineRule="auto"/>
    </w:pPr>
    <w:rPr>
      <w:rFonts w:eastAsiaTheme="minorHAnsi"/>
      <w:color w:val="C45911" w:themeColor="accent2" w:themeShade="BF"/>
      <w:kern w:val="0"/>
      <w:lang w:val="en-US" w:eastAsia="en-US"/>
      <w14:ligatures w14:val="none"/>
    </w:rPr>
  </w:style>
  <w:style w:type="paragraph" w:customStyle="1" w:styleId="32CC0A558EDC4809B8E166271F4B65E6">
    <w:name w:val="32CC0A558EDC4809B8E166271F4B65E6"/>
  </w:style>
  <w:style w:type="paragraph" w:customStyle="1" w:styleId="1332BF2AD4894E67ADD999AEF4711F7C">
    <w:name w:val="1332BF2AD4894E67ADD999AEF4711F7C"/>
  </w:style>
  <w:style w:type="paragraph" w:customStyle="1" w:styleId="589CA6AC07AF4D4999C16E6590BEB953">
    <w:name w:val="589CA6AC07AF4D4999C16E6590BEB953"/>
  </w:style>
  <w:style w:type="character" w:customStyle="1" w:styleId="BrownArticleTitle">
    <w:name w:val="Brown Article Title"/>
    <w:basedOn w:val="DefaultParagraphFont"/>
    <w:uiPriority w:val="1"/>
    <w:qFormat/>
    <w:rPr>
      <w:rFonts w:asciiTheme="majorHAnsi" w:hAnsiTheme="majorHAnsi"/>
      <w:b/>
      <w:bCs/>
      <w:noProof/>
      <w:color w:val="2F5496" w:themeColor="accent1" w:themeShade="BF"/>
      <w:sz w:val="72"/>
      <w:szCs w:val="72"/>
    </w:rPr>
  </w:style>
  <w:style w:type="paragraph" w:customStyle="1" w:styleId="A16C5F996A9046CFBA17BF5F9E4245E2">
    <w:name w:val="A16C5F996A9046CFBA17BF5F9E4245E2"/>
  </w:style>
  <w:style w:type="character" w:customStyle="1" w:styleId="BrownArticleSubtitle">
    <w:name w:val="Brown Article Subtitle"/>
    <w:basedOn w:val="DefaultParagraphFont"/>
    <w:uiPriority w:val="1"/>
    <w:qFormat/>
    <w:rPr>
      <w:rFonts w:asciiTheme="majorHAnsi" w:hAnsiTheme="majorHAnsi" w:cs="Arial"/>
      <w:noProof/>
      <w:color w:val="2F5496" w:themeColor="accent1" w:themeShade="BF"/>
      <w:sz w:val="48"/>
      <w:szCs w:val="48"/>
    </w:rPr>
  </w:style>
  <w:style w:type="paragraph" w:customStyle="1" w:styleId="430296D0BC1A41D5BEA96DE7D342CC10">
    <w:name w:val="430296D0BC1A41D5BEA96DE7D342CC10"/>
  </w:style>
  <w:style w:type="character" w:customStyle="1" w:styleId="BrownAuthorName">
    <w:name w:val="Brown Author Name"/>
    <w:basedOn w:val="DefaultParagraphFont"/>
    <w:uiPriority w:val="1"/>
    <w:qFormat/>
    <w:rPr>
      <w:b/>
      <w:bCs/>
      <w:caps/>
      <w:smallCaps w:val="0"/>
      <w:color w:val="2F5496" w:themeColor="accent1" w:themeShade="BF"/>
      <w:sz w:val="24"/>
      <w:szCs w:val="24"/>
    </w:rPr>
  </w:style>
  <w:style w:type="paragraph" w:customStyle="1" w:styleId="C9B06F5806364FF59C76BB61DEAFC69A">
    <w:name w:val="C9B06F5806364FF59C76BB61DEAFC69A"/>
  </w:style>
  <w:style w:type="paragraph" w:customStyle="1" w:styleId="BrownBodyCopy">
    <w:name w:val="Brown Body Copy"/>
    <w:basedOn w:val="Normal"/>
    <w:qFormat/>
    <w:pPr>
      <w:spacing w:after="0" w:line="240" w:lineRule="auto"/>
    </w:pPr>
    <w:rPr>
      <w:rFonts w:eastAsiaTheme="minorHAnsi"/>
      <w:color w:val="2F5496" w:themeColor="accent1" w:themeShade="BF"/>
      <w:kern w:val="0"/>
      <w:lang w:val="en-US" w:eastAsia="en-US"/>
      <w14:ligatures w14:val="none"/>
    </w:rPr>
  </w:style>
  <w:style w:type="paragraph" w:customStyle="1" w:styleId="01E6EE98496040699FADF42A8DCA31D6">
    <w:name w:val="01E6EE98496040699FADF42A8DCA31D6"/>
  </w:style>
  <w:style w:type="paragraph" w:customStyle="1" w:styleId="097844BF6FAC4D46906EAB4321D49015">
    <w:name w:val="097844BF6FAC4D46906EAB4321D49015"/>
  </w:style>
  <w:style w:type="paragraph" w:customStyle="1" w:styleId="3540262604D240CC9AB67F5734F27292">
    <w:name w:val="3540262604D240CC9AB67F5734F27292"/>
  </w:style>
  <w:style w:type="paragraph" w:customStyle="1" w:styleId="232EAAF2128146388D8604490BF73F83">
    <w:name w:val="232EAAF2128146388D8604490BF73F83"/>
  </w:style>
  <w:style w:type="paragraph" w:customStyle="1" w:styleId="8839B40F8E794E109C8715AD68CC4155">
    <w:name w:val="8839B40F8E794E109C8715AD68CC4155"/>
  </w:style>
  <w:style w:type="paragraph" w:customStyle="1" w:styleId="873F1190389D44FE9ED3C8014EDFF3B7">
    <w:name w:val="873F1190389D44FE9ED3C8014EDFF3B7"/>
  </w:style>
  <w:style w:type="paragraph" w:customStyle="1" w:styleId="C99F96B3A030460F8D66044581E5939A">
    <w:name w:val="C99F96B3A030460F8D66044581E5939A"/>
  </w:style>
  <w:style w:type="paragraph" w:customStyle="1" w:styleId="37A06A09798345DCBC12178BC47BB427">
    <w:name w:val="37A06A09798345DCBC12178BC47BB427"/>
  </w:style>
  <w:style w:type="paragraph" w:customStyle="1" w:styleId="DEE00A1E5BB445FEBF8BABD502A6B70F">
    <w:name w:val="DEE00A1E5BB445FEBF8BABD502A6B70F"/>
  </w:style>
  <w:style w:type="paragraph" w:customStyle="1" w:styleId="AE04323FCED34FF2B03C9DDF52440CF0">
    <w:name w:val="AE04323FCED34FF2B03C9DDF52440CF0"/>
  </w:style>
  <w:style w:type="paragraph" w:customStyle="1" w:styleId="1C6D4C579D3E4E5C9AF628EC3EE9D416">
    <w:name w:val="1C6D4C579D3E4E5C9AF628EC3EE9D416"/>
  </w:style>
  <w:style w:type="paragraph" w:customStyle="1" w:styleId="BC77250EC6C044E296C9FEAFC15E380F">
    <w:name w:val="BC77250EC6C044E296C9FEAFC15E380F"/>
  </w:style>
  <w:style w:type="character" w:styleId="PlaceholderText">
    <w:name w:val="Placeholder Text"/>
    <w:basedOn w:val="DefaultParagraphFont"/>
    <w:uiPriority w:val="99"/>
    <w:semiHidden/>
    <w:rPr>
      <w:color w:val="808080"/>
    </w:rPr>
  </w:style>
  <w:style w:type="paragraph" w:customStyle="1" w:styleId="9EB4021BA06D4185A7CC3FFAAC207C6A">
    <w:name w:val="9EB4021BA06D4185A7CC3FFAAC207C6A"/>
  </w:style>
  <w:style w:type="paragraph" w:customStyle="1" w:styleId="CE73CC7A04544BB8919FF9789147DFBE">
    <w:name w:val="CE73CC7A04544BB8919FF9789147DFBE"/>
  </w:style>
  <w:style w:type="paragraph" w:customStyle="1" w:styleId="FC61DDEFAEA04C2786F478B5AEA80FA0">
    <w:name w:val="FC61DDEFAEA04C2786F478B5AEA80FA0"/>
  </w:style>
  <w:style w:type="paragraph" w:customStyle="1" w:styleId="1ED45CE7E9884CFA81EF0F54880570B4">
    <w:name w:val="1ED45CE7E9884CFA81EF0F54880570B4"/>
  </w:style>
  <w:style w:type="paragraph" w:customStyle="1" w:styleId="439CC4BFA8AE4F73A197C56CDE3701F5">
    <w:name w:val="439CC4BFA8AE4F73A197C56CDE3701F5"/>
  </w:style>
  <w:style w:type="paragraph" w:customStyle="1" w:styleId="86B06452AC4D449296672CA62C269684">
    <w:name w:val="86B06452AC4D449296672CA62C269684"/>
  </w:style>
  <w:style w:type="paragraph" w:customStyle="1" w:styleId="B37ED5436EFD4665957983A83BCA43AF">
    <w:name w:val="B37ED5436EFD4665957983A83BCA43AF"/>
  </w:style>
  <w:style w:type="paragraph" w:customStyle="1" w:styleId="6DEAA6358C28409E933DB6CE40898630">
    <w:name w:val="6DEAA6358C28409E933DB6CE40898630"/>
  </w:style>
  <w:style w:type="paragraph" w:customStyle="1" w:styleId="BAF8D0C79EC14FFF9C78FF17F1BECFAF">
    <w:name w:val="BAF8D0C79EC14FFF9C78FF17F1BECFAF"/>
  </w:style>
  <w:style w:type="paragraph" w:customStyle="1" w:styleId="EF4577C472BE4F4BB57049D561E45EF9">
    <w:name w:val="EF4577C472BE4F4BB57049D561E45EF9"/>
  </w:style>
  <w:style w:type="paragraph" w:customStyle="1" w:styleId="CAEF4722A69942279C229E40EA3899D0">
    <w:name w:val="CAEF4722A69942279C229E40EA3899D0"/>
  </w:style>
  <w:style w:type="paragraph" w:customStyle="1" w:styleId="43AC2AD6D2CB492BB1CD9A17A255DFB8">
    <w:name w:val="43AC2AD6D2CB492BB1CD9A17A255DFB8"/>
  </w:style>
  <w:style w:type="paragraph" w:customStyle="1" w:styleId="53E0D9912CBD4D3A88718BD79116520E">
    <w:name w:val="53E0D9912CBD4D3A88718BD79116520E"/>
  </w:style>
  <w:style w:type="paragraph" w:customStyle="1" w:styleId="99C7C186528E4A47AD54EA39721C110D">
    <w:name w:val="99C7C186528E4A47AD54EA39721C110D"/>
  </w:style>
  <w:style w:type="paragraph" w:customStyle="1" w:styleId="D01841F4AD4B41C3AF03CB7E2A9183AB">
    <w:name w:val="D01841F4AD4B41C3AF03CB7E2A9183AB"/>
  </w:style>
  <w:style w:type="paragraph" w:customStyle="1" w:styleId="FF67305851034FE783D648DA1A2EA871">
    <w:name w:val="FF67305851034FE783D648DA1A2EA871"/>
  </w:style>
  <w:style w:type="paragraph" w:customStyle="1" w:styleId="03CD2AFE756640B4B6A441852A2750D1">
    <w:name w:val="03CD2AFE756640B4B6A441852A2750D1"/>
  </w:style>
  <w:style w:type="paragraph" w:customStyle="1" w:styleId="B2153E0AA31642CD81C8E00FF0966261">
    <w:name w:val="B2153E0AA31642CD81C8E00FF0966261"/>
  </w:style>
  <w:style w:type="paragraph" w:customStyle="1" w:styleId="F14FD9928E8B4E1BA40CED1E4B20CA2C">
    <w:name w:val="F14FD9928E8B4E1BA40CED1E4B20CA2C"/>
  </w:style>
  <w:style w:type="paragraph" w:customStyle="1" w:styleId="74595ECBBBB44785B7D7F19AC975448A">
    <w:name w:val="74595ECBBBB44785B7D7F19AC975448A"/>
  </w:style>
  <w:style w:type="paragraph" w:customStyle="1" w:styleId="73A25B4F661345A8A9FF1FEA176A4EA6">
    <w:name w:val="73A25B4F661345A8A9FF1FEA176A4EA6"/>
  </w:style>
  <w:style w:type="paragraph" w:customStyle="1" w:styleId="46262A87A0564140B8A39A35EAD87B6F">
    <w:name w:val="46262A87A0564140B8A39A35EAD87B6F"/>
  </w:style>
  <w:style w:type="paragraph" w:customStyle="1" w:styleId="077D095E6580427DA0580BCDE591640B">
    <w:name w:val="077D095E6580427DA0580BCDE591640B"/>
  </w:style>
  <w:style w:type="paragraph" w:customStyle="1" w:styleId="1CF060CC1E12405FB2A26C7C7E791282">
    <w:name w:val="1CF060CC1E12405FB2A26C7C7E791282"/>
  </w:style>
  <w:style w:type="paragraph" w:customStyle="1" w:styleId="3CE08345738C4164A768A3D7176EA10A">
    <w:name w:val="3CE08345738C4164A768A3D7176EA10A"/>
  </w:style>
  <w:style w:type="paragraph" w:customStyle="1" w:styleId="4186F6B4931A486F8A263D225B9FFBAD">
    <w:name w:val="4186F6B4931A486F8A263D225B9FFBAD"/>
  </w:style>
  <w:style w:type="paragraph" w:customStyle="1" w:styleId="ED35B4CA15F1453692ABF4350B813735">
    <w:name w:val="ED35B4CA15F1453692ABF4350B813735"/>
  </w:style>
  <w:style w:type="paragraph" w:customStyle="1" w:styleId="3D6388ED2BD94021BADB6AD5F49CB8CC">
    <w:name w:val="3D6388ED2BD94021BADB6AD5F49CB8CC"/>
  </w:style>
  <w:style w:type="paragraph" w:customStyle="1" w:styleId="53F353A3C3084D82930D99AB43C36B73">
    <w:name w:val="53F353A3C3084D82930D99AB43C36B73"/>
  </w:style>
  <w:style w:type="paragraph" w:customStyle="1" w:styleId="F090C0001ED04134A2C96DC1120247E2">
    <w:name w:val="F090C0001ED04134A2C96DC1120247E2"/>
  </w:style>
  <w:style w:type="paragraph" w:customStyle="1" w:styleId="09EE06345C054BDF865CDE2DB9A3E12D">
    <w:name w:val="09EE06345C054BDF865CDE2DB9A3E12D"/>
  </w:style>
  <w:style w:type="paragraph" w:customStyle="1" w:styleId="PullQuote">
    <w:name w:val="Pull Quote"/>
    <w:basedOn w:val="Normal"/>
    <w:qFormat/>
    <w:pPr>
      <w:spacing w:after="0" w:line="240" w:lineRule="auto"/>
      <w:jc w:val="center"/>
    </w:pPr>
    <w:rPr>
      <w:rFonts w:asciiTheme="majorHAnsi" w:eastAsiaTheme="minorHAnsi" w:hAnsiTheme="majorHAnsi"/>
      <w:color w:val="ED7D31" w:themeColor="accent2"/>
      <w:kern w:val="0"/>
      <w:sz w:val="40"/>
      <w:szCs w:val="48"/>
      <w:lang w:val="en-US" w:eastAsia="en-US"/>
      <w14:ligatures w14:val="none"/>
    </w:rPr>
  </w:style>
  <w:style w:type="paragraph" w:customStyle="1" w:styleId="F68BA19FB35C47588A240F038ECE6374">
    <w:name w:val="F68BA19FB35C47588A240F038ECE6374"/>
  </w:style>
  <w:style w:type="paragraph" w:customStyle="1" w:styleId="56EE397ADE954D1294E24E8D047D51E9">
    <w:name w:val="56EE397ADE954D1294E24E8D047D51E9"/>
  </w:style>
  <w:style w:type="paragraph" w:customStyle="1" w:styleId="E57811AF5C704552A5641C4923F3FF8B">
    <w:name w:val="E57811AF5C704552A5641C4923F3FF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17">
      <a:dk1>
        <a:sysClr val="windowText" lastClr="000000"/>
      </a:dk1>
      <a:lt1>
        <a:sysClr val="window" lastClr="FFFFFF"/>
      </a:lt1>
      <a:dk2>
        <a:srgbClr val="44546A"/>
      </a:dk2>
      <a:lt2>
        <a:srgbClr val="E7E6E6"/>
      </a:lt2>
      <a:accent1>
        <a:srgbClr val="AF9F8C"/>
      </a:accent1>
      <a:accent2>
        <a:srgbClr val="7F867B"/>
      </a:accent2>
      <a:accent3>
        <a:srgbClr val="C7C7BB"/>
      </a:accent3>
      <a:accent4>
        <a:srgbClr val="D4C8BE"/>
      </a:accent4>
      <a:accent5>
        <a:srgbClr val="E3E4E0"/>
      </a:accent5>
      <a:accent6>
        <a:srgbClr val="70AD47"/>
      </a:accent6>
      <a:hlink>
        <a:srgbClr val="0563C1"/>
      </a:hlink>
      <a:folHlink>
        <a:srgbClr val="954F72"/>
      </a:folHlink>
    </a:clrScheme>
    <a:fontScheme name="Custom 12">
      <a:majorFont>
        <a:latin typeface="Sylfaen"/>
        <a:ea typeface=""/>
        <a:cs typeface=""/>
      </a:majorFont>
      <a:minorFont>
        <a:latin typeface="Euphem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4" ma:contentTypeDescription="Create a new document." ma:contentTypeScope="" ma:versionID="05da067f564d8fadb8208789273e4bd2">
  <xsd:schema xmlns:xsd="http://www.w3.org/2001/XMLSchema" xmlns:xs="http://www.w3.org/2001/XMLSchema" xmlns:p="http://schemas.microsoft.com/office/2006/metadata/properties" xmlns:ns1="http://schemas.microsoft.com/sharepoint/v3" xmlns:ns2="71af3243-3dd4-4a8d-8c0d-dd76da1f02a5" xmlns:ns3="16c05727-aa75-4e4a-9b5f-8a80a1165891" targetNamespace="http://schemas.microsoft.com/office/2006/metadata/properties" ma:root="true" ma:fieldsID="5c2e0b8a243a7d7e10f89cd2bcc7521b" ns1:_="" ns2:_="" ns3:_="">
    <xsd:import namespace="http://schemas.microsoft.com/sharepoint/v3"/>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11B4B1-4AA3-4EA4-B905-696541EF5B19}">
  <ds:schemaRefs>
    <ds:schemaRef ds:uri="http://schemas.openxmlformats.org/officeDocument/2006/bibliography"/>
  </ds:schemaRefs>
</ds:datastoreItem>
</file>

<file path=customXml/itemProps2.xml><?xml version="1.0" encoding="utf-8"?>
<ds:datastoreItem xmlns:ds="http://schemas.openxmlformats.org/officeDocument/2006/customXml" ds:itemID="{A8DFF072-5F97-4814-AEB5-41262443C6C4}">
  <ds:schemaRefs>
    <ds:schemaRef ds:uri="http://schemas.microsoft.com/office/2006/metadata/properties"/>
    <ds:schemaRef ds:uri="http://schemas.microsoft.com/office/infopath/2007/PartnerControls"/>
    <ds:schemaRef ds:uri="71af3243-3dd4-4a8d-8c0d-dd76da1f02a5"/>
    <ds:schemaRef ds:uri="http://schemas.microsoft.com/sharepoint/v3"/>
  </ds:schemaRefs>
</ds:datastoreItem>
</file>

<file path=customXml/itemProps3.xml><?xml version="1.0" encoding="utf-8"?>
<ds:datastoreItem xmlns:ds="http://schemas.openxmlformats.org/officeDocument/2006/customXml" ds:itemID="{2632AE2F-C621-4E07-B8BE-BA401BE8B3C5}">
  <ds:schemaRefs>
    <ds:schemaRef ds:uri="http://schemas.microsoft.com/sharepoint/v3/contenttype/forms"/>
  </ds:schemaRefs>
</ds:datastoreItem>
</file>

<file path=customXml/itemProps4.xml><?xml version="1.0" encoding="utf-8"?>
<ds:datastoreItem xmlns:ds="http://schemas.openxmlformats.org/officeDocument/2006/customXml" ds:itemID="{C4DF4E69-6AEE-4C5F-9751-1B79DC1239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Lifestyle newspaper</Template>
  <TotalTime>0</TotalTime>
  <Pages>7</Pages>
  <Words>1667</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2024-10-29T14:32:00Z</dcterms:created>
  <dcterms:modified xsi:type="dcterms:W3CDTF">2024-10-29T15:09:00Z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