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</w:t>
      </w:r>
      <w:r>
        <w:rPr>
          <w:b/>
          <w:sz w:val="32"/>
          <w:szCs w:val="32"/>
        </w:rPr>
        <w:t>-  Khushbu Gupta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Roll no.15</w:t>
      </w:r>
    </w:p>
    <w:p>
      <w:pPr>
        <w:pStyle w:val="style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Project name: </w:t>
      </w:r>
      <w:r>
        <w:rPr>
          <w:b/>
          <w:sz w:val="52"/>
          <w:szCs w:val="52"/>
        </w:rPr>
        <w:t>Beauty Zone</w:t>
      </w:r>
    </w:p>
    <w:p>
      <w:pPr>
        <w:pStyle w:val="style0"/>
        <w:rPr>
          <w:b/>
          <w:sz w:val="52"/>
          <w:szCs w:val="52"/>
        </w:rPr>
      </w:pPr>
      <w:r>
        <w:rPr>
          <w:b/>
          <w:sz w:val="52"/>
          <w:szCs w:val="52"/>
        </w:rPr>
        <w:t>Introduction</w:t>
      </w:r>
    </w:p>
    <w:p>
      <w:pPr>
        <w:pStyle w:val="style179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main process of the system focus on customer’s request where the system is able to search the most appropriate products and deliver it to the customers.</w:t>
      </w:r>
    </w:p>
    <w:p>
      <w:pPr>
        <w:pStyle w:val="style179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</w:t>
      </w:r>
      <w:r>
        <w:rPr>
          <w:sz w:val="40"/>
          <w:szCs w:val="40"/>
        </w:rPr>
        <w:t xml:space="preserve"> aim of the project is to make a complete solution for cosmetic sales system.</w:t>
      </w:r>
    </w:p>
    <w:p>
      <w:pPr>
        <w:pStyle w:val="style179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This project has login module,cosmetic details module,cosmetic sales module,billing module,cosmetic purchase module and reports module.</w:t>
      </w:r>
    </w:p>
    <w:p>
      <w:pPr>
        <w:pStyle w:val="style179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administrator should enter the username and password to enter into the project.</w:t>
      </w:r>
    </w:p>
    <w:p>
      <w:pPr>
        <w:pStyle w:val="style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Software </w:t>
      </w:r>
      <w:r>
        <w:rPr>
          <w:b/>
          <w:sz w:val="52"/>
          <w:szCs w:val="52"/>
        </w:rPr>
        <w:t>:</w:t>
      </w:r>
    </w:p>
    <w:p>
      <w:pPr>
        <w:pStyle w:val="style179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b/>
          <w:sz w:val="44"/>
          <w:szCs w:val="44"/>
        </w:rPr>
        <w:t>Operating System:</w:t>
      </w:r>
      <w:r>
        <w:rPr>
          <w:sz w:val="52"/>
          <w:szCs w:val="52"/>
        </w:rPr>
        <w:t xml:space="preserve"> </w:t>
      </w:r>
      <w:r>
        <w:rPr>
          <w:sz w:val="32"/>
          <w:szCs w:val="32"/>
        </w:rPr>
        <w:t>Windows  XP,Vista,Windows 7,8,10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b/>
          <w:sz w:val="44"/>
          <w:szCs w:val="44"/>
        </w:rPr>
        <w:t>Graphics:</w:t>
      </w:r>
      <w:r>
        <w:rPr>
          <w:sz w:val="32"/>
          <w:szCs w:val="32"/>
        </w:rPr>
        <w:t xml:space="preserve"> Screen Resolution 1024*768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b/>
          <w:sz w:val="44"/>
          <w:szCs w:val="44"/>
        </w:rPr>
        <w:t>Color Quality:</w:t>
      </w:r>
      <w:r>
        <w:rPr>
          <w:sz w:val="32"/>
          <w:szCs w:val="32"/>
        </w:rPr>
        <w:t xml:space="preserve"> Highest 32bits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b/>
          <w:sz w:val="44"/>
          <w:szCs w:val="44"/>
        </w:rPr>
        <w:t>Frontend:</w:t>
      </w:r>
      <w:r>
        <w:rPr>
          <w:sz w:val="32"/>
          <w:szCs w:val="32"/>
        </w:rPr>
        <w:t>Microsoft Visual Studio 2008(ASP.NET C#)</w:t>
      </w:r>
    </w:p>
    <w:p>
      <w:pPr>
        <w:pStyle w:val="style179"/>
        <w:numPr>
          <w:ilvl w:val="0"/>
          <w:numId w:val="9"/>
        </w:numPr>
        <w:rPr>
          <w:sz w:val="32"/>
          <w:szCs w:val="32"/>
        </w:rPr>
      </w:pPr>
      <w:r>
        <w:rPr>
          <w:b/>
          <w:sz w:val="44"/>
          <w:szCs w:val="44"/>
        </w:rPr>
        <w:t>Backend:</w:t>
      </w:r>
      <w:r>
        <w:rPr>
          <w:sz w:val="32"/>
          <w:szCs w:val="32"/>
        </w:rPr>
        <w:t xml:space="preserve"> Microsoft SQL Server 2008 R2</w:t>
      </w:r>
    </w:p>
    <w:p>
      <w:pPr>
        <w:pStyle w:val="style0"/>
        <w:ind w:left="360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Hardware:</w:t>
      </w:r>
    </w:p>
    <w:p>
      <w:pPr>
        <w:pStyle w:val="style179"/>
        <w:numPr>
          <w:ilvl w:val="0"/>
          <w:numId w:val="8"/>
        </w:numPr>
        <w:jc w:val="both"/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1 </w:t>
      </w:r>
      <w:r>
        <w:rPr>
          <w:sz w:val="32"/>
          <w:szCs w:val="32"/>
        </w:rPr>
        <w:t>GB RAM</w:t>
      </w:r>
    </w:p>
    <w:p>
      <w:pPr>
        <w:pStyle w:val="style179"/>
        <w:numPr>
          <w:ilvl w:val="0"/>
          <w:numId w:val="8"/>
        </w:numPr>
        <w:jc w:val="both"/>
        <w:rPr>
          <w:sz w:val="52"/>
          <w:szCs w:val="52"/>
        </w:rPr>
      </w:pPr>
      <w:r>
        <w:rPr>
          <w:sz w:val="32"/>
          <w:szCs w:val="32"/>
        </w:rPr>
        <w:t>160 GB Hard Disk</w:t>
      </w:r>
    </w:p>
    <w:p>
      <w:pPr>
        <w:pStyle w:val="style179"/>
        <w:numPr>
          <w:ilvl w:val="0"/>
          <w:numId w:val="8"/>
        </w:numPr>
        <w:jc w:val="both"/>
        <w:rPr>
          <w:b/>
          <w:sz w:val="52"/>
          <w:szCs w:val="52"/>
        </w:rPr>
      </w:pPr>
      <w:r>
        <w:rPr>
          <w:sz w:val="32"/>
          <w:szCs w:val="32"/>
        </w:rPr>
        <w:t>Intel Pentinum Core 2</w:t>
      </w:r>
    </w:p>
    <w:p>
      <w:pPr>
        <w:pStyle w:val="style179"/>
        <w:numPr>
          <w:ilvl w:val="0"/>
          <w:numId w:val="8"/>
        </w:numPr>
        <w:jc w:val="both"/>
        <w:rPr>
          <w:b/>
          <w:sz w:val="52"/>
          <w:szCs w:val="52"/>
        </w:rPr>
      </w:pPr>
      <w:r>
        <w:rPr>
          <w:sz w:val="32"/>
          <w:szCs w:val="32"/>
        </w:rPr>
        <w:t>Logitech Mouse</w:t>
      </w:r>
    </w:p>
    <w:p>
      <w:pPr>
        <w:pStyle w:val="style179"/>
        <w:numPr>
          <w:ilvl w:val="0"/>
          <w:numId w:val="8"/>
        </w:numPr>
        <w:jc w:val="both"/>
        <w:rPr>
          <w:b/>
          <w:sz w:val="52"/>
          <w:szCs w:val="52"/>
        </w:rPr>
      </w:pPr>
      <w:r>
        <w:rPr>
          <w:sz w:val="32"/>
          <w:szCs w:val="32"/>
        </w:rPr>
        <w:t>LG Mm Keyboard</w:t>
      </w:r>
    </w:p>
    <w:p>
      <w:pPr>
        <w:pStyle w:val="style0"/>
        <w:ind w:left="360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Advantages:</w:t>
      </w:r>
    </w:p>
    <w:p>
      <w:pPr>
        <w:pStyle w:val="style179"/>
        <w:numPr>
          <w:ilvl w:val="0"/>
          <w:numId w:val="1"/>
        </w:numPr>
        <w:jc w:val="both"/>
        <w:rPr>
          <w:b/>
          <w:sz w:val="52"/>
          <w:szCs w:val="52"/>
        </w:rPr>
      </w:pPr>
      <w:r>
        <w:rPr>
          <w:sz w:val="32"/>
          <w:szCs w:val="32"/>
        </w:rPr>
        <w:t>When buying online ,you can take the time to carefully inspect the products and read their labels,as well as contents.</w:t>
      </w:r>
    </w:p>
    <w:p>
      <w:pPr>
        <w:pStyle w:val="style179"/>
        <w:numPr>
          <w:ilvl w:val="0"/>
          <w:numId w:val="1"/>
        </w:numPr>
        <w:jc w:val="both"/>
        <w:rPr>
          <w:b/>
          <w:sz w:val="52"/>
          <w:szCs w:val="52"/>
        </w:rPr>
      </w:pPr>
      <w:r>
        <w:rPr>
          <w:sz w:val="32"/>
          <w:szCs w:val="32"/>
        </w:rPr>
        <w:t>You can find a wide variety of products perfectly suited for people with sensitive or oily skin.</w:t>
      </w:r>
    </w:p>
    <w:p>
      <w:pPr>
        <w:pStyle w:val="style179"/>
        <w:numPr>
          <w:ilvl w:val="0"/>
          <w:numId w:val="1"/>
        </w:numPr>
        <w:jc w:val="both"/>
        <w:rPr>
          <w:b/>
          <w:sz w:val="52"/>
          <w:szCs w:val="52"/>
        </w:rPr>
      </w:pPr>
      <w:r>
        <w:rPr>
          <w:sz w:val="32"/>
          <w:szCs w:val="32"/>
        </w:rPr>
        <w:t>If you decide to purchase your cosmetics online,y</w:t>
      </w:r>
      <w:r>
        <w:rPr>
          <w:sz w:val="32"/>
          <w:szCs w:val="32"/>
        </w:rPr>
        <w:t>o</w:t>
      </w:r>
      <w:r>
        <w:rPr>
          <w:sz w:val="32"/>
          <w:szCs w:val="32"/>
        </w:rPr>
        <w:t>u can be sure your personal information will be safe and well protected.</w:t>
      </w:r>
      <w:r>
        <w:rPr>
          <w:sz w:val="32"/>
          <w:szCs w:val="32"/>
        </w:rPr>
        <w:t xml:space="preserve"> </w:t>
      </w:r>
    </w:p>
    <w:p>
      <w:pPr>
        <w:pStyle w:val="style0"/>
        <w:ind w:left="360"/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Dis</w:t>
      </w:r>
      <w:r>
        <w:rPr>
          <w:b/>
          <w:sz w:val="52"/>
          <w:szCs w:val="52"/>
        </w:rPr>
        <w:t>dvantage:</w:t>
      </w:r>
    </w:p>
    <w:p>
      <w:pPr>
        <w:pStyle w:val="style0"/>
        <w:ind w:left="360"/>
        <w:jc w:val="both"/>
        <w:rPr>
          <w:b/>
          <w:sz w:val="52"/>
          <w:szCs w:val="52"/>
        </w:rPr>
      </w:pPr>
    </w:p>
    <w:p>
      <w:pPr>
        <w:pStyle w:val="style179"/>
        <w:numPr>
          <w:ilvl w:val="0"/>
          <w:numId w:val="2"/>
        </w:numPr>
        <w:rPr>
          <w:sz w:val="52"/>
          <w:szCs w:val="52"/>
        </w:rPr>
      </w:pPr>
      <w:r>
        <w:rPr>
          <w:sz w:val="32"/>
          <w:szCs w:val="32"/>
        </w:rPr>
        <w:t>The waiting period for receiving the product might be longer than expected.</w:t>
      </w:r>
    </w:p>
    <w:p>
      <w:pPr>
        <w:pStyle w:val="style179"/>
        <w:numPr>
          <w:ilvl w:val="0"/>
          <w:numId w:val="2"/>
        </w:numPr>
        <w:rPr>
          <w:sz w:val="52"/>
          <w:szCs w:val="52"/>
        </w:rPr>
      </w:pPr>
      <w:r>
        <w:rPr>
          <w:sz w:val="32"/>
          <w:szCs w:val="32"/>
        </w:rPr>
        <w:t>Online picture of the product turns out to be deceiving.</w:t>
      </w:r>
    </w:p>
    <w:p>
      <w:pPr>
        <w:pStyle w:val="style179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690E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932D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4BCF6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1A4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5DC4C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06B58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86236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E2E0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189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205</Words>
  <Characters>1125</Characters>
  <Application>WPS Office</Application>
  <DocSecurity>0</DocSecurity>
  <Paragraphs>29</Paragraphs>
  <ScaleCrop>false</ScaleCrop>
  <LinksUpToDate>false</LinksUpToDate>
  <CharactersWithSpaces>1306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2018-07-01T23:13:00Z</dcterms:created>
  <dc:creator>Windows User</dc:creator>
  <lastModifiedBy>Redmi 3S</lastModifiedBy>
  <dcterms:modified xsi:type="dcterms:W3CDTF">2018-07-02T03:12:03Z</dcterms:modified>
  <revision>3</revision>
</coreProperties>
</file>