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122881" w14:textId="77777777" w:rsidR="00F14B6A" w:rsidRDefault="004B3345" w:rsidP="002D3284">
      <w:pPr>
        <w:spacing w:line="480" w:lineRule="auto"/>
        <w:jc w:val="center"/>
        <w:rPr>
          <w:rFonts w:ascii="Times New Roman" w:hAnsi="Times New Roman" w:cs="Times New Roman"/>
          <w:b/>
        </w:rPr>
      </w:pPr>
      <w:r w:rsidRPr="004B3345">
        <w:rPr>
          <w:rFonts w:ascii="Times New Roman" w:hAnsi="Times New Roman" w:cs="Times New Roman"/>
          <w:b/>
        </w:rPr>
        <w:t>Week3 Module3 Assignemnt1</w:t>
      </w:r>
    </w:p>
    <w:p w14:paraId="0F0601C9" w14:textId="49D26E0A" w:rsidR="00F14B6A" w:rsidRPr="00F14B6A" w:rsidRDefault="00F14B6A" w:rsidP="002D3284">
      <w:pPr>
        <w:spacing w:line="480" w:lineRule="auto"/>
        <w:rPr>
          <w:rFonts w:ascii="Times New Roman" w:hAnsi="Times New Roman" w:cs="Times New Roman"/>
          <w:b/>
        </w:rPr>
      </w:pPr>
      <w:r w:rsidRPr="00F14B6A">
        <w:rPr>
          <w:rFonts w:ascii="Times New Roman" w:hAnsi="Times New Roman" w:cs="Times New Roman"/>
          <w:b/>
        </w:rPr>
        <w:t>1. D</w:t>
      </w:r>
      <w:r w:rsidRPr="00F14B6A">
        <w:rPr>
          <w:rFonts w:ascii="Times New Roman" w:hAnsi="Times New Roman" w:cs="Times New Roman"/>
          <w:b/>
          <w:bCs/>
        </w:rPr>
        <w:t>ata preprocessing techniques</w:t>
      </w:r>
    </w:p>
    <w:p w14:paraId="5888E0CA" w14:textId="77777777" w:rsidR="00FC10D0" w:rsidRDefault="00FC10D0" w:rsidP="00FC10D0">
      <w:pPr>
        <w:spacing w:line="480" w:lineRule="auto"/>
        <w:ind w:left="360"/>
        <w:jc w:val="both"/>
        <w:rPr>
          <w:rFonts w:ascii="Times New Roman" w:hAnsi="Times New Roman" w:cs="Times New Roman"/>
        </w:rPr>
      </w:pPr>
      <w:r w:rsidRPr="00FC10D0">
        <w:rPr>
          <w:rFonts w:ascii="Times New Roman" w:hAnsi="Times New Roman" w:cs="Times New Roman"/>
        </w:rPr>
        <w:t>Data preprocessing is the process of preparing raw data so that it can be used for analysis. In real-world situations, data is often incomplete, inconsistent, or contains errors. To improve data quality, several preprocessing techniques are used. Some of the most common techniques include</w:t>
      </w:r>
    </w:p>
    <w:p w14:paraId="7C5E0FF5" w14:textId="16248EBC" w:rsidR="002D3284"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bCs/>
          <w:lang w:val="en-IN"/>
        </w:rPr>
        <w:t xml:space="preserve">1) </w:t>
      </w:r>
      <w:r w:rsidR="00F14B6A" w:rsidRPr="00FC10D0">
        <w:rPr>
          <w:rFonts w:ascii="Times New Roman" w:hAnsi="Times New Roman" w:cs="Times New Roman"/>
          <w:bCs/>
          <w:lang w:val="en-IN"/>
        </w:rPr>
        <w:t>Data Cleaning</w:t>
      </w:r>
      <w:r w:rsidR="00F14B6A" w:rsidRPr="00FC10D0">
        <w:rPr>
          <w:rFonts w:ascii="Times New Roman" w:hAnsi="Times New Roman" w:cs="Times New Roman"/>
          <w:lang w:val="en-IN"/>
        </w:rPr>
        <w:t xml:space="preserve"> </w:t>
      </w:r>
    </w:p>
    <w:p w14:paraId="4C187772" w14:textId="4F4A53DE" w:rsidR="002D3284"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lang w:val="en-IN"/>
        </w:rPr>
        <w:t xml:space="preserve">2) </w:t>
      </w:r>
      <w:r w:rsidR="00F14B6A" w:rsidRPr="00FC10D0">
        <w:rPr>
          <w:rFonts w:ascii="Times New Roman" w:hAnsi="Times New Roman" w:cs="Times New Roman"/>
          <w:bCs/>
          <w:lang w:val="en-IN"/>
        </w:rPr>
        <w:t>Handling Missing Values</w:t>
      </w:r>
      <w:r w:rsidR="00F14B6A" w:rsidRPr="00FC10D0">
        <w:rPr>
          <w:rFonts w:ascii="Times New Roman" w:hAnsi="Times New Roman" w:cs="Times New Roman"/>
          <w:lang w:val="en-IN"/>
        </w:rPr>
        <w:t xml:space="preserve"> </w:t>
      </w:r>
    </w:p>
    <w:p w14:paraId="64383893" w14:textId="77777777" w:rsidR="002D3284"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lang w:val="en-IN"/>
        </w:rPr>
        <w:t>3) D</w:t>
      </w:r>
      <w:r w:rsidR="00F14B6A" w:rsidRPr="00FC10D0">
        <w:rPr>
          <w:rFonts w:ascii="Times New Roman" w:hAnsi="Times New Roman" w:cs="Times New Roman"/>
          <w:bCs/>
          <w:lang w:val="en-IN"/>
        </w:rPr>
        <w:t>ata Transformation</w:t>
      </w:r>
      <w:r w:rsidR="00F14B6A" w:rsidRPr="00FC10D0">
        <w:rPr>
          <w:rFonts w:ascii="Times New Roman" w:hAnsi="Times New Roman" w:cs="Times New Roman"/>
          <w:lang w:val="en-IN"/>
        </w:rPr>
        <w:t xml:space="preserve"> </w:t>
      </w:r>
    </w:p>
    <w:p w14:paraId="6F094168" w14:textId="77777777" w:rsidR="002D3284"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lang w:val="en-IN"/>
        </w:rPr>
        <w:t xml:space="preserve">4) </w:t>
      </w:r>
      <w:r w:rsidR="00F14B6A" w:rsidRPr="00FC10D0">
        <w:rPr>
          <w:rFonts w:ascii="Times New Roman" w:hAnsi="Times New Roman" w:cs="Times New Roman"/>
          <w:bCs/>
          <w:lang w:val="en-IN"/>
        </w:rPr>
        <w:t>Data Reduction</w:t>
      </w:r>
    </w:p>
    <w:p w14:paraId="7CFB54AB" w14:textId="77777777" w:rsidR="002D3284"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lang w:val="en-IN"/>
        </w:rPr>
        <w:t xml:space="preserve">5) </w:t>
      </w:r>
      <w:r w:rsidR="00F14B6A" w:rsidRPr="00FC10D0">
        <w:rPr>
          <w:rFonts w:ascii="Times New Roman" w:hAnsi="Times New Roman" w:cs="Times New Roman"/>
          <w:bCs/>
          <w:lang w:val="en-IN"/>
        </w:rPr>
        <w:t>Data Normalization</w:t>
      </w:r>
    </w:p>
    <w:p w14:paraId="0F30CBC1" w14:textId="555A7DA8" w:rsidR="00F14B6A" w:rsidRPr="00FC10D0" w:rsidRDefault="002D3284" w:rsidP="000C0F49">
      <w:pPr>
        <w:spacing w:line="480" w:lineRule="auto"/>
        <w:ind w:left="357"/>
        <w:contextualSpacing/>
        <w:rPr>
          <w:rFonts w:ascii="Times New Roman" w:hAnsi="Times New Roman" w:cs="Times New Roman"/>
          <w:lang w:val="en-IN"/>
        </w:rPr>
      </w:pPr>
      <w:r w:rsidRPr="00FC10D0">
        <w:rPr>
          <w:rFonts w:ascii="Times New Roman" w:hAnsi="Times New Roman" w:cs="Times New Roman"/>
          <w:lang w:val="en-IN"/>
        </w:rPr>
        <w:t xml:space="preserve">6) </w:t>
      </w:r>
      <w:r w:rsidR="00F14B6A" w:rsidRPr="00FC10D0">
        <w:rPr>
          <w:rFonts w:ascii="Times New Roman" w:hAnsi="Times New Roman" w:cs="Times New Roman"/>
          <w:bCs/>
          <w:lang w:val="en-IN"/>
        </w:rPr>
        <w:t>Outlier Detection and Removal</w:t>
      </w:r>
      <w:r w:rsidR="00F14B6A" w:rsidRPr="00FC10D0">
        <w:rPr>
          <w:rFonts w:ascii="Times New Roman" w:hAnsi="Times New Roman" w:cs="Times New Roman"/>
          <w:lang w:val="en-IN"/>
        </w:rPr>
        <w:t xml:space="preserve"> </w:t>
      </w:r>
    </w:p>
    <w:p w14:paraId="5E056794" w14:textId="77777777" w:rsidR="00F14B6A" w:rsidRDefault="00F14B6A" w:rsidP="00FC10D0">
      <w:pPr>
        <w:spacing w:line="480" w:lineRule="auto"/>
        <w:jc w:val="both"/>
        <w:rPr>
          <w:rFonts w:ascii="Times New Roman" w:hAnsi="Times New Roman" w:cs="Times New Roman"/>
          <w:lang w:val="en-IN"/>
        </w:rPr>
      </w:pPr>
      <w:r w:rsidRPr="00FC10D0">
        <w:rPr>
          <w:rFonts w:ascii="Times New Roman" w:hAnsi="Times New Roman" w:cs="Times New Roman"/>
          <w:lang w:val="en-IN"/>
        </w:rPr>
        <w:t>Each of these techniques helps improve the quality of the dataset before analysis is performed.</w:t>
      </w:r>
    </w:p>
    <w:p w14:paraId="139D61EF" w14:textId="7C54E533" w:rsidR="0001072B" w:rsidRDefault="0001072B" w:rsidP="0001072B">
      <w:pPr>
        <w:spacing w:line="480" w:lineRule="auto"/>
        <w:rPr>
          <w:rFonts w:ascii="Times New Roman" w:hAnsi="Times New Roman" w:cs="Times New Roman"/>
          <w:b/>
          <w:bCs/>
        </w:rPr>
      </w:pPr>
      <w:r>
        <w:rPr>
          <w:rFonts w:ascii="Times New Roman" w:hAnsi="Times New Roman" w:cs="Times New Roman"/>
          <w:b/>
        </w:rPr>
        <w:t>2</w:t>
      </w:r>
      <w:r w:rsidRPr="00F14B6A">
        <w:rPr>
          <w:rFonts w:ascii="Times New Roman" w:hAnsi="Times New Roman" w:cs="Times New Roman"/>
          <w:b/>
        </w:rPr>
        <w:t xml:space="preserve">. </w:t>
      </w:r>
      <w:r w:rsidR="00226F5A" w:rsidRPr="00226F5A">
        <w:rPr>
          <w:rFonts w:ascii="Times New Roman" w:hAnsi="Times New Roman" w:cs="Times New Roman"/>
          <w:b/>
        </w:rPr>
        <w:t xml:space="preserve">Purpose </w:t>
      </w:r>
      <w:r w:rsidR="00226F5A">
        <w:rPr>
          <w:rFonts w:ascii="Times New Roman" w:hAnsi="Times New Roman" w:cs="Times New Roman"/>
          <w:b/>
        </w:rPr>
        <w:t>of d</w:t>
      </w:r>
      <w:r w:rsidRPr="00F14B6A">
        <w:rPr>
          <w:rFonts w:ascii="Times New Roman" w:hAnsi="Times New Roman" w:cs="Times New Roman"/>
          <w:b/>
          <w:bCs/>
        </w:rPr>
        <w:t>ata preprocessing techniques</w:t>
      </w:r>
    </w:p>
    <w:p w14:paraId="62A8AA09" w14:textId="1EBC946D" w:rsidR="00E64544" w:rsidRPr="00E64544" w:rsidRDefault="00E64544" w:rsidP="00E64544">
      <w:pPr>
        <w:spacing w:line="480" w:lineRule="auto"/>
        <w:jc w:val="both"/>
        <w:rPr>
          <w:rFonts w:ascii="Times New Roman" w:hAnsi="Times New Roman" w:cs="Times New Roman"/>
          <w:lang w:val="en-IN"/>
        </w:rPr>
      </w:pPr>
      <w:r w:rsidRPr="00E64544">
        <w:rPr>
          <w:rFonts w:ascii="Times New Roman" w:hAnsi="Times New Roman" w:cs="Times New Roman"/>
          <w:b/>
          <w:bCs/>
          <w:lang w:val="en-IN"/>
        </w:rPr>
        <w:t>Data Cleaning:</w:t>
      </w:r>
      <w:r>
        <w:rPr>
          <w:rFonts w:ascii="Times New Roman" w:hAnsi="Times New Roman" w:cs="Times New Roman"/>
          <w:b/>
          <w:bCs/>
          <w:lang w:val="en-IN"/>
        </w:rPr>
        <w:t xml:space="preserve"> </w:t>
      </w:r>
      <w:r w:rsidRPr="00E64544">
        <w:rPr>
          <w:rFonts w:ascii="Times New Roman" w:hAnsi="Times New Roman" w:cs="Times New Roman"/>
          <w:lang w:val="en-IN"/>
        </w:rPr>
        <w:t>This technique involves correcting errors in the dataset such as duplicate records, incorrect values, or inconsistent formats. For example, fixing spelling mistakes in names or removing duplicate rows ensures the data is accurate.</w:t>
      </w:r>
    </w:p>
    <w:p w14:paraId="612445E6" w14:textId="77777777" w:rsidR="006A1AD3" w:rsidRDefault="00E64544" w:rsidP="006A1AD3">
      <w:pPr>
        <w:spacing w:line="480" w:lineRule="auto"/>
        <w:jc w:val="both"/>
        <w:rPr>
          <w:rFonts w:ascii="Times New Roman" w:hAnsi="Times New Roman" w:cs="Times New Roman"/>
          <w:lang w:val="en-IN"/>
        </w:rPr>
      </w:pPr>
      <w:r w:rsidRPr="00E64544">
        <w:rPr>
          <w:rFonts w:ascii="Times New Roman" w:hAnsi="Times New Roman" w:cs="Times New Roman"/>
          <w:b/>
          <w:bCs/>
          <w:lang w:val="en-IN"/>
        </w:rPr>
        <w:t>Handling Missing Values:</w:t>
      </w:r>
      <w:r>
        <w:rPr>
          <w:rFonts w:ascii="Times New Roman" w:hAnsi="Times New Roman" w:cs="Times New Roman"/>
          <w:b/>
          <w:bCs/>
          <w:lang w:val="en-IN"/>
        </w:rPr>
        <w:t xml:space="preserve"> </w:t>
      </w:r>
      <w:r w:rsidRPr="00E64544">
        <w:rPr>
          <w:rFonts w:ascii="Times New Roman" w:hAnsi="Times New Roman" w:cs="Times New Roman"/>
          <w:lang w:val="en-IN"/>
        </w:rPr>
        <w:t>Sometimes datasets have missing values. These can be handled by removing rows, filling them with mean/median values, or using advanced methods like prediction. This helps avoid incorrect analysis results.</w:t>
      </w:r>
    </w:p>
    <w:p w14:paraId="25B78BDA" w14:textId="479A8430" w:rsidR="006A1AD3" w:rsidRPr="006A1AD3" w:rsidRDefault="006A1AD3" w:rsidP="006A1AD3">
      <w:pPr>
        <w:spacing w:line="480" w:lineRule="auto"/>
        <w:jc w:val="both"/>
        <w:rPr>
          <w:rFonts w:ascii="Times New Roman" w:hAnsi="Times New Roman" w:cs="Times New Roman"/>
          <w:lang w:val="en-IN"/>
        </w:rPr>
      </w:pPr>
      <w:r w:rsidRPr="006A1AD3">
        <w:rPr>
          <w:rFonts w:ascii="Times New Roman" w:hAnsi="Times New Roman" w:cs="Times New Roman"/>
          <w:b/>
        </w:rPr>
        <w:lastRenderedPageBreak/>
        <w:t>Data Transformation:</w:t>
      </w:r>
      <w:r w:rsidRPr="006A1AD3">
        <w:rPr>
          <w:rFonts w:ascii="Times New Roman" w:eastAsia="Times New Roman" w:hAnsi="Times New Roman" w:cs="Times New Roman"/>
          <w:kern w:val="0"/>
          <w:lang w:val="en-IN" w:eastAsia="en-IN"/>
          <w14:ligatures w14:val="none"/>
        </w:rPr>
        <w:t xml:space="preserve"> </w:t>
      </w:r>
      <w:r w:rsidRPr="006A1AD3">
        <w:rPr>
          <w:rFonts w:ascii="Times New Roman" w:hAnsi="Times New Roman" w:cs="Times New Roman"/>
          <w:lang w:val="en-IN"/>
        </w:rPr>
        <w:t>This includes converting data into a suitable format, such as changing text data into numerical form or aggregating data. It makes the dataset easier to analyze.</w:t>
      </w:r>
    </w:p>
    <w:p w14:paraId="2E0800FA" w14:textId="26D88784" w:rsidR="006A1AD3" w:rsidRPr="006A1AD3" w:rsidRDefault="006A1AD3" w:rsidP="006A1AD3">
      <w:pPr>
        <w:spacing w:line="480" w:lineRule="auto"/>
        <w:jc w:val="both"/>
        <w:rPr>
          <w:rFonts w:ascii="Times New Roman" w:hAnsi="Times New Roman" w:cs="Times New Roman"/>
          <w:lang w:val="en-IN"/>
        </w:rPr>
      </w:pPr>
      <w:r w:rsidRPr="006A1AD3">
        <w:rPr>
          <w:rFonts w:ascii="Times New Roman" w:hAnsi="Times New Roman" w:cs="Times New Roman"/>
          <w:b/>
          <w:bCs/>
          <w:lang w:val="en-IN"/>
        </w:rPr>
        <w:t>Data Reduction:</w:t>
      </w:r>
      <w:r>
        <w:rPr>
          <w:rFonts w:ascii="Times New Roman" w:hAnsi="Times New Roman" w:cs="Times New Roman"/>
          <w:b/>
          <w:bCs/>
          <w:lang w:val="en-IN"/>
        </w:rPr>
        <w:t xml:space="preserve"> </w:t>
      </w:r>
      <w:r w:rsidRPr="006A1AD3">
        <w:rPr>
          <w:rFonts w:ascii="Times New Roman" w:hAnsi="Times New Roman" w:cs="Times New Roman"/>
          <w:lang w:val="en-IN"/>
        </w:rPr>
        <w:t>Large datasets can be complex, so data reduction techniques like feature selection or aggregation reduce the size while keeping important information. This improves performance and efficiency.</w:t>
      </w:r>
    </w:p>
    <w:p w14:paraId="041A310B" w14:textId="5E432B56" w:rsidR="006A1AD3" w:rsidRPr="006A1AD3" w:rsidRDefault="006A1AD3" w:rsidP="006A1AD3">
      <w:pPr>
        <w:spacing w:line="480" w:lineRule="auto"/>
        <w:jc w:val="both"/>
        <w:rPr>
          <w:rFonts w:ascii="Times New Roman" w:hAnsi="Times New Roman" w:cs="Times New Roman"/>
          <w:lang w:val="en-IN"/>
        </w:rPr>
      </w:pPr>
      <w:r w:rsidRPr="006A1AD3">
        <w:rPr>
          <w:rFonts w:ascii="Times New Roman" w:hAnsi="Times New Roman" w:cs="Times New Roman"/>
          <w:b/>
          <w:bCs/>
          <w:lang w:val="en-IN"/>
        </w:rPr>
        <w:t>Data Normalization:</w:t>
      </w:r>
      <w:r>
        <w:rPr>
          <w:rFonts w:ascii="Times New Roman" w:hAnsi="Times New Roman" w:cs="Times New Roman"/>
          <w:b/>
          <w:bCs/>
          <w:lang w:val="en-IN"/>
        </w:rPr>
        <w:t xml:space="preserve"> </w:t>
      </w:r>
      <w:r w:rsidRPr="006A1AD3">
        <w:rPr>
          <w:rFonts w:ascii="Times New Roman" w:hAnsi="Times New Roman" w:cs="Times New Roman"/>
          <w:lang w:val="en-IN"/>
        </w:rPr>
        <w:t>Normalization scales numerical data into a standard range (like 0 to 1). This is useful when different variables have different units, ensuring fair comparison.</w:t>
      </w:r>
    </w:p>
    <w:p w14:paraId="7BD82BA3" w14:textId="768E454B" w:rsidR="006A1AD3" w:rsidRPr="006A1AD3" w:rsidRDefault="006A1AD3" w:rsidP="006A1AD3">
      <w:pPr>
        <w:spacing w:line="480" w:lineRule="auto"/>
        <w:jc w:val="both"/>
        <w:rPr>
          <w:rFonts w:ascii="Times New Roman" w:hAnsi="Times New Roman" w:cs="Times New Roman"/>
          <w:lang w:val="en-IN"/>
        </w:rPr>
      </w:pPr>
      <w:r w:rsidRPr="006A1AD3">
        <w:rPr>
          <w:rFonts w:ascii="Times New Roman" w:hAnsi="Times New Roman" w:cs="Times New Roman"/>
          <w:b/>
          <w:bCs/>
          <w:lang w:val="en-IN"/>
        </w:rPr>
        <w:t>Outlier Detection and Removal:</w:t>
      </w:r>
      <w:r>
        <w:rPr>
          <w:rFonts w:ascii="Times New Roman" w:hAnsi="Times New Roman" w:cs="Times New Roman"/>
          <w:b/>
          <w:bCs/>
          <w:lang w:val="en-IN"/>
        </w:rPr>
        <w:t xml:space="preserve"> </w:t>
      </w:r>
      <w:r w:rsidRPr="006A1AD3">
        <w:rPr>
          <w:rFonts w:ascii="Times New Roman" w:hAnsi="Times New Roman" w:cs="Times New Roman"/>
          <w:lang w:val="en-IN"/>
        </w:rPr>
        <w:t>Outliers are unusual values that can affect analysis. Identifying and removing them helps improve accuracy, especially in statistical models.</w:t>
      </w:r>
    </w:p>
    <w:p w14:paraId="2B7E6F04" w14:textId="25143E54" w:rsidR="00E64544" w:rsidRDefault="00FB3C3E" w:rsidP="00E64544">
      <w:pPr>
        <w:spacing w:line="480" w:lineRule="auto"/>
        <w:jc w:val="both"/>
        <w:rPr>
          <w:rFonts w:ascii="Times New Roman" w:hAnsi="Times New Roman" w:cs="Times New Roman"/>
          <w:b/>
        </w:rPr>
      </w:pPr>
      <w:r w:rsidRPr="00FB3C3E">
        <w:rPr>
          <w:rFonts w:ascii="Times New Roman" w:hAnsi="Times New Roman" w:cs="Times New Roman"/>
          <w:b/>
          <w:lang w:val="en-IN"/>
        </w:rPr>
        <w:t xml:space="preserve">3. </w:t>
      </w:r>
      <w:r w:rsidRPr="00FB3C3E">
        <w:rPr>
          <w:rFonts w:ascii="Times New Roman" w:hAnsi="Times New Roman" w:cs="Times New Roman"/>
          <w:b/>
        </w:rPr>
        <w:t>Blending Multiple Data Sets</w:t>
      </w:r>
    </w:p>
    <w:p w14:paraId="727C0646" w14:textId="2375950E" w:rsidR="00A111BC" w:rsidRDefault="00A111BC" w:rsidP="00A111BC">
      <w:pPr>
        <w:spacing w:line="480" w:lineRule="auto"/>
        <w:jc w:val="both"/>
        <w:rPr>
          <w:rFonts w:ascii="Times New Roman" w:hAnsi="Times New Roman" w:cs="Times New Roman"/>
          <w:lang w:val="en-IN"/>
        </w:rPr>
      </w:pPr>
      <w:r w:rsidRPr="00A111BC">
        <w:rPr>
          <w:rFonts w:ascii="Times New Roman" w:hAnsi="Times New Roman" w:cs="Times New Roman"/>
          <w:lang w:val="en-IN"/>
        </w:rPr>
        <w:t>Blending multiple datasets means combining data from different sources into a single dataset for analysis. These sources can include databases, spread sheets, APIs, or external datasets. For example, a company may combine customer data from sales records with social media data to get better insights about customer behavior.</w:t>
      </w:r>
    </w:p>
    <w:p w14:paraId="70E4120D" w14:textId="6A3B529E" w:rsidR="00A111BC" w:rsidRPr="00CF3D50" w:rsidRDefault="00CF3D50" w:rsidP="00A111BC">
      <w:pPr>
        <w:spacing w:line="480" w:lineRule="auto"/>
        <w:jc w:val="both"/>
        <w:rPr>
          <w:rFonts w:ascii="Times New Roman" w:hAnsi="Times New Roman" w:cs="Times New Roman"/>
          <w:b/>
          <w:lang w:val="en-IN"/>
        </w:rPr>
      </w:pPr>
      <w:r w:rsidRPr="00CF3D50">
        <w:rPr>
          <w:rFonts w:ascii="Times New Roman" w:hAnsi="Times New Roman" w:cs="Times New Roman"/>
          <w:b/>
          <w:lang w:val="en-IN"/>
        </w:rPr>
        <w:t xml:space="preserve">4. </w:t>
      </w:r>
      <w:r w:rsidRPr="00CF3D50">
        <w:rPr>
          <w:rFonts w:ascii="Times New Roman" w:hAnsi="Times New Roman" w:cs="Times New Roman"/>
          <w:b/>
        </w:rPr>
        <w:t>Importance of Blending Multiple Data Sets</w:t>
      </w:r>
    </w:p>
    <w:p w14:paraId="267F2FE8" w14:textId="77777777" w:rsidR="0082624D" w:rsidRDefault="0082624D" w:rsidP="0082624D">
      <w:pPr>
        <w:spacing w:line="480" w:lineRule="auto"/>
        <w:jc w:val="both"/>
        <w:rPr>
          <w:rFonts w:ascii="Times New Roman" w:hAnsi="Times New Roman" w:cs="Times New Roman"/>
          <w:lang w:val="en-IN"/>
        </w:rPr>
      </w:pPr>
      <w:r w:rsidRPr="0082624D">
        <w:rPr>
          <w:rFonts w:ascii="Times New Roman" w:hAnsi="Times New Roman" w:cs="Times New Roman"/>
          <w:lang w:val="en-IN"/>
        </w:rPr>
        <w:t>Blending datasets is very important because:</w:t>
      </w:r>
    </w:p>
    <w:p w14:paraId="589FE6BF" w14:textId="77777777" w:rsidR="0082624D" w:rsidRDefault="0082624D" w:rsidP="0082624D">
      <w:pPr>
        <w:spacing w:line="480" w:lineRule="auto"/>
        <w:jc w:val="both"/>
        <w:rPr>
          <w:rFonts w:ascii="Times New Roman" w:hAnsi="Times New Roman" w:cs="Times New Roman"/>
          <w:lang w:val="en-IN"/>
        </w:rPr>
      </w:pPr>
      <w:r w:rsidRPr="0082624D">
        <w:rPr>
          <w:rFonts w:ascii="Times New Roman" w:hAnsi="Times New Roman" w:cs="Times New Roman"/>
          <w:b/>
          <w:lang w:val="en-IN"/>
        </w:rPr>
        <w:t xml:space="preserve">1) </w:t>
      </w:r>
      <w:r w:rsidRPr="0082624D">
        <w:rPr>
          <w:rFonts w:ascii="Times New Roman" w:hAnsi="Times New Roman" w:cs="Times New Roman"/>
          <w:b/>
          <w:bCs/>
          <w:lang w:val="en-IN"/>
        </w:rPr>
        <w:t>Provides Complete Information:</w:t>
      </w:r>
      <w:r w:rsidRPr="0082624D">
        <w:rPr>
          <w:rFonts w:ascii="Times New Roman" w:hAnsi="Times New Roman" w:cs="Times New Roman"/>
          <w:lang w:val="en-IN"/>
        </w:rPr>
        <w:t xml:space="preserve"> One dataset may not have all required information, but combining multiple sources gives a fuller picture. </w:t>
      </w:r>
    </w:p>
    <w:p w14:paraId="794FD511" w14:textId="77777777" w:rsidR="0082624D" w:rsidRDefault="0082624D" w:rsidP="0082624D">
      <w:pPr>
        <w:spacing w:line="480" w:lineRule="auto"/>
        <w:jc w:val="both"/>
        <w:rPr>
          <w:rFonts w:ascii="Times New Roman" w:hAnsi="Times New Roman" w:cs="Times New Roman"/>
          <w:lang w:val="en-IN"/>
        </w:rPr>
      </w:pPr>
      <w:r>
        <w:rPr>
          <w:rFonts w:ascii="Times New Roman" w:hAnsi="Times New Roman" w:cs="Times New Roman"/>
          <w:b/>
          <w:bCs/>
          <w:lang w:val="en-IN"/>
        </w:rPr>
        <w:t xml:space="preserve">2) </w:t>
      </w:r>
      <w:r w:rsidRPr="0082624D">
        <w:rPr>
          <w:rFonts w:ascii="Times New Roman" w:hAnsi="Times New Roman" w:cs="Times New Roman"/>
          <w:b/>
          <w:bCs/>
          <w:lang w:val="en-IN"/>
        </w:rPr>
        <w:t>Improves Accuracy:</w:t>
      </w:r>
      <w:r w:rsidRPr="0082624D">
        <w:rPr>
          <w:rFonts w:ascii="Times New Roman" w:hAnsi="Times New Roman" w:cs="Times New Roman"/>
          <w:lang w:val="en-IN"/>
        </w:rPr>
        <w:t xml:space="preserve"> More data leads to better and more reliable analysis. </w:t>
      </w:r>
    </w:p>
    <w:p w14:paraId="3970DD0D" w14:textId="77777777" w:rsidR="009903DD" w:rsidRDefault="0082624D" w:rsidP="009903DD">
      <w:pPr>
        <w:spacing w:line="480" w:lineRule="auto"/>
        <w:jc w:val="both"/>
        <w:rPr>
          <w:rFonts w:ascii="Times New Roman" w:hAnsi="Times New Roman" w:cs="Times New Roman"/>
          <w:lang w:val="en-IN"/>
        </w:rPr>
      </w:pPr>
      <w:r w:rsidRPr="0082624D">
        <w:rPr>
          <w:rFonts w:ascii="Times New Roman" w:hAnsi="Times New Roman" w:cs="Times New Roman"/>
          <w:b/>
          <w:lang w:val="en-IN"/>
        </w:rPr>
        <w:t xml:space="preserve">3) </w:t>
      </w:r>
      <w:r w:rsidRPr="0082624D">
        <w:rPr>
          <w:rFonts w:ascii="Times New Roman" w:hAnsi="Times New Roman" w:cs="Times New Roman"/>
          <w:b/>
          <w:bCs/>
          <w:lang w:val="en-IN"/>
        </w:rPr>
        <w:t>Enables Deeper Insights:</w:t>
      </w:r>
      <w:r w:rsidRPr="0082624D">
        <w:rPr>
          <w:rFonts w:ascii="Times New Roman" w:hAnsi="Times New Roman" w:cs="Times New Roman"/>
          <w:lang w:val="en-IN"/>
        </w:rPr>
        <w:t xml:space="preserve"> Relationships between different types of data can be discovered. </w:t>
      </w:r>
    </w:p>
    <w:p w14:paraId="745083C8" w14:textId="46F1A534" w:rsidR="00051081" w:rsidRDefault="009724C7" w:rsidP="0035432A">
      <w:pPr>
        <w:spacing w:line="480" w:lineRule="auto"/>
        <w:jc w:val="both"/>
        <w:rPr>
          <w:rFonts w:ascii="Times New Roman" w:hAnsi="Times New Roman" w:cs="Times New Roman"/>
          <w:lang w:val="en-IN"/>
        </w:rPr>
      </w:pPr>
      <w:r w:rsidRPr="009724C7">
        <w:rPr>
          <w:rFonts w:ascii="Times New Roman" w:hAnsi="Times New Roman" w:cs="Times New Roman"/>
          <w:b/>
          <w:lang w:val="en-IN"/>
        </w:rPr>
        <w:lastRenderedPageBreak/>
        <w:t xml:space="preserve">4) </w:t>
      </w:r>
      <w:r w:rsidR="0082624D" w:rsidRPr="009724C7">
        <w:rPr>
          <w:rFonts w:ascii="Times New Roman" w:hAnsi="Times New Roman" w:cs="Times New Roman"/>
          <w:b/>
          <w:bCs/>
          <w:lang w:val="en-IN"/>
        </w:rPr>
        <w:t>Supports Better Decision-Making:</w:t>
      </w:r>
      <w:r w:rsidR="0082624D" w:rsidRPr="0082624D">
        <w:rPr>
          <w:rFonts w:ascii="Times New Roman" w:hAnsi="Times New Roman" w:cs="Times New Roman"/>
          <w:lang w:val="en-IN"/>
        </w:rPr>
        <w:t xml:space="preserve"> Organizations can make informed decisions based on comprehensive data. </w:t>
      </w:r>
    </w:p>
    <w:p w14:paraId="3F5B908F" w14:textId="413AB72F" w:rsidR="00051081" w:rsidRPr="00A466FA" w:rsidRDefault="00A466FA" w:rsidP="0035432A">
      <w:pPr>
        <w:spacing w:line="480" w:lineRule="auto"/>
        <w:jc w:val="both"/>
        <w:rPr>
          <w:rFonts w:ascii="Times New Roman" w:hAnsi="Times New Roman" w:cs="Times New Roman"/>
          <w:b/>
          <w:lang w:val="en-IN"/>
        </w:rPr>
      </w:pPr>
      <w:r w:rsidRPr="00A466FA">
        <w:rPr>
          <w:rFonts w:ascii="Times New Roman" w:hAnsi="Times New Roman" w:cs="Times New Roman"/>
          <w:b/>
          <w:lang w:val="en-IN"/>
        </w:rPr>
        <w:t xml:space="preserve">5) </w:t>
      </w:r>
      <w:r w:rsidRPr="00A466FA">
        <w:rPr>
          <w:rFonts w:ascii="Times New Roman" w:hAnsi="Times New Roman" w:cs="Times New Roman"/>
          <w:b/>
        </w:rPr>
        <w:t>Application of Data Preprocessing and Blending</w:t>
      </w:r>
    </w:p>
    <w:p w14:paraId="1FF3999C" w14:textId="760D2F45" w:rsidR="00021201" w:rsidRPr="00C6696C" w:rsidRDefault="00021201" w:rsidP="00021201">
      <w:pPr>
        <w:spacing w:line="480" w:lineRule="auto"/>
        <w:jc w:val="both"/>
        <w:rPr>
          <w:rFonts w:ascii="Times New Roman" w:hAnsi="Times New Roman" w:cs="Times New Roman"/>
          <w:lang w:val="en-IN"/>
        </w:rPr>
      </w:pPr>
      <w:r w:rsidRPr="00C6696C">
        <w:rPr>
          <w:rFonts w:ascii="Times New Roman" w:hAnsi="Times New Roman" w:cs="Times New Roman"/>
          <w:lang w:val="en-IN"/>
        </w:rPr>
        <w:t>In my academic and future professional work, I would apply these techniques in the following ways:</w:t>
      </w:r>
    </w:p>
    <w:p w14:paraId="5F58ADF1" w14:textId="639A6CA4" w:rsidR="00021201" w:rsidRPr="00C6696C" w:rsidRDefault="00021201" w:rsidP="00021201">
      <w:pPr>
        <w:numPr>
          <w:ilvl w:val="0"/>
          <w:numId w:val="4"/>
        </w:numPr>
        <w:spacing w:line="480" w:lineRule="auto"/>
        <w:jc w:val="both"/>
        <w:rPr>
          <w:rFonts w:ascii="Times New Roman" w:hAnsi="Times New Roman" w:cs="Times New Roman"/>
          <w:lang w:val="en-IN"/>
        </w:rPr>
      </w:pPr>
      <w:r w:rsidRPr="00C6696C">
        <w:rPr>
          <w:rFonts w:ascii="Times New Roman" w:hAnsi="Times New Roman" w:cs="Times New Roman"/>
          <w:b/>
          <w:bCs/>
          <w:lang w:val="en-IN"/>
        </w:rPr>
        <w:t>Data Preprocessing</w:t>
      </w:r>
      <w:r w:rsidRPr="00C6696C">
        <w:rPr>
          <w:rFonts w:ascii="Times New Roman" w:hAnsi="Times New Roman" w:cs="Times New Roman"/>
          <w:bCs/>
          <w:lang w:val="en-IN"/>
        </w:rPr>
        <w:t xml:space="preserve">: </w:t>
      </w:r>
      <w:r w:rsidRPr="00C6696C">
        <w:rPr>
          <w:rFonts w:ascii="Times New Roman" w:hAnsi="Times New Roman" w:cs="Times New Roman"/>
          <w:lang w:val="en-IN"/>
        </w:rPr>
        <w:t>When working on projects (like data analysis or machine learning)</w:t>
      </w:r>
      <w:proofErr w:type="gramStart"/>
      <w:r w:rsidRPr="00C6696C">
        <w:rPr>
          <w:rFonts w:ascii="Times New Roman" w:hAnsi="Times New Roman" w:cs="Times New Roman"/>
          <w:lang w:val="en-IN"/>
        </w:rPr>
        <w:t>,</w:t>
      </w:r>
      <w:proofErr w:type="gramEnd"/>
      <w:r w:rsidRPr="00C6696C">
        <w:rPr>
          <w:rFonts w:ascii="Times New Roman" w:hAnsi="Times New Roman" w:cs="Times New Roman"/>
          <w:lang w:val="en-IN"/>
        </w:rPr>
        <w:t xml:space="preserve"> I will first clean the dataset, handle missing values, and normalize the data to ensure accurate results. </w:t>
      </w:r>
    </w:p>
    <w:p w14:paraId="6815E033" w14:textId="521D25AD" w:rsidR="00021201" w:rsidRPr="00C6696C" w:rsidRDefault="00021201" w:rsidP="00021201">
      <w:pPr>
        <w:numPr>
          <w:ilvl w:val="0"/>
          <w:numId w:val="4"/>
        </w:numPr>
        <w:spacing w:line="480" w:lineRule="auto"/>
        <w:jc w:val="both"/>
        <w:rPr>
          <w:rFonts w:ascii="Times New Roman" w:hAnsi="Times New Roman" w:cs="Times New Roman"/>
          <w:lang w:val="en-IN"/>
        </w:rPr>
      </w:pPr>
      <w:r w:rsidRPr="00C6696C">
        <w:rPr>
          <w:rFonts w:ascii="Times New Roman" w:hAnsi="Times New Roman" w:cs="Times New Roman"/>
          <w:b/>
          <w:bCs/>
          <w:lang w:val="en-IN"/>
        </w:rPr>
        <w:t>Data Blending</w:t>
      </w:r>
      <w:r w:rsidRPr="00C6696C">
        <w:rPr>
          <w:rFonts w:ascii="Times New Roman" w:hAnsi="Times New Roman" w:cs="Times New Roman"/>
          <w:bCs/>
          <w:lang w:val="en-IN"/>
        </w:rPr>
        <w:t xml:space="preserve">: </w:t>
      </w:r>
      <w:r w:rsidRPr="00C6696C">
        <w:rPr>
          <w:rFonts w:ascii="Times New Roman" w:hAnsi="Times New Roman" w:cs="Times New Roman"/>
          <w:lang w:val="en-IN"/>
        </w:rPr>
        <w:t>I would combine data from multiple sources such as Excel files, databases, or APIs to gain better insights. For example, in a student performance project, I could combine attendance data with exam scores to analyze performance trends.</w:t>
      </w:r>
    </w:p>
    <w:p w14:paraId="5F446669" w14:textId="77777777" w:rsidR="008B55C2" w:rsidRPr="008B55C2" w:rsidRDefault="00021201" w:rsidP="008B55C2">
      <w:pPr>
        <w:numPr>
          <w:ilvl w:val="0"/>
          <w:numId w:val="4"/>
        </w:numPr>
        <w:spacing w:line="480" w:lineRule="auto"/>
        <w:jc w:val="both"/>
        <w:rPr>
          <w:rFonts w:ascii="Times New Roman" w:hAnsi="Times New Roman" w:cs="Times New Roman"/>
          <w:b/>
          <w:lang w:val="en-IN"/>
        </w:rPr>
      </w:pPr>
      <w:r w:rsidRPr="00C6696C">
        <w:rPr>
          <w:rStyle w:val="Strong"/>
          <w:rFonts w:ascii="Times New Roman" w:hAnsi="Times New Roman" w:cs="Times New Roman"/>
        </w:rPr>
        <w:t>Real-World Usage</w:t>
      </w:r>
      <w:r w:rsidRPr="00C6696C">
        <w:rPr>
          <w:rStyle w:val="Strong"/>
          <w:rFonts w:ascii="Times New Roman" w:hAnsi="Times New Roman" w:cs="Times New Roman"/>
          <w:b w:val="0"/>
        </w:rPr>
        <w:t>:</w:t>
      </w:r>
      <w:r w:rsidRPr="00C6696C">
        <w:rPr>
          <w:rStyle w:val="Strong"/>
          <w:rFonts w:ascii="Times New Roman" w:hAnsi="Times New Roman" w:cs="Times New Roman"/>
          <w:b w:val="0"/>
        </w:rPr>
        <w:t xml:space="preserve"> </w:t>
      </w:r>
      <w:r w:rsidRPr="00C6696C">
        <w:rPr>
          <w:rFonts w:ascii="Times New Roman" w:hAnsi="Times New Roman" w:cs="Times New Roman"/>
        </w:rPr>
        <w:t>In a professional environment, these techniques will help me handle real-world messy data and generate meaningful reports or dashboards.</w:t>
      </w:r>
    </w:p>
    <w:p w14:paraId="056DC068" w14:textId="75944119" w:rsidR="004B3345" w:rsidRPr="004B3345" w:rsidRDefault="008B55C2" w:rsidP="007D3F17">
      <w:pPr>
        <w:spacing w:before="100" w:beforeAutospacing="1" w:after="100" w:afterAutospacing="1" w:line="480" w:lineRule="auto"/>
        <w:jc w:val="both"/>
        <w:rPr>
          <w:rFonts w:ascii="Times New Roman" w:hAnsi="Times New Roman" w:cs="Times New Roman"/>
          <w:b/>
        </w:rPr>
      </w:pPr>
      <w:r w:rsidRPr="008B55C2">
        <w:rPr>
          <w:rFonts w:ascii="Times New Roman" w:eastAsia="Times New Roman" w:hAnsi="Times New Roman" w:cs="Times New Roman"/>
          <w:kern w:val="0"/>
          <w:lang w:val="en-IN" w:eastAsia="en-IN"/>
          <w14:ligatures w14:val="none"/>
        </w:rPr>
        <w:t>Data preprocessing and data blending are essential steps in the data analysis process. Preprocessing ensures that the data is clean, consistent, and ready for analysis, while blending allows analysts to combine multiple data sources for deeper insights. Together, these techniques improve the quality of analysis and support better decision-making in real-world situations.</w:t>
      </w:r>
      <w:bookmarkStart w:id="0" w:name="_GoBack"/>
      <w:bookmarkEnd w:id="0"/>
    </w:p>
    <w:sectPr w:rsidR="004B3345" w:rsidRPr="004B3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39572D"/>
    <w:multiLevelType w:val="multilevel"/>
    <w:tmpl w:val="391A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670D83"/>
    <w:multiLevelType w:val="multilevel"/>
    <w:tmpl w:val="39B2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6053C"/>
    <w:multiLevelType w:val="multilevel"/>
    <w:tmpl w:val="F794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595438"/>
    <w:multiLevelType w:val="multilevel"/>
    <w:tmpl w:val="656A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12C"/>
    <w:rsid w:val="0001072B"/>
    <w:rsid w:val="00021201"/>
    <w:rsid w:val="000403BF"/>
    <w:rsid w:val="00051081"/>
    <w:rsid w:val="000C0F49"/>
    <w:rsid w:val="00174F85"/>
    <w:rsid w:val="00226F5A"/>
    <w:rsid w:val="002D3284"/>
    <w:rsid w:val="00327DA1"/>
    <w:rsid w:val="003452A1"/>
    <w:rsid w:val="0035432A"/>
    <w:rsid w:val="004651F6"/>
    <w:rsid w:val="004B2050"/>
    <w:rsid w:val="004B3345"/>
    <w:rsid w:val="005F112C"/>
    <w:rsid w:val="006A1AD3"/>
    <w:rsid w:val="007D3F17"/>
    <w:rsid w:val="00815283"/>
    <w:rsid w:val="0082624D"/>
    <w:rsid w:val="00883E33"/>
    <w:rsid w:val="008B55C2"/>
    <w:rsid w:val="009724C7"/>
    <w:rsid w:val="009903DD"/>
    <w:rsid w:val="00A111BC"/>
    <w:rsid w:val="00A466FA"/>
    <w:rsid w:val="00C26041"/>
    <w:rsid w:val="00C6696C"/>
    <w:rsid w:val="00C74C15"/>
    <w:rsid w:val="00C86A93"/>
    <w:rsid w:val="00CF3D50"/>
    <w:rsid w:val="00D56E4C"/>
    <w:rsid w:val="00D91B35"/>
    <w:rsid w:val="00E64544"/>
    <w:rsid w:val="00F14B6A"/>
    <w:rsid w:val="00FB3C3E"/>
    <w:rsid w:val="00FC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12C"/>
    <w:rPr>
      <w:rFonts w:eastAsiaTheme="majorEastAsia" w:cstheme="majorBidi"/>
      <w:color w:val="272727" w:themeColor="text1" w:themeTint="D8"/>
    </w:rPr>
  </w:style>
  <w:style w:type="paragraph" w:styleId="Title">
    <w:name w:val="Title"/>
    <w:basedOn w:val="Normal"/>
    <w:next w:val="Normal"/>
    <w:link w:val="TitleChar"/>
    <w:uiPriority w:val="10"/>
    <w:qFormat/>
    <w:rsid w:val="005F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12C"/>
    <w:pPr>
      <w:spacing w:before="160"/>
      <w:jc w:val="center"/>
    </w:pPr>
    <w:rPr>
      <w:i/>
      <w:iCs/>
      <w:color w:val="404040" w:themeColor="text1" w:themeTint="BF"/>
    </w:rPr>
  </w:style>
  <w:style w:type="character" w:customStyle="1" w:styleId="QuoteChar">
    <w:name w:val="Quote Char"/>
    <w:basedOn w:val="DefaultParagraphFont"/>
    <w:link w:val="Quote"/>
    <w:uiPriority w:val="29"/>
    <w:rsid w:val="005F112C"/>
    <w:rPr>
      <w:i/>
      <w:iCs/>
      <w:color w:val="404040" w:themeColor="text1" w:themeTint="BF"/>
    </w:rPr>
  </w:style>
  <w:style w:type="paragraph" w:styleId="ListParagraph">
    <w:name w:val="List Paragraph"/>
    <w:basedOn w:val="Normal"/>
    <w:uiPriority w:val="34"/>
    <w:qFormat/>
    <w:rsid w:val="005F112C"/>
    <w:pPr>
      <w:ind w:left="720"/>
      <w:contextualSpacing/>
    </w:pPr>
  </w:style>
  <w:style w:type="character" w:styleId="IntenseEmphasis">
    <w:name w:val="Intense Emphasis"/>
    <w:basedOn w:val="DefaultParagraphFont"/>
    <w:uiPriority w:val="21"/>
    <w:qFormat/>
    <w:rsid w:val="005F112C"/>
    <w:rPr>
      <w:i/>
      <w:iCs/>
      <w:color w:val="0F4761" w:themeColor="accent1" w:themeShade="BF"/>
    </w:rPr>
  </w:style>
  <w:style w:type="paragraph" w:styleId="IntenseQuote">
    <w:name w:val="Intense Quote"/>
    <w:basedOn w:val="Normal"/>
    <w:next w:val="Normal"/>
    <w:link w:val="IntenseQuoteChar"/>
    <w:uiPriority w:val="30"/>
    <w:qFormat/>
    <w:rsid w:val="005F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12C"/>
    <w:rPr>
      <w:i/>
      <w:iCs/>
      <w:color w:val="0F4761" w:themeColor="accent1" w:themeShade="BF"/>
    </w:rPr>
  </w:style>
  <w:style w:type="character" w:styleId="IntenseReference">
    <w:name w:val="Intense Reference"/>
    <w:basedOn w:val="DefaultParagraphFont"/>
    <w:uiPriority w:val="32"/>
    <w:qFormat/>
    <w:rsid w:val="005F112C"/>
    <w:rPr>
      <w:b/>
      <w:bCs/>
      <w:smallCaps/>
      <w:color w:val="0F4761" w:themeColor="accent1" w:themeShade="BF"/>
      <w:spacing w:val="5"/>
    </w:rPr>
  </w:style>
  <w:style w:type="character" w:styleId="Hyperlink">
    <w:name w:val="Hyperlink"/>
    <w:basedOn w:val="DefaultParagraphFont"/>
    <w:uiPriority w:val="99"/>
    <w:unhideWhenUsed/>
    <w:rsid w:val="005F112C"/>
    <w:rPr>
      <w:color w:val="467886" w:themeColor="hyperlink"/>
      <w:u w:val="single"/>
    </w:rPr>
  </w:style>
  <w:style w:type="character" w:customStyle="1" w:styleId="UnresolvedMention">
    <w:name w:val="Unresolved Mention"/>
    <w:basedOn w:val="DefaultParagraphFont"/>
    <w:uiPriority w:val="99"/>
    <w:semiHidden/>
    <w:unhideWhenUsed/>
    <w:rsid w:val="005F112C"/>
    <w:rPr>
      <w:color w:val="605E5C"/>
      <w:shd w:val="clear" w:color="auto" w:fill="E1DFDD"/>
    </w:rPr>
  </w:style>
  <w:style w:type="paragraph" w:styleId="NormalWeb">
    <w:name w:val="Normal (Web)"/>
    <w:basedOn w:val="Normal"/>
    <w:uiPriority w:val="99"/>
    <w:semiHidden/>
    <w:unhideWhenUsed/>
    <w:rsid w:val="00F14B6A"/>
    <w:rPr>
      <w:rFonts w:ascii="Times New Roman" w:hAnsi="Times New Roman" w:cs="Times New Roman"/>
    </w:rPr>
  </w:style>
  <w:style w:type="character" w:styleId="Strong">
    <w:name w:val="Strong"/>
    <w:basedOn w:val="DefaultParagraphFont"/>
    <w:uiPriority w:val="22"/>
    <w:qFormat/>
    <w:rsid w:val="00021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777674">
      <w:bodyDiv w:val="1"/>
      <w:marLeft w:val="0"/>
      <w:marRight w:val="0"/>
      <w:marTop w:val="0"/>
      <w:marBottom w:val="0"/>
      <w:divBdr>
        <w:top w:val="none" w:sz="0" w:space="0" w:color="auto"/>
        <w:left w:val="none" w:sz="0" w:space="0" w:color="auto"/>
        <w:bottom w:val="none" w:sz="0" w:space="0" w:color="auto"/>
        <w:right w:val="none" w:sz="0" w:space="0" w:color="auto"/>
      </w:divBdr>
    </w:div>
    <w:div w:id="555050410">
      <w:bodyDiv w:val="1"/>
      <w:marLeft w:val="0"/>
      <w:marRight w:val="0"/>
      <w:marTop w:val="0"/>
      <w:marBottom w:val="0"/>
      <w:divBdr>
        <w:top w:val="none" w:sz="0" w:space="0" w:color="auto"/>
        <w:left w:val="none" w:sz="0" w:space="0" w:color="auto"/>
        <w:bottom w:val="none" w:sz="0" w:space="0" w:color="auto"/>
        <w:right w:val="none" w:sz="0" w:space="0" w:color="auto"/>
      </w:divBdr>
    </w:div>
    <w:div w:id="616135282">
      <w:bodyDiv w:val="1"/>
      <w:marLeft w:val="0"/>
      <w:marRight w:val="0"/>
      <w:marTop w:val="0"/>
      <w:marBottom w:val="0"/>
      <w:divBdr>
        <w:top w:val="none" w:sz="0" w:space="0" w:color="auto"/>
        <w:left w:val="none" w:sz="0" w:space="0" w:color="auto"/>
        <w:bottom w:val="none" w:sz="0" w:space="0" w:color="auto"/>
        <w:right w:val="none" w:sz="0" w:space="0" w:color="auto"/>
      </w:divBdr>
    </w:div>
    <w:div w:id="700980314">
      <w:bodyDiv w:val="1"/>
      <w:marLeft w:val="0"/>
      <w:marRight w:val="0"/>
      <w:marTop w:val="0"/>
      <w:marBottom w:val="0"/>
      <w:divBdr>
        <w:top w:val="none" w:sz="0" w:space="0" w:color="auto"/>
        <w:left w:val="none" w:sz="0" w:space="0" w:color="auto"/>
        <w:bottom w:val="none" w:sz="0" w:space="0" w:color="auto"/>
        <w:right w:val="none" w:sz="0" w:space="0" w:color="auto"/>
      </w:divBdr>
    </w:div>
    <w:div w:id="1056510798">
      <w:bodyDiv w:val="1"/>
      <w:marLeft w:val="0"/>
      <w:marRight w:val="0"/>
      <w:marTop w:val="0"/>
      <w:marBottom w:val="0"/>
      <w:divBdr>
        <w:top w:val="none" w:sz="0" w:space="0" w:color="auto"/>
        <w:left w:val="none" w:sz="0" w:space="0" w:color="auto"/>
        <w:bottom w:val="none" w:sz="0" w:space="0" w:color="auto"/>
        <w:right w:val="none" w:sz="0" w:space="0" w:color="auto"/>
      </w:divBdr>
    </w:div>
    <w:div w:id="1156918864">
      <w:bodyDiv w:val="1"/>
      <w:marLeft w:val="0"/>
      <w:marRight w:val="0"/>
      <w:marTop w:val="0"/>
      <w:marBottom w:val="0"/>
      <w:divBdr>
        <w:top w:val="none" w:sz="0" w:space="0" w:color="auto"/>
        <w:left w:val="none" w:sz="0" w:space="0" w:color="auto"/>
        <w:bottom w:val="none" w:sz="0" w:space="0" w:color="auto"/>
        <w:right w:val="none" w:sz="0" w:space="0" w:color="auto"/>
      </w:divBdr>
    </w:div>
    <w:div w:id="1227570926">
      <w:bodyDiv w:val="1"/>
      <w:marLeft w:val="0"/>
      <w:marRight w:val="0"/>
      <w:marTop w:val="0"/>
      <w:marBottom w:val="0"/>
      <w:divBdr>
        <w:top w:val="none" w:sz="0" w:space="0" w:color="auto"/>
        <w:left w:val="none" w:sz="0" w:space="0" w:color="auto"/>
        <w:bottom w:val="none" w:sz="0" w:space="0" w:color="auto"/>
        <w:right w:val="none" w:sz="0" w:space="0" w:color="auto"/>
      </w:divBdr>
    </w:div>
    <w:div w:id="1377925635">
      <w:bodyDiv w:val="1"/>
      <w:marLeft w:val="0"/>
      <w:marRight w:val="0"/>
      <w:marTop w:val="0"/>
      <w:marBottom w:val="0"/>
      <w:divBdr>
        <w:top w:val="none" w:sz="0" w:space="0" w:color="auto"/>
        <w:left w:val="none" w:sz="0" w:space="0" w:color="auto"/>
        <w:bottom w:val="none" w:sz="0" w:space="0" w:color="auto"/>
        <w:right w:val="none" w:sz="0" w:space="0" w:color="auto"/>
      </w:divBdr>
    </w:div>
    <w:div w:id="1396900431">
      <w:bodyDiv w:val="1"/>
      <w:marLeft w:val="0"/>
      <w:marRight w:val="0"/>
      <w:marTop w:val="0"/>
      <w:marBottom w:val="0"/>
      <w:divBdr>
        <w:top w:val="none" w:sz="0" w:space="0" w:color="auto"/>
        <w:left w:val="none" w:sz="0" w:space="0" w:color="auto"/>
        <w:bottom w:val="none" w:sz="0" w:space="0" w:color="auto"/>
        <w:right w:val="none" w:sz="0" w:space="0" w:color="auto"/>
      </w:divBdr>
    </w:div>
    <w:div w:id="1584215972">
      <w:bodyDiv w:val="1"/>
      <w:marLeft w:val="0"/>
      <w:marRight w:val="0"/>
      <w:marTop w:val="0"/>
      <w:marBottom w:val="0"/>
      <w:divBdr>
        <w:top w:val="none" w:sz="0" w:space="0" w:color="auto"/>
        <w:left w:val="none" w:sz="0" w:space="0" w:color="auto"/>
        <w:bottom w:val="none" w:sz="0" w:space="0" w:color="auto"/>
        <w:right w:val="none" w:sz="0" w:space="0" w:color="auto"/>
      </w:divBdr>
    </w:div>
    <w:div w:id="1620452839">
      <w:bodyDiv w:val="1"/>
      <w:marLeft w:val="0"/>
      <w:marRight w:val="0"/>
      <w:marTop w:val="0"/>
      <w:marBottom w:val="0"/>
      <w:divBdr>
        <w:top w:val="none" w:sz="0" w:space="0" w:color="auto"/>
        <w:left w:val="none" w:sz="0" w:space="0" w:color="auto"/>
        <w:bottom w:val="none" w:sz="0" w:space="0" w:color="auto"/>
        <w:right w:val="none" w:sz="0" w:space="0" w:color="auto"/>
      </w:divBdr>
    </w:div>
    <w:div w:id="1773166850">
      <w:bodyDiv w:val="1"/>
      <w:marLeft w:val="0"/>
      <w:marRight w:val="0"/>
      <w:marTop w:val="0"/>
      <w:marBottom w:val="0"/>
      <w:divBdr>
        <w:top w:val="none" w:sz="0" w:space="0" w:color="auto"/>
        <w:left w:val="none" w:sz="0" w:space="0" w:color="auto"/>
        <w:bottom w:val="none" w:sz="0" w:space="0" w:color="auto"/>
        <w:right w:val="none" w:sz="0" w:space="0" w:color="auto"/>
      </w:divBdr>
    </w:div>
    <w:div w:id="1808235578">
      <w:bodyDiv w:val="1"/>
      <w:marLeft w:val="0"/>
      <w:marRight w:val="0"/>
      <w:marTop w:val="0"/>
      <w:marBottom w:val="0"/>
      <w:divBdr>
        <w:top w:val="none" w:sz="0" w:space="0" w:color="auto"/>
        <w:left w:val="none" w:sz="0" w:space="0" w:color="auto"/>
        <w:bottom w:val="none" w:sz="0" w:space="0" w:color="auto"/>
        <w:right w:val="none" w:sz="0" w:space="0" w:color="auto"/>
      </w:divBdr>
    </w:div>
    <w:div w:id="1956672625">
      <w:bodyDiv w:val="1"/>
      <w:marLeft w:val="0"/>
      <w:marRight w:val="0"/>
      <w:marTop w:val="0"/>
      <w:marBottom w:val="0"/>
      <w:divBdr>
        <w:top w:val="none" w:sz="0" w:space="0" w:color="auto"/>
        <w:left w:val="none" w:sz="0" w:space="0" w:color="auto"/>
        <w:bottom w:val="none" w:sz="0" w:space="0" w:color="auto"/>
        <w:right w:val="none" w:sz="0" w:space="0" w:color="auto"/>
      </w:divBdr>
    </w:div>
    <w:div w:id="2043355340">
      <w:bodyDiv w:val="1"/>
      <w:marLeft w:val="0"/>
      <w:marRight w:val="0"/>
      <w:marTop w:val="0"/>
      <w:marBottom w:val="0"/>
      <w:divBdr>
        <w:top w:val="none" w:sz="0" w:space="0" w:color="auto"/>
        <w:left w:val="none" w:sz="0" w:space="0" w:color="auto"/>
        <w:bottom w:val="none" w:sz="0" w:space="0" w:color="auto"/>
        <w:right w:val="none" w:sz="0" w:space="0" w:color="auto"/>
      </w:divBdr>
    </w:div>
    <w:div w:id="2072920521">
      <w:bodyDiv w:val="1"/>
      <w:marLeft w:val="0"/>
      <w:marRight w:val="0"/>
      <w:marTop w:val="0"/>
      <w:marBottom w:val="0"/>
      <w:divBdr>
        <w:top w:val="none" w:sz="0" w:space="0" w:color="auto"/>
        <w:left w:val="none" w:sz="0" w:space="0" w:color="auto"/>
        <w:bottom w:val="none" w:sz="0" w:space="0" w:color="auto"/>
        <w:right w:val="none" w:sz="0" w:space="0" w:color="auto"/>
      </w:divBdr>
    </w:div>
    <w:div w:id="210969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31</TotalTime>
  <Pages>3</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29</cp:revision>
  <dcterms:created xsi:type="dcterms:W3CDTF">2026-05-09T05:03:00Z</dcterms:created>
  <dcterms:modified xsi:type="dcterms:W3CDTF">2026-05-09T05:39:00Z</dcterms:modified>
</cp:coreProperties>
</file>