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A40F" w14:textId="4FA8EB04" w:rsidR="00F5789B" w:rsidRPr="00F5789B" w:rsidRDefault="00F5789B" w:rsidP="00F5789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</w:t>
      </w:r>
      <w:r w:rsidRPr="00F5789B">
        <w:rPr>
          <w:b/>
          <w:bCs/>
          <w:sz w:val="36"/>
          <w:szCs w:val="36"/>
          <w:lang w:val="en-US"/>
        </w:rPr>
        <w:t>E</w:t>
      </w:r>
      <w:r w:rsidRPr="00F5789B">
        <w:rPr>
          <w:b/>
          <w:bCs/>
          <w:sz w:val="36"/>
          <w:szCs w:val="36"/>
          <w:lang w:val="en-US"/>
        </w:rPr>
        <w:noBreakHyphen/>
        <w:t>commerce Sales Dashboard – Project Report</w:t>
      </w:r>
    </w:p>
    <w:p w14:paraId="7D7E8499" w14:textId="77777777" w:rsidR="00F5789B" w:rsidRPr="00F5789B" w:rsidRDefault="00F5789B" w:rsidP="00F5789B">
      <w:pPr>
        <w:rPr>
          <w:b/>
          <w:bCs/>
          <w:lang w:val="en-US"/>
        </w:rPr>
      </w:pPr>
      <w:r w:rsidRPr="00F5789B">
        <w:rPr>
          <w:b/>
          <w:bCs/>
          <w:lang w:val="en-US"/>
        </w:rPr>
        <w:t>1. Project Overview</w:t>
      </w:r>
    </w:p>
    <w:p w14:paraId="79B1E7C7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t xml:space="preserve">The </w:t>
      </w:r>
      <w:r w:rsidRPr="00F5789B">
        <w:rPr>
          <w:b/>
          <w:bCs/>
          <w:lang w:val="en-US"/>
        </w:rPr>
        <w:t>E</w:t>
      </w:r>
      <w:r w:rsidRPr="00F5789B">
        <w:rPr>
          <w:b/>
          <w:bCs/>
          <w:lang w:val="en-US"/>
        </w:rPr>
        <w:noBreakHyphen/>
        <w:t>commerce Sales Dashboard</w:t>
      </w:r>
      <w:r w:rsidRPr="00F5789B">
        <w:rPr>
          <w:lang w:val="en-US"/>
        </w:rPr>
        <w:t xml:space="preserve"> is a data analytics project developed to analyze and visualize sales performance across multiple dimensions such as profit, revenue, quantity sold, customer behavior, state-wise performance, product categories, payment modes, and time periods. The dashboard enables stakeholders to make </w:t>
      </w:r>
      <w:r w:rsidRPr="00F5789B">
        <w:rPr>
          <w:b/>
          <w:bCs/>
          <w:lang w:val="en-US"/>
        </w:rPr>
        <w:t>data</w:t>
      </w:r>
      <w:r w:rsidRPr="00F5789B">
        <w:rPr>
          <w:b/>
          <w:bCs/>
          <w:lang w:val="en-US"/>
        </w:rPr>
        <w:noBreakHyphen/>
        <w:t>driven business decisions</w:t>
      </w:r>
      <w:r w:rsidRPr="00F5789B">
        <w:rPr>
          <w:lang w:val="en-US"/>
        </w:rPr>
        <w:t xml:space="preserve"> by identifying trends, profitable segments, and areas requiring improvement.</w:t>
      </w:r>
    </w:p>
    <w:p w14:paraId="3915A36C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t xml:space="preserve">This project demonstrates strong skills in </w:t>
      </w:r>
      <w:r w:rsidRPr="00F5789B">
        <w:rPr>
          <w:b/>
          <w:bCs/>
          <w:lang w:val="en-US"/>
        </w:rPr>
        <w:t>data analysis, business intelligence, and data visualization</w:t>
      </w:r>
      <w:r w:rsidRPr="00F5789B">
        <w:rPr>
          <w:lang w:val="en-US"/>
        </w:rPr>
        <w:t xml:space="preserve"> using an interactive dashboard.</w:t>
      </w:r>
    </w:p>
    <w:p w14:paraId="0E2B2FE4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pict w14:anchorId="2B5D7B9A">
          <v:rect id="_x0000_i1103" style="width:0;height:1.5pt" o:hralign="center" o:hrstd="t" o:hr="t" fillcolor="#a0a0a0" stroked="f"/>
        </w:pict>
      </w:r>
    </w:p>
    <w:p w14:paraId="29D90683" w14:textId="77777777" w:rsidR="00F5789B" w:rsidRPr="00F5789B" w:rsidRDefault="00F5789B" w:rsidP="00F5789B">
      <w:pPr>
        <w:rPr>
          <w:b/>
          <w:bCs/>
          <w:lang w:val="en-US"/>
        </w:rPr>
      </w:pPr>
      <w:r w:rsidRPr="00F5789B">
        <w:rPr>
          <w:b/>
          <w:bCs/>
          <w:lang w:val="en-US"/>
        </w:rPr>
        <w:t>2. Objectives</w:t>
      </w:r>
    </w:p>
    <w:p w14:paraId="05DB8A6A" w14:textId="77777777" w:rsidR="00F5789B" w:rsidRPr="00F5789B" w:rsidRDefault="00F5789B" w:rsidP="00F5789B">
      <w:pPr>
        <w:numPr>
          <w:ilvl w:val="0"/>
          <w:numId w:val="1"/>
        </w:numPr>
        <w:rPr>
          <w:lang w:val="en-US"/>
        </w:rPr>
      </w:pPr>
      <w:r w:rsidRPr="00F5789B">
        <w:rPr>
          <w:lang w:val="en-US"/>
        </w:rPr>
        <w:t>Analyze overall sales performance of the e</w:t>
      </w:r>
      <w:r w:rsidRPr="00F5789B">
        <w:rPr>
          <w:lang w:val="en-US"/>
        </w:rPr>
        <w:noBreakHyphen/>
        <w:t>commerce business</w:t>
      </w:r>
    </w:p>
    <w:p w14:paraId="5259A82C" w14:textId="77777777" w:rsidR="00F5789B" w:rsidRPr="00F5789B" w:rsidRDefault="00F5789B" w:rsidP="00F5789B">
      <w:pPr>
        <w:numPr>
          <w:ilvl w:val="0"/>
          <w:numId w:val="1"/>
        </w:numPr>
        <w:rPr>
          <w:lang w:val="en-US"/>
        </w:rPr>
      </w:pPr>
      <w:r w:rsidRPr="00F5789B">
        <w:rPr>
          <w:lang w:val="en-US"/>
        </w:rPr>
        <w:t>Track profit, revenue, and quantity sold</w:t>
      </w:r>
    </w:p>
    <w:p w14:paraId="54958B81" w14:textId="77777777" w:rsidR="00F5789B" w:rsidRPr="00F5789B" w:rsidRDefault="00F5789B" w:rsidP="00F5789B">
      <w:pPr>
        <w:numPr>
          <w:ilvl w:val="0"/>
          <w:numId w:val="1"/>
        </w:numPr>
        <w:rPr>
          <w:lang w:val="en-US"/>
        </w:rPr>
      </w:pPr>
      <w:r w:rsidRPr="00F5789B">
        <w:rPr>
          <w:lang w:val="en-US"/>
        </w:rPr>
        <w:t>Identify top-performing states, customers, and product categories</w:t>
      </w:r>
    </w:p>
    <w:p w14:paraId="0815C6CF" w14:textId="77777777" w:rsidR="00F5789B" w:rsidRPr="00F5789B" w:rsidRDefault="00F5789B" w:rsidP="00F5789B">
      <w:pPr>
        <w:numPr>
          <w:ilvl w:val="0"/>
          <w:numId w:val="1"/>
        </w:numPr>
        <w:rPr>
          <w:lang w:val="en-US"/>
        </w:rPr>
      </w:pPr>
      <w:r w:rsidRPr="00F5789B">
        <w:rPr>
          <w:lang w:val="en-US"/>
        </w:rPr>
        <w:t>Understand monthly and quarterly profit trends</w:t>
      </w:r>
    </w:p>
    <w:p w14:paraId="467898BD" w14:textId="77777777" w:rsidR="00F5789B" w:rsidRPr="00F5789B" w:rsidRDefault="00F5789B" w:rsidP="00F5789B">
      <w:pPr>
        <w:numPr>
          <w:ilvl w:val="0"/>
          <w:numId w:val="1"/>
        </w:numPr>
        <w:rPr>
          <w:lang w:val="en-US"/>
        </w:rPr>
      </w:pPr>
      <w:r w:rsidRPr="00F5789B">
        <w:rPr>
          <w:lang w:val="en-US"/>
        </w:rPr>
        <w:t>Analyze customer payment preferences</w:t>
      </w:r>
    </w:p>
    <w:p w14:paraId="1B886494" w14:textId="77777777" w:rsidR="00F5789B" w:rsidRPr="00F5789B" w:rsidRDefault="00F5789B" w:rsidP="00F5789B">
      <w:pPr>
        <w:numPr>
          <w:ilvl w:val="0"/>
          <w:numId w:val="1"/>
        </w:numPr>
        <w:rPr>
          <w:lang w:val="en-US"/>
        </w:rPr>
      </w:pPr>
      <w:r w:rsidRPr="00F5789B">
        <w:rPr>
          <w:lang w:val="en-US"/>
        </w:rPr>
        <w:t>Enable interactive filtering for better insights</w:t>
      </w:r>
    </w:p>
    <w:p w14:paraId="5A87340B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pict w14:anchorId="3C5B7AEB">
          <v:rect id="_x0000_i1104" style="width:0;height:1.5pt" o:hralign="center" o:hrstd="t" o:hr="t" fillcolor="#a0a0a0" stroked="f"/>
        </w:pict>
      </w:r>
    </w:p>
    <w:p w14:paraId="0FE45F45" w14:textId="77777777" w:rsidR="00F5789B" w:rsidRPr="00F5789B" w:rsidRDefault="00F5789B" w:rsidP="00F5789B">
      <w:pPr>
        <w:rPr>
          <w:b/>
          <w:bCs/>
          <w:lang w:val="en-US"/>
        </w:rPr>
      </w:pPr>
      <w:r w:rsidRPr="00F5789B">
        <w:rPr>
          <w:b/>
          <w:bCs/>
          <w:lang w:val="en-US"/>
        </w:rPr>
        <w:t>3. Key Performance Indicators (KPIs)</w:t>
      </w:r>
    </w:p>
    <w:p w14:paraId="4727824E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t>The dashboard highlights the following KPIs:</w:t>
      </w:r>
    </w:p>
    <w:p w14:paraId="51BEB291" w14:textId="77777777" w:rsidR="00F5789B" w:rsidRPr="00F5789B" w:rsidRDefault="00F5789B" w:rsidP="00F5789B">
      <w:pPr>
        <w:numPr>
          <w:ilvl w:val="0"/>
          <w:numId w:val="2"/>
        </w:numPr>
        <w:rPr>
          <w:lang w:val="en-US"/>
        </w:rPr>
      </w:pPr>
      <w:r w:rsidRPr="00F5789B">
        <w:rPr>
          <w:b/>
          <w:bCs/>
          <w:lang w:val="en-US"/>
        </w:rPr>
        <w:t>Total Profit:</w:t>
      </w:r>
      <w:r w:rsidRPr="00F5789B">
        <w:rPr>
          <w:lang w:val="en-US"/>
        </w:rPr>
        <w:t xml:space="preserve"> 37K</w:t>
      </w:r>
    </w:p>
    <w:p w14:paraId="1BD5426A" w14:textId="77777777" w:rsidR="00F5789B" w:rsidRPr="00F5789B" w:rsidRDefault="00F5789B" w:rsidP="00F5789B">
      <w:pPr>
        <w:numPr>
          <w:ilvl w:val="0"/>
          <w:numId w:val="2"/>
        </w:numPr>
        <w:rPr>
          <w:lang w:val="en-US"/>
        </w:rPr>
      </w:pPr>
      <w:r w:rsidRPr="00F5789B">
        <w:rPr>
          <w:b/>
          <w:bCs/>
          <w:lang w:val="en-US"/>
        </w:rPr>
        <w:t>Total Sales Amount:</w:t>
      </w:r>
      <w:r w:rsidRPr="00F5789B">
        <w:rPr>
          <w:lang w:val="en-US"/>
        </w:rPr>
        <w:t xml:space="preserve"> 438K</w:t>
      </w:r>
    </w:p>
    <w:p w14:paraId="5F6198E6" w14:textId="77777777" w:rsidR="00F5789B" w:rsidRPr="00F5789B" w:rsidRDefault="00F5789B" w:rsidP="00F5789B">
      <w:pPr>
        <w:numPr>
          <w:ilvl w:val="0"/>
          <w:numId w:val="2"/>
        </w:numPr>
        <w:rPr>
          <w:lang w:val="en-US"/>
        </w:rPr>
      </w:pPr>
      <w:r w:rsidRPr="00F5789B">
        <w:rPr>
          <w:b/>
          <w:bCs/>
          <w:lang w:val="en-US"/>
        </w:rPr>
        <w:t>Average Sales Value:</w:t>
      </w:r>
      <w:r w:rsidRPr="00F5789B">
        <w:rPr>
          <w:lang w:val="en-US"/>
        </w:rPr>
        <w:t xml:space="preserve"> 121K</w:t>
      </w:r>
    </w:p>
    <w:p w14:paraId="3E3398D4" w14:textId="77777777" w:rsidR="00F5789B" w:rsidRPr="00F5789B" w:rsidRDefault="00F5789B" w:rsidP="00F5789B">
      <w:pPr>
        <w:numPr>
          <w:ilvl w:val="0"/>
          <w:numId w:val="2"/>
        </w:numPr>
        <w:rPr>
          <w:lang w:val="en-US"/>
        </w:rPr>
      </w:pPr>
      <w:r w:rsidRPr="00F5789B">
        <w:rPr>
          <w:b/>
          <w:bCs/>
          <w:lang w:val="en-US"/>
        </w:rPr>
        <w:t>Total Quantity Sold:</w:t>
      </w:r>
      <w:r w:rsidRPr="00F5789B">
        <w:rPr>
          <w:lang w:val="en-US"/>
        </w:rPr>
        <w:t xml:space="preserve"> 5,615 units</w:t>
      </w:r>
    </w:p>
    <w:p w14:paraId="5C7ADEB9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t>These KPIs provide a quick summary of the overall business performance.</w:t>
      </w:r>
    </w:p>
    <w:p w14:paraId="70BF33A6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pict w14:anchorId="1C8762A7">
          <v:rect id="_x0000_i1105" style="width:0;height:1.5pt" o:hralign="center" o:hrstd="t" o:hr="t" fillcolor="#a0a0a0" stroked="f"/>
        </w:pict>
      </w:r>
    </w:p>
    <w:p w14:paraId="722D5C57" w14:textId="77777777" w:rsidR="00F5789B" w:rsidRPr="00F5789B" w:rsidRDefault="00F5789B" w:rsidP="00F5789B">
      <w:pPr>
        <w:rPr>
          <w:b/>
          <w:bCs/>
          <w:lang w:val="en-US"/>
        </w:rPr>
      </w:pPr>
      <w:r w:rsidRPr="00F5789B">
        <w:rPr>
          <w:b/>
          <w:bCs/>
          <w:lang w:val="en-US"/>
        </w:rPr>
        <w:t>4. Dashboard Components &amp; Analysis</w:t>
      </w:r>
    </w:p>
    <w:p w14:paraId="513C6B51" w14:textId="77777777" w:rsidR="00F5789B" w:rsidRPr="00F5789B" w:rsidRDefault="00F5789B" w:rsidP="00F5789B">
      <w:pPr>
        <w:rPr>
          <w:b/>
          <w:bCs/>
          <w:lang w:val="en-US"/>
        </w:rPr>
      </w:pPr>
      <w:r w:rsidRPr="00F5789B">
        <w:rPr>
          <w:b/>
          <w:bCs/>
          <w:lang w:val="en-US"/>
        </w:rPr>
        <w:t>4.1 Sales Amount by State</w:t>
      </w:r>
    </w:p>
    <w:p w14:paraId="15EDEA0E" w14:textId="77777777" w:rsidR="00F5789B" w:rsidRPr="00F5789B" w:rsidRDefault="00F5789B" w:rsidP="00F5789B">
      <w:pPr>
        <w:numPr>
          <w:ilvl w:val="0"/>
          <w:numId w:val="3"/>
        </w:numPr>
        <w:rPr>
          <w:lang w:val="en-US"/>
        </w:rPr>
      </w:pPr>
      <w:r w:rsidRPr="00F5789B">
        <w:rPr>
          <w:lang w:val="en-US"/>
        </w:rPr>
        <w:lastRenderedPageBreak/>
        <w:t>Maharashtra contributes the highest sales amount (</w:t>
      </w:r>
      <w:r w:rsidRPr="00F5789B">
        <w:rPr>
          <w:b/>
          <w:bCs/>
          <w:lang w:val="en-US"/>
        </w:rPr>
        <w:t>102K</w:t>
      </w:r>
      <w:r w:rsidRPr="00F5789B">
        <w:rPr>
          <w:lang w:val="en-US"/>
        </w:rPr>
        <w:t>)</w:t>
      </w:r>
    </w:p>
    <w:p w14:paraId="6338D694" w14:textId="77777777" w:rsidR="00F5789B" w:rsidRPr="00F5789B" w:rsidRDefault="00F5789B" w:rsidP="00F5789B">
      <w:pPr>
        <w:numPr>
          <w:ilvl w:val="0"/>
          <w:numId w:val="3"/>
        </w:numPr>
        <w:rPr>
          <w:lang w:val="en-US"/>
        </w:rPr>
      </w:pPr>
      <w:r w:rsidRPr="00F5789B">
        <w:rPr>
          <w:lang w:val="en-US"/>
        </w:rPr>
        <w:t>Followed by Madhya Pradesh (</w:t>
      </w:r>
      <w:r w:rsidRPr="00F5789B">
        <w:rPr>
          <w:b/>
          <w:bCs/>
          <w:lang w:val="en-US"/>
        </w:rPr>
        <w:t>87K</w:t>
      </w:r>
      <w:r w:rsidRPr="00F5789B">
        <w:rPr>
          <w:lang w:val="en-US"/>
        </w:rPr>
        <w:t>) and Uttar Pradesh (</w:t>
      </w:r>
      <w:r w:rsidRPr="00F5789B">
        <w:rPr>
          <w:b/>
          <w:bCs/>
          <w:lang w:val="en-US"/>
        </w:rPr>
        <w:t>38K</w:t>
      </w:r>
      <w:r w:rsidRPr="00F5789B">
        <w:rPr>
          <w:lang w:val="en-US"/>
        </w:rPr>
        <w:t>)</w:t>
      </w:r>
    </w:p>
    <w:p w14:paraId="168CCE26" w14:textId="77777777" w:rsidR="00F5789B" w:rsidRPr="00F5789B" w:rsidRDefault="00F5789B" w:rsidP="00F5789B">
      <w:pPr>
        <w:numPr>
          <w:ilvl w:val="0"/>
          <w:numId w:val="3"/>
        </w:numPr>
        <w:rPr>
          <w:lang w:val="en-US"/>
        </w:rPr>
      </w:pPr>
      <w:r w:rsidRPr="00F5789B">
        <w:rPr>
          <w:lang w:val="en-US"/>
        </w:rPr>
        <w:t>Delhi and Rajasthan show comparatively lower sales</w:t>
      </w:r>
    </w:p>
    <w:p w14:paraId="32CD4E3D" w14:textId="77777777" w:rsidR="00F5789B" w:rsidRPr="00F5789B" w:rsidRDefault="00F5789B" w:rsidP="00F5789B">
      <w:pPr>
        <w:rPr>
          <w:lang w:val="en-US"/>
        </w:rPr>
      </w:pPr>
      <w:r w:rsidRPr="00F5789B">
        <w:rPr>
          <w:b/>
          <w:bCs/>
          <w:lang w:val="en-US"/>
        </w:rPr>
        <w:t>Insight:</w:t>
      </w:r>
      <w:r w:rsidRPr="00F5789B">
        <w:rPr>
          <w:lang w:val="en-US"/>
        </w:rPr>
        <w:t xml:space="preserve"> Western and Central regions are major revenue contributors.</w:t>
      </w:r>
    </w:p>
    <w:p w14:paraId="093F4A1D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pict w14:anchorId="10E0513A">
          <v:rect id="_x0000_i1106" style="width:0;height:1.5pt" o:hralign="center" o:hrstd="t" o:hr="t" fillcolor="#a0a0a0" stroked="f"/>
        </w:pict>
      </w:r>
    </w:p>
    <w:p w14:paraId="5C0AE6BE" w14:textId="77777777" w:rsidR="00F5789B" w:rsidRPr="00F5789B" w:rsidRDefault="00F5789B" w:rsidP="00F5789B">
      <w:pPr>
        <w:rPr>
          <w:b/>
          <w:bCs/>
          <w:lang w:val="en-US"/>
        </w:rPr>
      </w:pPr>
      <w:r w:rsidRPr="00F5789B">
        <w:rPr>
          <w:b/>
          <w:bCs/>
          <w:lang w:val="en-US"/>
        </w:rPr>
        <w:t>4.2 Sales Amount by Customer</w:t>
      </w:r>
    </w:p>
    <w:p w14:paraId="2942E74F" w14:textId="77777777" w:rsidR="00F5789B" w:rsidRPr="00F5789B" w:rsidRDefault="00F5789B" w:rsidP="00F5789B">
      <w:pPr>
        <w:numPr>
          <w:ilvl w:val="0"/>
          <w:numId w:val="4"/>
        </w:numPr>
        <w:rPr>
          <w:lang w:val="en-US"/>
        </w:rPr>
      </w:pPr>
      <w:r w:rsidRPr="00F5789B">
        <w:rPr>
          <w:lang w:val="en-US"/>
        </w:rPr>
        <w:t xml:space="preserve">Top customers include </w:t>
      </w:r>
      <w:r w:rsidRPr="00F5789B">
        <w:rPr>
          <w:b/>
          <w:bCs/>
          <w:lang w:val="en-US"/>
        </w:rPr>
        <w:t>Harivansh, Madhav, Madan Mohan, and Shiva</w:t>
      </w:r>
    </w:p>
    <w:p w14:paraId="06B084D7" w14:textId="77777777" w:rsidR="00F5789B" w:rsidRPr="00F5789B" w:rsidRDefault="00F5789B" w:rsidP="00F5789B">
      <w:pPr>
        <w:numPr>
          <w:ilvl w:val="0"/>
          <w:numId w:val="4"/>
        </w:numPr>
        <w:rPr>
          <w:lang w:val="en-US"/>
        </w:rPr>
      </w:pPr>
      <w:r w:rsidRPr="00F5789B">
        <w:rPr>
          <w:lang w:val="en-US"/>
        </w:rPr>
        <w:t>Harivansh generated the highest sales (~10K)</w:t>
      </w:r>
    </w:p>
    <w:p w14:paraId="3CE4D5FE" w14:textId="77777777" w:rsidR="00F5789B" w:rsidRPr="00F5789B" w:rsidRDefault="00F5789B" w:rsidP="00F5789B">
      <w:pPr>
        <w:rPr>
          <w:lang w:val="en-US"/>
        </w:rPr>
      </w:pPr>
      <w:r w:rsidRPr="00F5789B">
        <w:rPr>
          <w:b/>
          <w:bCs/>
          <w:lang w:val="en-US"/>
        </w:rPr>
        <w:t>Insight:</w:t>
      </w:r>
      <w:r w:rsidRPr="00F5789B">
        <w:rPr>
          <w:lang w:val="en-US"/>
        </w:rPr>
        <w:t xml:space="preserve"> Customer-level analysis helps identify high</w:t>
      </w:r>
      <w:r w:rsidRPr="00F5789B">
        <w:rPr>
          <w:lang w:val="en-US"/>
        </w:rPr>
        <w:noBreakHyphen/>
        <w:t>value customers for retention strategies.</w:t>
      </w:r>
    </w:p>
    <w:p w14:paraId="31F2395B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pict w14:anchorId="0898C629">
          <v:rect id="_x0000_i1107" style="width:0;height:1.5pt" o:hralign="center" o:hrstd="t" o:hr="t" fillcolor="#a0a0a0" stroked="f"/>
        </w:pict>
      </w:r>
    </w:p>
    <w:p w14:paraId="348F27DC" w14:textId="77777777" w:rsidR="00F5789B" w:rsidRPr="00F5789B" w:rsidRDefault="00F5789B" w:rsidP="00F5789B">
      <w:pPr>
        <w:rPr>
          <w:b/>
          <w:bCs/>
          <w:lang w:val="en-US"/>
        </w:rPr>
      </w:pPr>
      <w:r w:rsidRPr="00F5789B">
        <w:rPr>
          <w:b/>
          <w:bCs/>
          <w:lang w:val="en-US"/>
        </w:rPr>
        <w:t>4.3 Profit by Month</w:t>
      </w:r>
    </w:p>
    <w:p w14:paraId="72F8E78E" w14:textId="77777777" w:rsidR="00F5789B" w:rsidRPr="00F5789B" w:rsidRDefault="00F5789B" w:rsidP="00F5789B">
      <w:pPr>
        <w:numPr>
          <w:ilvl w:val="0"/>
          <w:numId w:val="5"/>
        </w:numPr>
        <w:rPr>
          <w:lang w:val="en-US"/>
        </w:rPr>
      </w:pPr>
      <w:r w:rsidRPr="00F5789B">
        <w:rPr>
          <w:lang w:val="en-US"/>
        </w:rPr>
        <w:t xml:space="preserve">Highest profits recorded in </w:t>
      </w:r>
      <w:r w:rsidRPr="00F5789B">
        <w:rPr>
          <w:b/>
          <w:bCs/>
          <w:lang w:val="en-US"/>
        </w:rPr>
        <w:t>January (9.7K)</w:t>
      </w:r>
      <w:r w:rsidRPr="00F5789B">
        <w:rPr>
          <w:lang w:val="en-US"/>
        </w:rPr>
        <w:t xml:space="preserve"> and </w:t>
      </w:r>
      <w:r w:rsidRPr="00F5789B">
        <w:rPr>
          <w:b/>
          <w:bCs/>
          <w:lang w:val="en-US"/>
        </w:rPr>
        <w:t>November (10.3K)</w:t>
      </w:r>
    </w:p>
    <w:p w14:paraId="51D81B1C" w14:textId="77777777" w:rsidR="00F5789B" w:rsidRPr="00F5789B" w:rsidRDefault="00F5789B" w:rsidP="00F5789B">
      <w:pPr>
        <w:numPr>
          <w:ilvl w:val="0"/>
          <w:numId w:val="5"/>
        </w:numPr>
        <w:rPr>
          <w:lang w:val="en-US"/>
        </w:rPr>
      </w:pPr>
      <w:r w:rsidRPr="00F5789B">
        <w:rPr>
          <w:lang w:val="en-US"/>
        </w:rPr>
        <w:t xml:space="preserve">Losses observed in </w:t>
      </w:r>
      <w:r w:rsidRPr="00F5789B">
        <w:rPr>
          <w:b/>
          <w:bCs/>
          <w:lang w:val="en-US"/>
        </w:rPr>
        <w:t>May, July, September, and December</w:t>
      </w:r>
    </w:p>
    <w:p w14:paraId="6A94E9FF" w14:textId="77777777" w:rsidR="00F5789B" w:rsidRPr="00F5789B" w:rsidRDefault="00F5789B" w:rsidP="00F5789B">
      <w:pPr>
        <w:rPr>
          <w:lang w:val="en-US"/>
        </w:rPr>
      </w:pPr>
      <w:r w:rsidRPr="00F5789B">
        <w:rPr>
          <w:b/>
          <w:bCs/>
          <w:lang w:val="en-US"/>
        </w:rPr>
        <w:t>Insight:</w:t>
      </w:r>
      <w:r w:rsidRPr="00F5789B">
        <w:rPr>
          <w:lang w:val="en-US"/>
        </w:rPr>
        <w:t xml:space="preserve"> Sales show strong seasonality; certain months require cost optimization and promotional strategies.</w:t>
      </w:r>
    </w:p>
    <w:p w14:paraId="6DE1B9E5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pict w14:anchorId="67F6CD30">
          <v:rect id="_x0000_i1108" style="width:0;height:1.5pt" o:hralign="center" o:hrstd="t" o:hr="t" fillcolor="#a0a0a0" stroked="f"/>
        </w:pict>
      </w:r>
    </w:p>
    <w:p w14:paraId="07A5735E" w14:textId="77777777" w:rsidR="00F5789B" w:rsidRPr="00F5789B" w:rsidRDefault="00F5789B" w:rsidP="00F5789B">
      <w:pPr>
        <w:rPr>
          <w:b/>
          <w:bCs/>
          <w:lang w:val="en-US"/>
        </w:rPr>
      </w:pPr>
      <w:r w:rsidRPr="00F5789B">
        <w:rPr>
          <w:b/>
          <w:bCs/>
          <w:lang w:val="en-US"/>
        </w:rPr>
        <w:t>4.4 Quantity Sold by Category</w:t>
      </w:r>
    </w:p>
    <w:p w14:paraId="71478349" w14:textId="77777777" w:rsidR="00F5789B" w:rsidRPr="00F5789B" w:rsidRDefault="00F5789B" w:rsidP="00F5789B">
      <w:pPr>
        <w:numPr>
          <w:ilvl w:val="0"/>
          <w:numId w:val="6"/>
        </w:numPr>
        <w:rPr>
          <w:lang w:val="en-US"/>
        </w:rPr>
      </w:pPr>
      <w:r w:rsidRPr="00F5789B">
        <w:rPr>
          <w:b/>
          <w:bCs/>
          <w:lang w:val="en-US"/>
        </w:rPr>
        <w:t>Clothing:</w:t>
      </w:r>
      <w:r w:rsidRPr="00F5789B">
        <w:rPr>
          <w:lang w:val="en-US"/>
        </w:rPr>
        <w:t xml:space="preserve"> 63%</w:t>
      </w:r>
    </w:p>
    <w:p w14:paraId="5F8472D1" w14:textId="77777777" w:rsidR="00F5789B" w:rsidRPr="00F5789B" w:rsidRDefault="00F5789B" w:rsidP="00F5789B">
      <w:pPr>
        <w:numPr>
          <w:ilvl w:val="0"/>
          <w:numId w:val="6"/>
        </w:numPr>
        <w:rPr>
          <w:lang w:val="en-US"/>
        </w:rPr>
      </w:pPr>
      <w:r w:rsidRPr="00F5789B">
        <w:rPr>
          <w:b/>
          <w:bCs/>
          <w:lang w:val="en-US"/>
        </w:rPr>
        <w:t>Electronics:</w:t>
      </w:r>
      <w:r w:rsidRPr="00F5789B">
        <w:rPr>
          <w:lang w:val="en-US"/>
        </w:rPr>
        <w:t xml:space="preserve"> 21%</w:t>
      </w:r>
    </w:p>
    <w:p w14:paraId="773599F5" w14:textId="77777777" w:rsidR="00F5789B" w:rsidRPr="00F5789B" w:rsidRDefault="00F5789B" w:rsidP="00F5789B">
      <w:pPr>
        <w:numPr>
          <w:ilvl w:val="0"/>
          <w:numId w:val="6"/>
        </w:numPr>
        <w:rPr>
          <w:lang w:val="en-US"/>
        </w:rPr>
      </w:pPr>
      <w:r w:rsidRPr="00F5789B">
        <w:rPr>
          <w:b/>
          <w:bCs/>
          <w:lang w:val="en-US"/>
        </w:rPr>
        <w:t>Furniture:</w:t>
      </w:r>
      <w:r w:rsidRPr="00F5789B">
        <w:rPr>
          <w:lang w:val="en-US"/>
        </w:rPr>
        <w:t xml:space="preserve"> 17%</w:t>
      </w:r>
    </w:p>
    <w:p w14:paraId="5E604AA2" w14:textId="77777777" w:rsidR="00F5789B" w:rsidRPr="00F5789B" w:rsidRDefault="00F5789B" w:rsidP="00F5789B">
      <w:pPr>
        <w:rPr>
          <w:lang w:val="en-US"/>
        </w:rPr>
      </w:pPr>
      <w:r w:rsidRPr="00F5789B">
        <w:rPr>
          <w:b/>
          <w:bCs/>
          <w:lang w:val="en-US"/>
        </w:rPr>
        <w:t>Insight:</w:t>
      </w:r>
      <w:r w:rsidRPr="00F5789B">
        <w:rPr>
          <w:lang w:val="en-US"/>
        </w:rPr>
        <w:t xml:space="preserve"> Clothing dominates sales volume, making it the core product category.</w:t>
      </w:r>
    </w:p>
    <w:p w14:paraId="2F1C01CB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pict w14:anchorId="022A906B">
          <v:rect id="_x0000_i1109" style="width:0;height:1.5pt" o:hralign="center" o:hrstd="t" o:hr="t" fillcolor="#a0a0a0" stroked="f"/>
        </w:pict>
      </w:r>
    </w:p>
    <w:p w14:paraId="607D9386" w14:textId="77777777" w:rsidR="00F5789B" w:rsidRPr="00F5789B" w:rsidRDefault="00F5789B" w:rsidP="00F5789B">
      <w:pPr>
        <w:rPr>
          <w:b/>
          <w:bCs/>
          <w:lang w:val="en-US"/>
        </w:rPr>
      </w:pPr>
      <w:r w:rsidRPr="00F5789B">
        <w:rPr>
          <w:b/>
          <w:bCs/>
          <w:lang w:val="en-US"/>
        </w:rPr>
        <w:t>4.5 Quantity Sold by Payment Mode</w:t>
      </w:r>
    </w:p>
    <w:p w14:paraId="4C916028" w14:textId="77777777" w:rsidR="00F5789B" w:rsidRPr="00F5789B" w:rsidRDefault="00F5789B" w:rsidP="00F5789B">
      <w:pPr>
        <w:numPr>
          <w:ilvl w:val="0"/>
          <w:numId w:val="7"/>
        </w:numPr>
        <w:rPr>
          <w:lang w:val="en-US"/>
        </w:rPr>
      </w:pPr>
      <w:r w:rsidRPr="00F5789B">
        <w:rPr>
          <w:b/>
          <w:bCs/>
          <w:lang w:val="en-US"/>
        </w:rPr>
        <w:t>Cash on Delivery (COD):</w:t>
      </w:r>
      <w:r w:rsidRPr="00F5789B">
        <w:rPr>
          <w:lang w:val="en-US"/>
        </w:rPr>
        <w:t xml:space="preserve"> 44%</w:t>
      </w:r>
    </w:p>
    <w:p w14:paraId="0022CEA1" w14:textId="77777777" w:rsidR="00F5789B" w:rsidRPr="00F5789B" w:rsidRDefault="00F5789B" w:rsidP="00F5789B">
      <w:pPr>
        <w:numPr>
          <w:ilvl w:val="0"/>
          <w:numId w:val="7"/>
        </w:numPr>
        <w:rPr>
          <w:lang w:val="en-US"/>
        </w:rPr>
      </w:pPr>
      <w:r w:rsidRPr="00F5789B">
        <w:rPr>
          <w:b/>
          <w:bCs/>
          <w:lang w:val="en-US"/>
        </w:rPr>
        <w:t>UPI:</w:t>
      </w:r>
      <w:r w:rsidRPr="00F5789B">
        <w:rPr>
          <w:lang w:val="en-US"/>
        </w:rPr>
        <w:t xml:space="preserve"> 21%</w:t>
      </w:r>
    </w:p>
    <w:p w14:paraId="525D9FC6" w14:textId="77777777" w:rsidR="00F5789B" w:rsidRPr="00F5789B" w:rsidRDefault="00F5789B" w:rsidP="00F5789B">
      <w:pPr>
        <w:numPr>
          <w:ilvl w:val="0"/>
          <w:numId w:val="7"/>
        </w:numPr>
        <w:rPr>
          <w:lang w:val="en-US"/>
        </w:rPr>
      </w:pPr>
      <w:r w:rsidRPr="00F5789B">
        <w:rPr>
          <w:b/>
          <w:bCs/>
          <w:lang w:val="en-US"/>
        </w:rPr>
        <w:t>Debit Card:</w:t>
      </w:r>
      <w:r w:rsidRPr="00F5789B">
        <w:rPr>
          <w:lang w:val="en-US"/>
        </w:rPr>
        <w:t xml:space="preserve"> 13%</w:t>
      </w:r>
    </w:p>
    <w:p w14:paraId="6CC74BFD" w14:textId="77777777" w:rsidR="00F5789B" w:rsidRPr="00F5789B" w:rsidRDefault="00F5789B" w:rsidP="00F5789B">
      <w:pPr>
        <w:numPr>
          <w:ilvl w:val="0"/>
          <w:numId w:val="7"/>
        </w:numPr>
        <w:rPr>
          <w:lang w:val="en-US"/>
        </w:rPr>
      </w:pPr>
      <w:r w:rsidRPr="00F5789B">
        <w:rPr>
          <w:b/>
          <w:bCs/>
          <w:lang w:val="en-US"/>
        </w:rPr>
        <w:t>Credit Card:</w:t>
      </w:r>
      <w:r w:rsidRPr="00F5789B">
        <w:rPr>
          <w:lang w:val="en-US"/>
        </w:rPr>
        <w:t xml:space="preserve"> 12%</w:t>
      </w:r>
    </w:p>
    <w:p w14:paraId="34BB2811" w14:textId="77777777" w:rsidR="00F5789B" w:rsidRPr="00F5789B" w:rsidRDefault="00F5789B" w:rsidP="00F5789B">
      <w:pPr>
        <w:numPr>
          <w:ilvl w:val="0"/>
          <w:numId w:val="7"/>
        </w:numPr>
        <w:rPr>
          <w:lang w:val="en-US"/>
        </w:rPr>
      </w:pPr>
      <w:r w:rsidRPr="00F5789B">
        <w:rPr>
          <w:b/>
          <w:bCs/>
          <w:lang w:val="en-US"/>
        </w:rPr>
        <w:t>EMI:</w:t>
      </w:r>
      <w:r w:rsidRPr="00F5789B">
        <w:rPr>
          <w:lang w:val="en-US"/>
        </w:rPr>
        <w:t xml:space="preserve"> 10%</w:t>
      </w:r>
    </w:p>
    <w:p w14:paraId="0AFCD119" w14:textId="77777777" w:rsidR="00F5789B" w:rsidRPr="00F5789B" w:rsidRDefault="00F5789B" w:rsidP="00F5789B">
      <w:pPr>
        <w:rPr>
          <w:lang w:val="en-US"/>
        </w:rPr>
      </w:pPr>
      <w:r w:rsidRPr="00F5789B">
        <w:rPr>
          <w:b/>
          <w:bCs/>
          <w:lang w:val="en-US"/>
        </w:rPr>
        <w:lastRenderedPageBreak/>
        <w:t>Insight:</w:t>
      </w:r>
      <w:r w:rsidRPr="00F5789B">
        <w:rPr>
          <w:lang w:val="en-US"/>
        </w:rPr>
        <w:t xml:space="preserve"> COD is the most preferred payment method, indicating customer trust and market behavior in online shopping.</w:t>
      </w:r>
    </w:p>
    <w:p w14:paraId="1FEE530C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pict w14:anchorId="35F31484">
          <v:rect id="_x0000_i1110" style="width:0;height:1.5pt" o:hralign="center" o:hrstd="t" o:hr="t" fillcolor="#a0a0a0" stroked="f"/>
        </w:pict>
      </w:r>
    </w:p>
    <w:p w14:paraId="14F4B839" w14:textId="77777777" w:rsidR="00F5789B" w:rsidRPr="00F5789B" w:rsidRDefault="00F5789B" w:rsidP="00F5789B">
      <w:pPr>
        <w:rPr>
          <w:b/>
          <w:bCs/>
          <w:lang w:val="en-US"/>
        </w:rPr>
      </w:pPr>
      <w:r w:rsidRPr="00F5789B">
        <w:rPr>
          <w:b/>
          <w:bCs/>
          <w:lang w:val="en-US"/>
        </w:rPr>
        <w:t>4.6 Profit by Sub</w:t>
      </w:r>
      <w:r w:rsidRPr="00F5789B">
        <w:rPr>
          <w:b/>
          <w:bCs/>
          <w:lang w:val="en-US"/>
        </w:rPr>
        <w:noBreakHyphen/>
        <w:t>Category</w:t>
      </w:r>
    </w:p>
    <w:p w14:paraId="0B4C136A" w14:textId="77777777" w:rsidR="00F5789B" w:rsidRPr="00F5789B" w:rsidRDefault="00F5789B" w:rsidP="00F5789B">
      <w:pPr>
        <w:numPr>
          <w:ilvl w:val="0"/>
          <w:numId w:val="8"/>
        </w:numPr>
        <w:rPr>
          <w:lang w:val="en-US"/>
        </w:rPr>
      </w:pPr>
      <w:r w:rsidRPr="00F5789B">
        <w:rPr>
          <w:lang w:val="en-US"/>
        </w:rPr>
        <w:t xml:space="preserve">Highest profit from </w:t>
      </w:r>
      <w:r w:rsidRPr="00F5789B">
        <w:rPr>
          <w:b/>
          <w:bCs/>
          <w:lang w:val="en-US"/>
        </w:rPr>
        <w:t>Clothing sub</w:t>
      </w:r>
      <w:r w:rsidRPr="00F5789B">
        <w:rPr>
          <w:b/>
          <w:bCs/>
          <w:lang w:val="en-US"/>
        </w:rPr>
        <w:noBreakHyphen/>
        <w:t>categories</w:t>
      </w:r>
      <w:r w:rsidRPr="00F5789B">
        <w:rPr>
          <w:lang w:val="en-US"/>
        </w:rPr>
        <w:t xml:space="preserve"> (e.g., Saree ~4K profit)</w:t>
      </w:r>
    </w:p>
    <w:p w14:paraId="00917F89" w14:textId="77777777" w:rsidR="00F5789B" w:rsidRPr="00F5789B" w:rsidRDefault="00F5789B" w:rsidP="00F5789B">
      <w:pPr>
        <w:numPr>
          <w:ilvl w:val="0"/>
          <w:numId w:val="8"/>
        </w:numPr>
        <w:rPr>
          <w:lang w:val="en-US"/>
        </w:rPr>
      </w:pPr>
      <w:r w:rsidRPr="00F5789B">
        <w:rPr>
          <w:lang w:val="en-US"/>
        </w:rPr>
        <w:t>Accessories and Tables show moderate profits</w:t>
      </w:r>
    </w:p>
    <w:p w14:paraId="68D65CD2" w14:textId="77777777" w:rsidR="00F5789B" w:rsidRPr="00F5789B" w:rsidRDefault="00F5789B" w:rsidP="00F5789B">
      <w:pPr>
        <w:rPr>
          <w:lang w:val="en-US"/>
        </w:rPr>
      </w:pPr>
      <w:r w:rsidRPr="00F5789B">
        <w:rPr>
          <w:b/>
          <w:bCs/>
          <w:lang w:val="en-US"/>
        </w:rPr>
        <w:t>Insight:</w:t>
      </w:r>
      <w:r w:rsidRPr="00F5789B">
        <w:rPr>
          <w:lang w:val="en-US"/>
        </w:rPr>
        <w:t xml:space="preserve"> Sub</w:t>
      </w:r>
      <w:r w:rsidRPr="00F5789B">
        <w:rPr>
          <w:lang w:val="en-US"/>
        </w:rPr>
        <w:noBreakHyphen/>
        <w:t>category analysis helps in inventory and pricing optimization.</w:t>
      </w:r>
    </w:p>
    <w:p w14:paraId="02B3CB05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pict w14:anchorId="4966D5E9">
          <v:rect id="_x0000_i1111" style="width:0;height:1.5pt" o:hralign="center" o:hrstd="t" o:hr="t" fillcolor="#a0a0a0" stroked="f"/>
        </w:pict>
      </w:r>
    </w:p>
    <w:p w14:paraId="46803EE1" w14:textId="77777777" w:rsidR="00F5789B" w:rsidRPr="00F5789B" w:rsidRDefault="00F5789B" w:rsidP="00F5789B">
      <w:pPr>
        <w:rPr>
          <w:b/>
          <w:bCs/>
          <w:lang w:val="en-US"/>
        </w:rPr>
      </w:pPr>
      <w:r w:rsidRPr="00F5789B">
        <w:rPr>
          <w:b/>
          <w:bCs/>
          <w:lang w:val="en-US"/>
        </w:rPr>
        <w:t>5. Filters &amp; Interactivity</w:t>
      </w:r>
    </w:p>
    <w:p w14:paraId="40F92332" w14:textId="77777777" w:rsidR="00F5789B" w:rsidRPr="00F5789B" w:rsidRDefault="00F5789B" w:rsidP="00F5789B">
      <w:pPr>
        <w:numPr>
          <w:ilvl w:val="0"/>
          <w:numId w:val="9"/>
        </w:numPr>
        <w:rPr>
          <w:lang w:val="en-US"/>
        </w:rPr>
      </w:pPr>
      <w:r w:rsidRPr="00F5789B">
        <w:rPr>
          <w:b/>
          <w:bCs/>
          <w:lang w:val="en-US"/>
        </w:rPr>
        <w:t>Quarter Filter:</w:t>
      </w:r>
      <w:r w:rsidRPr="00F5789B">
        <w:rPr>
          <w:lang w:val="en-US"/>
        </w:rPr>
        <w:t xml:space="preserve"> Q1, Q2, Q3, Q4</w:t>
      </w:r>
    </w:p>
    <w:p w14:paraId="30C7FD65" w14:textId="77777777" w:rsidR="00F5789B" w:rsidRPr="00F5789B" w:rsidRDefault="00F5789B" w:rsidP="00F5789B">
      <w:pPr>
        <w:numPr>
          <w:ilvl w:val="0"/>
          <w:numId w:val="9"/>
        </w:numPr>
        <w:rPr>
          <w:lang w:val="en-US"/>
        </w:rPr>
      </w:pPr>
      <w:r w:rsidRPr="00F5789B">
        <w:rPr>
          <w:b/>
          <w:bCs/>
          <w:lang w:val="en-US"/>
        </w:rPr>
        <w:t>State Filter:</w:t>
      </w:r>
      <w:r w:rsidRPr="00F5789B">
        <w:rPr>
          <w:lang w:val="en-US"/>
        </w:rPr>
        <w:t xml:space="preserve"> Allows region</w:t>
      </w:r>
      <w:r w:rsidRPr="00F5789B">
        <w:rPr>
          <w:lang w:val="en-US"/>
        </w:rPr>
        <w:noBreakHyphen/>
        <w:t>specific analysis</w:t>
      </w:r>
    </w:p>
    <w:p w14:paraId="0350E96E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t>These filters make the dashboard interactive and user</w:t>
      </w:r>
      <w:r w:rsidRPr="00F5789B">
        <w:rPr>
          <w:lang w:val="en-US"/>
        </w:rPr>
        <w:noBreakHyphen/>
        <w:t>friendly.</w:t>
      </w:r>
    </w:p>
    <w:p w14:paraId="5217DD5A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pict w14:anchorId="092920D7">
          <v:rect id="_x0000_i1112" style="width:0;height:1.5pt" o:hralign="center" o:hrstd="t" o:hr="t" fillcolor="#a0a0a0" stroked="f"/>
        </w:pict>
      </w:r>
    </w:p>
    <w:p w14:paraId="7893AEF8" w14:textId="77777777" w:rsidR="00F5789B" w:rsidRPr="00F5789B" w:rsidRDefault="00F5789B" w:rsidP="00F5789B">
      <w:pPr>
        <w:rPr>
          <w:b/>
          <w:bCs/>
          <w:lang w:val="en-US"/>
        </w:rPr>
      </w:pPr>
      <w:r w:rsidRPr="00F5789B">
        <w:rPr>
          <w:b/>
          <w:bCs/>
          <w:lang w:val="en-US"/>
        </w:rPr>
        <w:t>6. Tools &amp; Technologies Used</w:t>
      </w:r>
    </w:p>
    <w:p w14:paraId="54AC58CD" w14:textId="77777777" w:rsidR="00F5789B" w:rsidRPr="00F5789B" w:rsidRDefault="00F5789B" w:rsidP="00F5789B">
      <w:pPr>
        <w:numPr>
          <w:ilvl w:val="0"/>
          <w:numId w:val="10"/>
        </w:numPr>
        <w:rPr>
          <w:lang w:val="en-US"/>
        </w:rPr>
      </w:pPr>
      <w:r w:rsidRPr="00F5789B">
        <w:rPr>
          <w:b/>
          <w:bCs/>
          <w:lang w:val="en-US"/>
        </w:rPr>
        <w:t>Data Visualization Tool:</w:t>
      </w:r>
      <w:r w:rsidRPr="00F5789B">
        <w:rPr>
          <w:lang w:val="en-US"/>
        </w:rPr>
        <w:t xml:space="preserve"> Power BI</w:t>
      </w:r>
    </w:p>
    <w:p w14:paraId="72D7A249" w14:textId="77777777" w:rsidR="00F5789B" w:rsidRPr="00F5789B" w:rsidRDefault="00F5789B" w:rsidP="00F5789B">
      <w:pPr>
        <w:numPr>
          <w:ilvl w:val="0"/>
          <w:numId w:val="10"/>
        </w:numPr>
        <w:rPr>
          <w:lang w:val="en-US"/>
        </w:rPr>
      </w:pPr>
      <w:r w:rsidRPr="00F5789B">
        <w:rPr>
          <w:b/>
          <w:bCs/>
          <w:lang w:val="en-US"/>
        </w:rPr>
        <w:t>Data Cleaning &amp; Transformation:</w:t>
      </w:r>
      <w:r w:rsidRPr="00F5789B">
        <w:rPr>
          <w:lang w:val="en-US"/>
        </w:rPr>
        <w:t xml:space="preserve"> Power Query</w:t>
      </w:r>
    </w:p>
    <w:p w14:paraId="5579C759" w14:textId="77777777" w:rsidR="00F5789B" w:rsidRPr="00F5789B" w:rsidRDefault="00F5789B" w:rsidP="00F5789B">
      <w:pPr>
        <w:numPr>
          <w:ilvl w:val="0"/>
          <w:numId w:val="10"/>
        </w:numPr>
        <w:rPr>
          <w:lang w:val="en-US"/>
        </w:rPr>
      </w:pPr>
      <w:r w:rsidRPr="00F5789B">
        <w:rPr>
          <w:b/>
          <w:bCs/>
          <w:lang w:val="en-US"/>
        </w:rPr>
        <w:t>Dataset:</w:t>
      </w:r>
      <w:r w:rsidRPr="00F5789B">
        <w:rPr>
          <w:lang w:val="en-US"/>
        </w:rPr>
        <w:t xml:space="preserve"> E</w:t>
      </w:r>
      <w:r w:rsidRPr="00F5789B">
        <w:rPr>
          <w:lang w:val="en-US"/>
        </w:rPr>
        <w:noBreakHyphen/>
        <w:t>commerce sales transactional data</w:t>
      </w:r>
    </w:p>
    <w:p w14:paraId="3BE192D9" w14:textId="77777777" w:rsidR="00F5789B" w:rsidRPr="00F5789B" w:rsidRDefault="00F5789B" w:rsidP="00F5789B">
      <w:pPr>
        <w:numPr>
          <w:ilvl w:val="0"/>
          <w:numId w:val="10"/>
        </w:numPr>
        <w:rPr>
          <w:lang w:val="en-US"/>
        </w:rPr>
      </w:pPr>
      <w:r w:rsidRPr="00F5789B">
        <w:rPr>
          <w:b/>
          <w:bCs/>
          <w:lang w:val="en-US"/>
        </w:rPr>
        <w:t>Charts Used:</w:t>
      </w:r>
      <w:r w:rsidRPr="00F5789B">
        <w:rPr>
          <w:lang w:val="en-US"/>
        </w:rPr>
        <w:t xml:space="preserve"> Bar charts, Donut charts, KPI cards, Filters/Slicers</w:t>
      </w:r>
    </w:p>
    <w:p w14:paraId="57CB6FCA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pict w14:anchorId="09DD9FBE">
          <v:rect id="_x0000_i1113" style="width:0;height:1.5pt" o:hralign="center" o:hrstd="t" o:hr="t" fillcolor="#a0a0a0" stroked="f"/>
        </w:pict>
      </w:r>
    </w:p>
    <w:p w14:paraId="328C73DF" w14:textId="77777777" w:rsidR="00F5789B" w:rsidRPr="00F5789B" w:rsidRDefault="00F5789B" w:rsidP="00F5789B">
      <w:pPr>
        <w:rPr>
          <w:b/>
          <w:bCs/>
          <w:lang w:val="en-US"/>
        </w:rPr>
      </w:pPr>
      <w:r w:rsidRPr="00F5789B">
        <w:rPr>
          <w:b/>
          <w:bCs/>
          <w:lang w:val="en-US"/>
        </w:rPr>
        <w:t>7. Business Insights &amp; Recommendations</w:t>
      </w:r>
    </w:p>
    <w:p w14:paraId="51460388" w14:textId="77777777" w:rsidR="00F5789B" w:rsidRPr="00F5789B" w:rsidRDefault="00F5789B" w:rsidP="00F5789B">
      <w:pPr>
        <w:numPr>
          <w:ilvl w:val="0"/>
          <w:numId w:val="11"/>
        </w:numPr>
        <w:rPr>
          <w:lang w:val="en-US"/>
        </w:rPr>
      </w:pPr>
      <w:r w:rsidRPr="00F5789B">
        <w:rPr>
          <w:lang w:val="en-US"/>
        </w:rPr>
        <w:t>Focus marketing campaigns during high</w:t>
      </w:r>
      <w:r w:rsidRPr="00F5789B">
        <w:rPr>
          <w:lang w:val="en-US"/>
        </w:rPr>
        <w:noBreakHyphen/>
        <w:t>profit months</w:t>
      </w:r>
    </w:p>
    <w:p w14:paraId="06026A3A" w14:textId="77777777" w:rsidR="00F5789B" w:rsidRPr="00F5789B" w:rsidRDefault="00F5789B" w:rsidP="00F5789B">
      <w:pPr>
        <w:numPr>
          <w:ilvl w:val="0"/>
          <w:numId w:val="11"/>
        </w:numPr>
        <w:rPr>
          <w:lang w:val="en-US"/>
        </w:rPr>
      </w:pPr>
      <w:r w:rsidRPr="00F5789B">
        <w:rPr>
          <w:lang w:val="en-US"/>
        </w:rPr>
        <w:t>Improve strategies for loss</w:t>
      </w:r>
      <w:r w:rsidRPr="00F5789B">
        <w:rPr>
          <w:lang w:val="en-US"/>
        </w:rPr>
        <w:noBreakHyphen/>
        <w:t>making months</w:t>
      </w:r>
    </w:p>
    <w:p w14:paraId="25B1E32D" w14:textId="77777777" w:rsidR="00F5789B" w:rsidRPr="00F5789B" w:rsidRDefault="00F5789B" w:rsidP="00F5789B">
      <w:pPr>
        <w:numPr>
          <w:ilvl w:val="0"/>
          <w:numId w:val="11"/>
        </w:numPr>
        <w:rPr>
          <w:lang w:val="en-US"/>
        </w:rPr>
      </w:pPr>
      <w:r w:rsidRPr="00F5789B">
        <w:rPr>
          <w:lang w:val="en-US"/>
        </w:rPr>
        <w:t>Expand clothing category due to high demand</w:t>
      </w:r>
    </w:p>
    <w:p w14:paraId="3465005A" w14:textId="77777777" w:rsidR="00F5789B" w:rsidRPr="00F5789B" w:rsidRDefault="00F5789B" w:rsidP="00F5789B">
      <w:pPr>
        <w:numPr>
          <w:ilvl w:val="0"/>
          <w:numId w:val="11"/>
        </w:numPr>
        <w:rPr>
          <w:lang w:val="en-US"/>
        </w:rPr>
      </w:pPr>
      <w:r w:rsidRPr="00F5789B">
        <w:rPr>
          <w:lang w:val="en-US"/>
        </w:rPr>
        <w:t>Encourage digital payments through offers</w:t>
      </w:r>
    </w:p>
    <w:p w14:paraId="21CB4FB8" w14:textId="77777777" w:rsidR="00F5789B" w:rsidRPr="00F5789B" w:rsidRDefault="00F5789B" w:rsidP="00F5789B">
      <w:pPr>
        <w:numPr>
          <w:ilvl w:val="0"/>
          <w:numId w:val="11"/>
        </w:numPr>
        <w:rPr>
          <w:lang w:val="en-US"/>
        </w:rPr>
      </w:pPr>
      <w:r w:rsidRPr="00F5789B">
        <w:rPr>
          <w:lang w:val="en-US"/>
        </w:rPr>
        <w:t>Strengthen presence in high</w:t>
      </w:r>
      <w:r w:rsidRPr="00F5789B">
        <w:rPr>
          <w:lang w:val="en-US"/>
        </w:rPr>
        <w:noBreakHyphen/>
        <w:t>performing states</w:t>
      </w:r>
    </w:p>
    <w:p w14:paraId="0FBE0337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pict w14:anchorId="1645E204">
          <v:rect id="_x0000_i1114" style="width:0;height:1.5pt" o:hralign="center" o:hrstd="t" o:hr="t" fillcolor="#a0a0a0" stroked="f"/>
        </w:pict>
      </w:r>
    </w:p>
    <w:p w14:paraId="078DFF65" w14:textId="77777777" w:rsidR="00F5789B" w:rsidRPr="00F5789B" w:rsidRDefault="00F5789B" w:rsidP="00F5789B">
      <w:pPr>
        <w:rPr>
          <w:b/>
          <w:bCs/>
          <w:lang w:val="en-US"/>
        </w:rPr>
      </w:pPr>
      <w:r w:rsidRPr="00F5789B">
        <w:rPr>
          <w:b/>
          <w:bCs/>
          <w:lang w:val="en-US"/>
        </w:rPr>
        <w:t>8. Conclusion</w:t>
      </w:r>
    </w:p>
    <w:p w14:paraId="6D8B71D2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lastRenderedPageBreak/>
        <w:t>The E</w:t>
      </w:r>
      <w:r w:rsidRPr="00F5789B">
        <w:rPr>
          <w:lang w:val="en-US"/>
        </w:rPr>
        <w:noBreakHyphen/>
        <w:t>commerce Sales Dashboard provides a comprehensive view of business performance through interactive and visually appealing analytics. This project showcases the ability to convert raw data into meaningful insights, supporting strategic decision</w:t>
      </w:r>
      <w:r w:rsidRPr="00F5789B">
        <w:rPr>
          <w:lang w:val="en-US"/>
        </w:rPr>
        <w:noBreakHyphen/>
        <w:t>making and business growth.</w:t>
      </w:r>
    </w:p>
    <w:p w14:paraId="199A84F8" w14:textId="77777777" w:rsidR="00F5789B" w:rsidRPr="00F5789B" w:rsidRDefault="00F5789B" w:rsidP="00F5789B">
      <w:pPr>
        <w:rPr>
          <w:lang w:val="en-US"/>
        </w:rPr>
      </w:pPr>
      <w:r w:rsidRPr="00F5789B">
        <w:rPr>
          <w:lang w:val="en-US"/>
        </w:rPr>
        <w:pict w14:anchorId="11FC6A74">
          <v:rect id="_x0000_i1115" style="width:0;height:1.5pt" o:hralign="center" o:hrstd="t" o:hr="t" fillcolor="#a0a0a0" stroked="f"/>
        </w:pict>
      </w:r>
    </w:p>
    <w:p w14:paraId="57EBE559" w14:textId="77777777" w:rsidR="00F5789B" w:rsidRPr="00F5789B" w:rsidRDefault="00F5789B" w:rsidP="00F5789B">
      <w:pPr>
        <w:rPr>
          <w:lang w:val="en-US"/>
        </w:rPr>
      </w:pPr>
      <w:r w:rsidRPr="00F5789B">
        <w:rPr>
          <w:b/>
          <w:bCs/>
          <w:lang w:val="en-US"/>
        </w:rPr>
        <w:t>Project Type:</w:t>
      </w:r>
      <w:r w:rsidRPr="00F5789B">
        <w:rPr>
          <w:lang w:val="en-US"/>
        </w:rPr>
        <w:t xml:space="preserve"> Data Analytics / Business Intelligence </w:t>
      </w:r>
      <w:r w:rsidRPr="00F5789B">
        <w:rPr>
          <w:b/>
          <w:bCs/>
          <w:lang w:val="en-US"/>
        </w:rPr>
        <w:t>Skill Demonstrated:</w:t>
      </w:r>
      <w:r w:rsidRPr="00F5789B">
        <w:rPr>
          <w:lang w:val="en-US"/>
        </w:rPr>
        <w:t xml:space="preserve"> Data Visualization, KPI Analysis, Business Insights, Power BI</w:t>
      </w:r>
    </w:p>
    <w:p w14:paraId="40290AC8" w14:textId="77777777" w:rsidR="008E2CF9" w:rsidRDefault="008E2CF9"/>
    <w:p w14:paraId="7A06DDE3" w14:textId="77777777" w:rsidR="00C06470" w:rsidRDefault="00C06470"/>
    <w:p w14:paraId="38513706" w14:textId="77777777" w:rsidR="00C06470" w:rsidRDefault="00C06470"/>
    <w:p w14:paraId="31782EA4" w14:textId="77777777" w:rsidR="00C06470" w:rsidRDefault="00C06470"/>
    <w:p w14:paraId="6A2706AD" w14:textId="77777777" w:rsidR="00C06470" w:rsidRDefault="00C06470"/>
    <w:p w14:paraId="613ED5B8" w14:textId="77777777" w:rsidR="00C06470" w:rsidRDefault="00C06470"/>
    <w:p w14:paraId="26C14735" w14:textId="77777777" w:rsidR="00C06470" w:rsidRDefault="00C06470"/>
    <w:p w14:paraId="1BCFD7BA" w14:textId="77777777" w:rsidR="00C06470" w:rsidRDefault="00C06470"/>
    <w:p w14:paraId="31493FDC" w14:textId="77777777" w:rsidR="00C06470" w:rsidRDefault="00C06470"/>
    <w:p w14:paraId="0A6DE178" w14:textId="77777777" w:rsidR="00C06470" w:rsidRDefault="00C06470"/>
    <w:p w14:paraId="335DAB85" w14:textId="77777777" w:rsidR="00C06470" w:rsidRDefault="00C06470"/>
    <w:p w14:paraId="63508864" w14:textId="77777777" w:rsidR="00C06470" w:rsidRDefault="00C06470"/>
    <w:p w14:paraId="02060AB4" w14:textId="77777777" w:rsidR="00C06470" w:rsidRDefault="00C06470"/>
    <w:p w14:paraId="5E39AC94" w14:textId="77777777" w:rsidR="00C06470" w:rsidRDefault="00C06470"/>
    <w:p w14:paraId="11C90DD5" w14:textId="77777777" w:rsidR="00C06470" w:rsidRDefault="00C06470"/>
    <w:p w14:paraId="315CA8F7" w14:textId="77777777" w:rsidR="00C06470" w:rsidRDefault="00C06470"/>
    <w:p w14:paraId="64490A0C" w14:textId="77777777" w:rsidR="00C06470" w:rsidRDefault="00C06470"/>
    <w:p w14:paraId="3D386D84" w14:textId="77777777" w:rsidR="00C06470" w:rsidRDefault="00C06470"/>
    <w:p w14:paraId="5B72E6C0" w14:textId="77777777" w:rsidR="00C06470" w:rsidRDefault="00C06470"/>
    <w:p w14:paraId="666CF726" w14:textId="77777777" w:rsidR="00C06470" w:rsidRDefault="00C06470"/>
    <w:p w14:paraId="5B32F9AB" w14:textId="77777777" w:rsidR="00C06470" w:rsidRDefault="00C06470"/>
    <w:p w14:paraId="349CC6C7" w14:textId="77777777" w:rsidR="00C06470" w:rsidRDefault="00C06470"/>
    <w:p w14:paraId="158565DB" w14:textId="77777777" w:rsidR="00C06470" w:rsidRDefault="00C06470"/>
    <w:p w14:paraId="3FB6CBEB" w14:textId="77777777" w:rsidR="00C06470" w:rsidRPr="00C06470" w:rsidRDefault="00C06470" w:rsidP="00C06470">
      <w:pPr>
        <w:rPr>
          <w:b/>
          <w:bCs/>
          <w:sz w:val="36"/>
          <w:szCs w:val="36"/>
          <w:lang w:val="en-US"/>
        </w:rPr>
      </w:pPr>
      <w:r w:rsidRPr="00C06470">
        <w:rPr>
          <w:rFonts w:ascii="Segoe UI Emoji" w:hAnsi="Segoe UI Emoji" w:cs="Segoe UI Emoji"/>
          <w:b/>
          <w:bCs/>
          <w:sz w:val="36"/>
          <w:szCs w:val="36"/>
          <w:lang w:val="en-US"/>
        </w:rPr>
        <w:t>📊</w:t>
      </w:r>
      <w:r w:rsidRPr="00C06470">
        <w:rPr>
          <w:b/>
          <w:bCs/>
          <w:sz w:val="36"/>
          <w:szCs w:val="36"/>
          <w:lang w:val="en-US"/>
        </w:rPr>
        <w:t>Titanic Survival Prediction using Logistic Regression:</w:t>
      </w:r>
    </w:p>
    <w:p w14:paraId="62B9CDA9" w14:textId="77777777" w:rsidR="00C06470" w:rsidRPr="00C06470" w:rsidRDefault="00C06470" w:rsidP="00C06470">
      <w:pPr>
        <w:rPr>
          <w:lang w:val="en-US"/>
        </w:rPr>
      </w:pPr>
      <w:r w:rsidRPr="00C06470">
        <w:rPr>
          <w:lang w:val="en-US"/>
        </w:rPr>
        <w:t>This project uses a Logistic Regression machine learning model to predict whether a passenger survived the Titanic dataset based on features such as age, gender, passenger class, and fare.</w:t>
      </w:r>
    </w:p>
    <w:p w14:paraId="0D13BDB1" w14:textId="77777777" w:rsidR="00C06470" w:rsidRPr="00C06470" w:rsidRDefault="00C06470" w:rsidP="00C06470">
      <w:pPr>
        <w:rPr>
          <w:b/>
          <w:bCs/>
          <w:sz w:val="36"/>
          <w:szCs w:val="36"/>
          <w:lang w:val="en-US"/>
        </w:rPr>
      </w:pPr>
      <w:r w:rsidRPr="00C06470">
        <w:rPr>
          <w:rFonts w:ascii="Segoe UI Emoji" w:hAnsi="Segoe UI Emoji" w:cs="Segoe UI Emoji"/>
          <w:b/>
          <w:bCs/>
          <w:sz w:val="36"/>
          <w:szCs w:val="36"/>
          <w:lang w:val="en-US"/>
        </w:rPr>
        <w:t>🧠</w:t>
      </w:r>
      <w:r w:rsidRPr="00C06470">
        <w:rPr>
          <w:b/>
          <w:bCs/>
          <w:sz w:val="36"/>
          <w:szCs w:val="36"/>
          <w:lang w:val="en-US"/>
        </w:rPr>
        <w:t xml:space="preserve"> Project Overview:</w:t>
      </w:r>
    </w:p>
    <w:p w14:paraId="4960D4FD" w14:textId="77777777" w:rsidR="00C06470" w:rsidRPr="00C06470" w:rsidRDefault="00C06470" w:rsidP="00C06470">
      <w:pPr>
        <w:rPr>
          <w:lang w:val="en-US"/>
        </w:rPr>
      </w:pPr>
      <w:r w:rsidRPr="00C06470">
        <w:rPr>
          <w:lang w:val="en-US"/>
        </w:rPr>
        <w:t>The notebook includes:</w:t>
      </w:r>
    </w:p>
    <w:p w14:paraId="22D7D5C3" w14:textId="77777777" w:rsidR="00C06470" w:rsidRPr="00C06470" w:rsidRDefault="00C06470" w:rsidP="00C06470">
      <w:pPr>
        <w:rPr>
          <w:lang w:val="en-US"/>
        </w:rPr>
      </w:pPr>
      <w:r w:rsidRPr="00C06470">
        <w:rPr>
          <w:lang w:val="en-US"/>
        </w:rPr>
        <w:t>Data loading and preprocessing Exploratory Data Analysis (EDA) Correlation matrix and heatmap using Seaborn Splitting data into training and testing sets Building a logistic regression model using scikit-learn Model evaluation using Accuracy Score, Confusion Matrix, Classification Report</w:t>
      </w:r>
    </w:p>
    <w:p w14:paraId="4D306A3D" w14:textId="77777777" w:rsidR="00C06470" w:rsidRPr="00C06470" w:rsidRDefault="00C06470" w:rsidP="00C06470">
      <w:pPr>
        <w:rPr>
          <w:b/>
          <w:bCs/>
          <w:sz w:val="40"/>
          <w:szCs w:val="40"/>
          <w:lang w:val="en-US"/>
        </w:rPr>
      </w:pPr>
      <w:r w:rsidRPr="00C06470">
        <w:rPr>
          <w:rFonts w:ascii="Segoe UI Emoji" w:hAnsi="Segoe UI Emoji" w:cs="Segoe UI Emoji"/>
          <w:b/>
          <w:bCs/>
          <w:sz w:val="40"/>
          <w:szCs w:val="40"/>
          <w:lang w:val="en-US"/>
        </w:rPr>
        <w:t>🛠️</w:t>
      </w:r>
      <w:r w:rsidRPr="00C06470">
        <w:rPr>
          <w:b/>
          <w:bCs/>
          <w:sz w:val="40"/>
          <w:szCs w:val="40"/>
          <w:lang w:val="en-US"/>
        </w:rPr>
        <w:t xml:space="preserve"> Libraries Used:</w:t>
      </w:r>
    </w:p>
    <w:p w14:paraId="55687C2D" w14:textId="77777777" w:rsidR="00C06470" w:rsidRPr="00C06470" w:rsidRDefault="00C06470" w:rsidP="00C06470">
      <w:pPr>
        <w:rPr>
          <w:lang w:val="en-US"/>
        </w:rPr>
      </w:pPr>
      <w:r w:rsidRPr="00C06470">
        <w:rPr>
          <w:lang w:val="en-US"/>
        </w:rPr>
        <w:t>Below are the major libraries used in this project:</w:t>
      </w:r>
    </w:p>
    <w:p w14:paraId="2470B845" w14:textId="79E782A2" w:rsidR="00C06470" w:rsidRPr="00C06470" w:rsidRDefault="00C06470" w:rsidP="00C06470">
      <w:pPr>
        <w:rPr>
          <w:lang w:val="en-US"/>
        </w:rPr>
      </w:pPr>
      <w:r w:rsidRPr="00C06470">
        <w:rPr>
          <w:lang w:val="en-US"/>
        </w:rPr>
        <w:t>Python</w:t>
      </w:r>
      <w:r>
        <w:rPr>
          <w:lang w:val="en-US"/>
        </w:rPr>
        <w:t xml:space="preserve">, </w:t>
      </w:r>
      <w:r w:rsidRPr="00C06470">
        <w:rPr>
          <w:lang w:val="en-US"/>
        </w:rPr>
        <w:t>pandas,</w:t>
      </w:r>
      <w:r>
        <w:rPr>
          <w:lang w:val="en-US"/>
        </w:rPr>
        <w:t xml:space="preserve"> </w:t>
      </w:r>
      <w:proofErr w:type="spellStart"/>
      <w:r w:rsidRPr="00C06470">
        <w:rPr>
          <w:lang w:val="en-US"/>
        </w:rPr>
        <w:t>numpy</w:t>
      </w:r>
      <w:proofErr w:type="spellEnd"/>
      <w:r w:rsidRPr="00C06470">
        <w:rPr>
          <w:lang w:val="en-US"/>
        </w:rPr>
        <w:t>,</w:t>
      </w:r>
      <w:r>
        <w:rPr>
          <w:lang w:val="en-US"/>
        </w:rPr>
        <w:t xml:space="preserve"> </w:t>
      </w:r>
      <w:r w:rsidRPr="00C06470">
        <w:rPr>
          <w:lang w:val="en-US"/>
        </w:rPr>
        <w:t>matplotlib,</w:t>
      </w:r>
      <w:r>
        <w:rPr>
          <w:lang w:val="en-US"/>
        </w:rPr>
        <w:t xml:space="preserve"> </w:t>
      </w:r>
      <w:r w:rsidRPr="00C06470">
        <w:rPr>
          <w:lang w:val="en-US"/>
        </w:rPr>
        <w:t>seaborn,</w:t>
      </w:r>
      <w:r>
        <w:rPr>
          <w:lang w:val="en-US"/>
        </w:rPr>
        <w:t xml:space="preserve"> </w:t>
      </w:r>
      <w:r w:rsidRPr="00C06470">
        <w:rPr>
          <w:lang w:val="en-US"/>
        </w:rPr>
        <w:t>scikit-learn,</w:t>
      </w:r>
      <w:r>
        <w:rPr>
          <w:lang w:val="en-US"/>
        </w:rPr>
        <w:t xml:space="preserve"> </w:t>
      </w:r>
      <w:proofErr w:type="spellStart"/>
      <w:r w:rsidRPr="00C06470">
        <w:rPr>
          <w:lang w:val="en-US"/>
        </w:rPr>
        <w:t>jupyter</w:t>
      </w:r>
      <w:proofErr w:type="spellEnd"/>
    </w:p>
    <w:p w14:paraId="7988BE98" w14:textId="77777777" w:rsidR="00C06470" w:rsidRDefault="00C06470"/>
    <w:sectPr w:rsidR="00C0647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2C0DD" w14:textId="77777777" w:rsidR="00C06470" w:rsidRDefault="00C06470" w:rsidP="00C06470">
      <w:pPr>
        <w:spacing w:after="0" w:line="240" w:lineRule="auto"/>
      </w:pPr>
      <w:r>
        <w:separator/>
      </w:r>
    </w:p>
  </w:endnote>
  <w:endnote w:type="continuationSeparator" w:id="0">
    <w:p w14:paraId="3FDA19DE" w14:textId="77777777" w:rsidR="00C06470" w:rsidRDefault="00C06470" w:rsidP="00C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A5E93" w14:textId="24FF2AB8" w:rsidR="00C06470" w:rsidRDefault="00C06470">
    <w:pPr>
      <w:pStyle w:val="Footer"/>
    </w:pPr>
    <w:r>
      <w:br/>
    </w:r>
    <w: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CFCC8" w14:textId="77777777" w:rsidR="00C06470" w:rsidRDefault="00C06470" w:rsidP="00C06470">
      <w:pPr>
        <w:spacing w:after="0" w:line="240" w:lineRule="auto"/>
      </w:pPr>
      <w:r>
        <w:separator/>
      </w:r>
    </w:p>
  </w:footnote>
  <w:footnote w:type="continuationSeparator" w:id="0">
    <w:p w14:paraId="7D0971CB" w14:textId="77777777" w:rsidR="00C06470" w:rsidRDefault="00C06470" w:rsidP="00C06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4D9D"/>
    <w:multiLevelType w:val="multilevel"/>
    <w:tmpl w:val="717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B71DD"/>
    <w:multiLevelType w:val="multilevel"/>
    <w:tmpl w:val="F384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B259F"/>
    <w:multiLevelType w:val="multilevel"/>
    <w:tmpl w:val="E1EC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448F4"/>
    <w:multiLevelType w:val="multilevel"/>
    <w:tmpl w:val="DA40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A6F12"/>
    <w:multiLevelType w:val="multilevel"/>
    <w:tmpl w:val="B01A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0050D"/>
    <w:multiLevelType w:val="multilevel"/>
    <w:tmpl w:val="E206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24DB3"/>
    <w:multiLevelType w:val="multilevel"/>
    <w:tmpl w:val="212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E73FE"/>
    <w:multiLevelType w:val="multilevel"/>
    <w:tmpl w:val="766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E031D"/>
    <w:multiLevelType w:val="multilevel"/>
    <w:tmpl w:val="2B28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F2920"/>
    <w:multiLevelType w:val="multilevel"/>
    <w:tmpl w:val="C2E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CF462E"/>
    <w:multiLevelType w:val="multilevel"/>
    <w:tmpl w:val="2A9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552580">
    <w:abstractNumId w:val="8"/>
  </w:num>
  <w:num w:numId="2" w16cid:durableId="1687246191">
    <w:abstractNumId w:val="3"/>
  </w:num>
  <w:num w:numId="3" w16cid:durableId="231745387">
    <w:abstractNumId w:val="6"/>
  </w:num>
  <w:num w:numId="4" w16cid:durableId="1529247726">
    <w:abstractNumId w:val="9"/>
  </w:num>
  <w:num w:numId="5" w16cid:durableId="1459911803">
    <w:abstractNumId w:val="4"/>
  </w:num>
  <w:num w:numId="6" w16cid:durableId="1052457724">
    <w:abstractNumId w:val="5"/>
  </w:num>
  <w:num w:numId="7" w16cid:durableId="810246925">
    <w:abstractNumId w:val="1"/>
  </w:num>
  <w:num w:numId="8" w16cid:durableId="1288852789">
    <w:abstractNumId w:val="2"/>
  </w:num>
  <w:num w:numId="9" w16cid:durableId="139081417">
    <w:abstractNumId w:val="0"/>
  </w:num>
  <w:num w:numId="10" w16cid:durableId="1852916872">
    <w:abstractNumId w:val="10"/>
  </w:num>
  <w:num w:numId="11" w16cid:durableId="8446323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9B"/>
    <w:rsid w:val="00082418"/>
    <w:rsid w:val="0019721D"/>
    <w:rsid w:val="003B648C"/>
    <w:rsid w:val="00563FD5"/>
    <w:rsid w:val="008E2CF9"/>
    <w:rsid w:val="00C06470"/>
    <w:rsid w:val="00CF0ABD"/>
    <w:rsid w:val="00CF4CE0"/>
    <w:rsid w:val="00F5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43718"/>
  <w15:chartTrackingRefBased/>
  <w15:docId w15:val="{F54B868A-D23B-46D6-A9B9-EB91B71CC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8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6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470"/>
  </w:style>
  <w:style w:type="paragraph" w:styleId="Footer">
    <w:name w:val="footer"/>
    <w:basedOn w:val="Normal"/>
    <w:link w:val="FooterChar"/>
    <w:uiPriority w:val="99"/>
    <w:unhideWhenUsed/>
    <w:rsid w:val="00C06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khushbubobde546@gmail.com</dc:creator>
  <cp:keywords/>
  <dc:description/>
  <cp:lastModifiedBy>khushbubobde546@gmail.com</cp:lastModifiedBy>
  <cp:revision>2</cp:revision>
  <dcterms:created xsi:type="dcterms:W3CDTF">2025-12-27T12:49:00Z</dcterms:created>
  <dcterms:modified xsi:type="dcterms:W3CDTF">2025-12-27T12:49:00Z</dcterms:modified>
</cp:coreProperties>
</file>