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691" w:rsidRDefault="008F7581">
      <w:pPr>
        <w:pStyle w:val="Title"/>
      </w:pPr>
      <w:bookmarkStart w:id="0" w:name="_aczyuw2yex2w" w:colFirst="0" w:colLast="0"/>
      <w:bookmarkEnd w:id="0"/>
      <w:r>
        <w:rPr>
          <w:b w:val="0"/>
          <w:color w:val="039BE5"/>
          <w:sz w:val="72"/>
          <w:szCs w:val="72"/>
        </w:rPr>
        <w:t xml:space="preserve">Assignment 3 </w:t>
      </w:r>
      <w:r>
        <w:br/>
      </w:r>
      <w:r>
        <w:t xml:space="preserve">Deploying the Data science models </w:t>
      </w:r>
    </w:p>
    <w:p w:rsidR="00187691" w:rsidRDefault="008F7581">
      <w:pPr>
        <w:spacing w:after="3600" w:line="240" w:lineRule="auto"/>
        <w:rPr>
          <w:sz w:val="72"/>
          <w:szCs w:val="72"/>
        </w:rPr>
      </w:pPr>
      <w:r>
        <w:rPr>
          <w:noProof/>
          <w:lang w:val="en-IN"/>
        </w:rPr>
        <w:drawing>
          <wp:inline distT="114300" distB="114300" distL="114300" distR="114300">
            <wp:extent cx="447675" cy="57150"/>
            <wp:effectExtent l="0" t="0" r="0" b="0"/>
            <wp:docPr id="15" name="image33.png" descr="short line"/>
            <wp:cNvGraphicFramePr/>
            <a:graphic xmlns:a="http://schemas.openxmlformats.org/drawingml/2006/main">
              <a:graphicData uri="http://schemas.openxmlformats.org/drawingml/2006/picture">
                <pic:pic xmlns:pic="http://schemas.openxmlformats.org/drawingml/2006/picture">
                  <pic:nvPicPr>
                    <pic:cNvPr id="0" name="image33.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187691" w:rsidRDefault="008F7581">
      <w:pPr>
        <w:spacing w:before="120" w:line="240" w:lineRule="auto"/>
        <w:rPr>
          <w:color w:val="008575"/>
          <w:sz w:val="32"/>
          <w:szCs w:val="32"/>
        </w:rPr>
      </w:pPr>
      <w:r>
        <w:rPr>
          <w:color w:val="008575"/>
          <w:sz w:val="32"/>
          <w:szCs w:val="32"/>
        </w:rPr>
        <w:t xml:space="preserve">Instructor- </w:t>
      </w:r>
      <w:r>
        <w:rPr>
          <w:color w:val="008575"/>
          <w:sz w:val="32"/>
          <w:szCs w:val="32"/>
          <w:highlight w:val="white"/>
        </w:rPr>
        <w:t>Srikanth Krishnamurthy</w:t>
      </w:r>
    </w:p>
    <w:p w:rsidR="00187691" w:rsidRDefault="008F7581">
      <w:pPr>
        <w:rPr>
          <w:rFonts w:ascii="PT Sans Narrow" w:eastAsia="PT Sans Narrow" w:hAnsi="PT Sans Narrow" w:cs="PT Sans Narrow"/>
          <w:color w:val="695D46"/>
          <w:sz w:val="28"/>
          <w:szCs w:val="28"/>
        </w:rPr>
      </w:pPr>
      <w:r>
        <w:rPr>
          <w:color w:val="695D46"/>
          <w:sz w:val="28"/>
          <w:szCs w:val="28"/>
        </w:rPr>
        <w:t>TA- Pranjal Jain</w:t>
      </w:r>
      <w:r>
        <w:rPr>
          <w:rFonts w:ascii="PT Sans Narrow" w:eastAsia="PT Sans Narrow" w:hAnsi="PT Sans Narrow" w:cs="PT Sans Narrow"/>
          <w:color w:val="695D46"/>
          <w:sz w:val="28"/>
          <w:szCs w:val="28"/>
        </w:rPr>
        <w:t xml:space="preserve"> </w:t>
      </w:r>
    </w:p>
    <w:p w:rsidR="00187691" w:rsidRDefault="008F7581">
      <w:pPr>
        <w:rPr>
          <w:sz w:val="32"/>
          <w:szCs w:val="32"/>
        </w:rPr>
      </w:pPr>
      <w:r>
        <w:rPr>
          <w:sz w:val="32"/>
          <w:szCs w:val="32"/>
        </w:rPr>
        <w:t xml:space="preserve">Team 9 -Tapadyuti Maiti, Khushbu Parekh </w:t>
      </w:r>
    </w:p>
    <w:p w:rsidR="00187691" w:rsidRDefault="00187691">
      <w:pPr>
        <w:rPr>
          <w:sz w:val="32"/>
          <w:szCs w:val="32"/>
        </w:rPr>
      </w:pPr>
    </w:p>
    <w:p w:rsidR="00187691" w:rsidRDefault="00187691">
      <w:pPr>
        <w:rPr>
          <w:sz w:val="32"/>
          <w:szCs w:val="32"/>
        </w:rPr>
      </w:pPr>
    </w:p>
    <w:p w:rsidR="00187691" w:rsidRDefault="008F7581">
      <w:pPr>
        <w:rPr>
          <w:color w:val="666666"/>
          <w:sz w:val="32"/>
          <w:szCs w:val="32"/>
        </w:rPr>
      </w:pPr>
      <w:r>
        <w:rPr>
          <w:color w:val="666666"/>
          <w:sz w:val="32"/>
          <w:szCs w:val="32"/>
        </w:rPr>
        <w:lastRenderedPageBreak/>
        <w:t>August, 2017</w:t>
      </w:r>
    </w:p>
    <w:p w:rsidR="00187691" w:rsidRDefault="00187691"/>
    <w:p w:rsidR="00187691" w:rsidRDefault="00187691">
      <w:pPr>
        <w:jc w:val="center"/>
        <w:rPr>
          <w:b/>
        </w:rPr>
      </w:pPr>
    </w:p>
    <w:sdt>
      <w:sdtPr>
        <w:id w:val="1089358793"/>
        <w:docPartObj>
          <w:docPartGallery w:val="Table of Contents"/>
          <w:docPartUnique/>
        </w:docPartObj>
      </w:sdtPr>
      <w:sdtEndPr/>
      <w:sdtContent>
        <w:p w:rsidR="00187691" w:rsidRDefault="008F7581">
          <w:pPr>
            <w:tabs>
              <w:tab w:val="right" w:pos="9360"/>
            </w:tabs>
            <w:spacing w:after="80" w:line="240" w:lineRule="auto"/>
          </w:pPr>
          <w:r>
            <w:fldChar w:fldCharType="begin"/>
          </w:r>
          <w:r>
            <w:instrText xml:space="preserve"> TOC \h \u \z </w:instrText>
          </w:r>
          <w:r>
            <w:fldChar w:fldCharType="end"/>
          </w:r>
        </w:p>
      </w:sdtContent>
    </w:sdt>
    <w:p w:rsidR="00187691" w:rsidRDefault="008F7581">
      <w:pPr>
        <w:pStyle w:val="Heading1"/>
      </w:pPr>
      <w:bookmarkStart w:id="1" w:name="_4lqp25cx7kth" w:colFirst="0" w:colLast="0"/>
      <w:bookmarkEnd w:id="1"/>
      <w:r>
        <w:t xml:space="preserve">Problem Statement </w:t>
      </w:r>
    </w:p>
    <w:p w:rsidR="00187691" w:rsidRDefault="008F7581">
      <w:pPr>
        <w:spacing w:line="327" w:lineRule="auto"/>
        <w:jc w:val="both"/>
        <w:rPr>
          <w:color w:val="444444"/>
          <w:sz w:val="21"/>
          <w:szCs w:val="21"/>
        </w:rPr>
      </w:pPr>
      <w:r>
        <w:rPr>
          <w:rFonts w:ascii="Calibri" w:eastAsia="Calibri" w:hAnsi="Calibri" w:cs="Calibri"/>
        </w:rPr>
        <w:t>We are given Single-Family Loan Data to analyze and asked to present our results. Then, using the datasets, build predictive analytics models and do the classification.We have chosen Microsoft Azure Platform to deploy our all Models (Prediction and Classif</w:t>
      </w:r>
      <w:r>
        <w:rPr>
          <w:rFonts w:ascii="Calibri" w:eastAsia="Calibri" w:hAnsi="Calibri" w:cs="Calibri"/>
        </w:rPr>
        <w:t>ication)</w:t>
      </w:r>
    </w:p>
    <w:p w:rsidR="00187691" w:rsidRDefault="00187691"/>
    <w:p w:rsidR="00187691" w:rsidRDefault="008F7581">
      <w:pPr>
        <w:rPr>
          <w:color w:val="1155CC"/>
          <w:sz w:val="21"/>
          <w:szCs w:val="21"/>
          <w:u w:val="single"/>
        </w:rPr>
      </w:pPr>
      <w:r>
        <w:rPr>
          <w:color w:val="ED0800"/>
        </w:rPr>
        <w:t>Dataset:</w:t>
      </w:r>
      <w:r>
        <w:rPr>
          <w:color w:val="ED0800"/>
        </w:rPr>
        <w:t xml:space="preserve">: </w:t>
      </w:r>
      <w:r>
        <w:rPr>
          <w:color w:val="444444"/>
          <w:sz w:val="21"/>
          <w:szCs w:val="21"/>
        </w:rPr>
        <w:t>Link for Single-Family Loan Dataset:</w:t>
      </w:r>
      <w:hyperlink r:id="rId8">
        <w:r>
          <w:rPr>
            <w:color w:val="444444"/>
            <w:sz w:val="21"/>
            <w:szCs w:val="21"/>
          </w:rPr>
          <w:t xml:space="preserve"> </w:t>
        </w:r>
      </w:hyperlink>
      <w:hyperlink r:id="rId9">
        <w:r>
          <w:rPr>
            <w:color w:val="1155CC"/>
            <w:sz w:val="21"/>
            <w:szCs w:val="21"/>
            <w:u w:val="single"/>
          </w:rPr>
          <w:t>http://www.freddiemac.com/news/</w:t>
        </w:r>
        <w:r>
          <w:rPr>
            <w:color w:val="1155CC"/>
            <w:sz w:val="21"/>
            <w:szCs w:val="21"/>
            <w:u w:val="single"/>
          </w:rPr>
          <w:t>finance/sf_loanlevel_dataset.html</w:t>
        </w:r>
      </w:hyperlink>
    </w:p>
    <w:p w:rsidR="00187691" w:rsidRDefault="00187691">
      <w:pPr>
        <w:rPr>
          <w:color w:val="666666"/>
        </w:rPr>
      </w:pPr>
    </w:p>
    <w:p w:rsidR="00187691" w:rsidRDefault="00187691"/>
    <w:p w:rsidR="00187691" w:rsidRDefault="00187691"/>
    <w:p w:rsidR="00187691" w:rsidRDefault="00187691"/>
    <w:p w:rsidR="00187691" w:rsidRDefault="008F7581">
      <w:pPr>
        <w:pStyle w:val="Heading1"/>
      </w:pPr>
      <w:bookmarkStart w:id="2" w:name="_jtt03xnb5kvk" w:colFirst="0" w:colLast="0"/>
      <w:bookmarkEnd w:id="2"/>
      <w:r>
        <w:br w:type="page"/>
      </w:r>
    </w:p>
    <w:p w:rsidR="00187691" w:rsidRDefault="008F7581">
      <w:pPr>
        <w:pStyle w:val="Heading1"/>
      </w:pPr>
      <w:bookmarkStart w:id="3" w:name="_u2lbr22vzvod" w:colFirst="0" w:colLast="0"/>
      <w:bookmarkEnd w:id="3"/>
      <w:r>
        <w:lastRenderedPageBreak/>
        <w:t>Part 1: Data Wrangling</w:t>
      </w:r>
    </w:p>
    <w:p w:rsidR="00187691" w:rsidRDefault="008F7581">
      <w:pPr>
        <w:numPr>
          <w:ilvl w:val="0"/>
          <w:numId w:val="5"/>
        </w:numPr>
        <w:contextualSpacing/>
        <w:rPr>
          <w:sz w:val="36"/>
          <w:szCs w:val="36"/>
        </w:rPr>
      </w:pPr>
      <w:r>
        <w:rPr>
          <w:sz w:val="36"/>
          <w:szCs w:val="36"/>
        </w:rPr>
        <w:t xml:space="preserve">Data Download </w:t>
      </w:r>
    </w:p>
    <w:p w:rsidR="00187691" w:rsidRDefault="008F7581">
      <w:pPr>
        <w:rPr>
          <w:color w:val="ED0800"/>
        </w:rPr>
      </w:pPr>
      <w:r>
        <w:rPr>
          <w:color w:val="ED0800"/>
        </w:rPr>
        <w:t xml:space="preserve">Data Consideration : </w:t>
      </w:r>
    </w:p>
    <w:p w:rsidR="00187691" w:rsidRDefault="008F7581">
      <w:r>
        <w:t>We have taken sample data from 2005 - 2016 for our modelling purpose and for initial testing purpose we have chosen data ranging from 2007-08-09.</w:t>
      </w:r>
    </w:p>
    <w:p w:rsidR="00187691" w:rsidRDefault="00187691">
      <w:pPr>
        <w:rPr>
          <w:color w:val="ED0800"/>
        </w:rPr>
      </w:pPr>
    </w:p>
    <w:p w:rsidR="00187691" w:rsidRDefault="008F7581">
      <w:pPr>
        <w:rPr>
          <w:color w:val="666666"/>
        </w:rPr>
      </w:pPr>
      <w:r>
        <w:rPr>
          <w:color w:val="ED0800"/>
        </w:rPr>
        <w:t xml:space="preserve">Programmatically download the data: </w:t>
      </w:r>
      <w:r>
        <w:rPr>
          <w:color w:val="3E4349"/>
          <w:highlight w:val="white"/>
        </w:rPr>
        <w:t>We are using Requests package of Python to save the Session Instance.The Session object allows us to persist certain parameters across requests.</w:t>
      </w:r>
    </w:p>
    <w:p w:rsidR="00187691" w:rsidRDefault="008F7581">
      <w:pPr>
        <w:rPr>
          <w:color w:val="666666"/>
        </w:rPr>
      </w:pPr>
      <w:r>
        <w:rPr>
          <w:color w:val="666666"/>
        </w:rPr>
        <w:t>The login page gets routed to the link ending with “auth.php” , So we are f</w:t>
      </w:r>
      <w:r>
        <w:rPr>
          <w:color w:val="666666"/>
        </w:rPr>
        <w:t>irst routing with valid Username and password.</w:t>
      </w:r>
    </w:p>
    <w:p w:rsidR="00187691" w:rsidRDefault="008F7581">
      <w:pPr>
        <w:rPr>
          <w:color w:val="3E4349"/>
          <w:highlight w:val="white"/>
        </w:rPr>
      </w:pPr>
      <w:r>
        <w:rPr>
          <w:color w:val="666666"/>
        </w:rPr>
        <w:t xml:space="preserve">Few Insights of the method of the request that we are using : </w:t>
      </w:r>
      <w:r>
        <w:rPr>
          <w:color w:val="666666"/>
        </w:rPr>
        <w:br/>
      </w:r>
      <w:r>
        <w:rPr>
          <w:color w:val="3E4349"/>
          <w:highlight w:val="white"/>
        </w:rPr>
        <w:t>Any dictionaries that you pass to a request method will be merged with the session-level values that are set. The method-level parameters override</w:t>
      </w:r>
      <w:r>
        <w:rPr>
          <w:color w:val="3E4349"/>
          <w:highlight w:val="white"/>
        </w:rPr>
        <w:t xml:space="preserve"> session parameters.</w:t>
      </w:r>
    </w:p>
    <w:p w:rsidR="00187691" w:rsidRDefault="008F7581">
      <w:pPr>
        <w:rPr>
          <w:color w:val="660000"/>
          <w:highlight w:val="white"/>
        </w:rPr>
      </w:pPr>
      <w:r>
        <w:rPr>
          <w:color w:val="660000"/>
          <w:highlight w:val="white"/>
        </w:rPr>
        <w:t xml:space="preserve"> with requests.Session() as s:</w:t>
      </w:r>
    </w:p>
    <w:p w:rsidR="00187691" w:rsidRDefault="008F7581">
      <w:pPr>
        <w:rPr>
          <w:color w:val="3E4349"/>
          <w:highlight w:val="white"/>
        </w:rPr>
      </w:pPr>
      <w:r>
        <w:rPr>
          <w:color w:val="3E4349"/>
          <w:highlight w:val="white"/>
        </w:rPr>
        <w:t xml:space="preserve">This will make sure the session is closed as soon as the </w:t>
      </w:r>
      <w:r>
        <w:rPr>
          <w:color w:val="222222"/>
          <w:shd w:val="clear" w:color="auto" w:fill="ECF0F3"/>
        </w:rPr>
        <w:t>with</w:t>
      </w:r>
      <w:r>
        <w:rPr>
          <w:color w:val="3E4349"/>
          <w:highlight w:val="white"/>
        </w:rPr>
        <w:t xml:space="preserve"> block is exited, even if unhandled exceptions occurred.</w:t>
      </w:r>
    </w:p>
    <w:p w:rsidR="00187691" w:rsidRDefault="008F7581">
      <w:pPr>
        <w:rPr>
          <w:color w:val="3E4349"/>
          <w:highlight w:val="white"/>
        </w:rPr>
      </w:pPr>
      <w:r>
        <w:rPr>
          <w:noProof/>
          <w:lang w:val="en-IN"/>
        </w:rPr>
        <w:drawing>
          <wp:inline distT="114300" distB="114300" distL="114300" distR="114300">
            <wp:extent cx="5943600" cy="290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908300"/>
                    </a:xfrm>
                    <a:prstGeom prst="rect">
                      <a:avLst/>
                    </a:prstGeom>
                    <a:ln/>
                  </pic:spPr>
                </pic:pic>
              </a:graphicData>
            </a:graphic>
          </wp:inline>
        </w:drawing>
      </w:r>
    </w:p>
    <w:p w:rsidR="00187691" w:rsidRDefault="00187691">
      <w:pPr>
        <w:rPr>
          <w:b/>
          <w:color w:val="666666"/>
          <w:sz w:val="28"/>
          <w:szCs w:val="28"/>
        </w:rPr>
      </w:pPr>
    </w:p>
    <w:p w:rsidR="00187691" w:rsidRDefault="00187691">
      <w:pPr>
        <w:rPr>
          <w:b/>
          <w:color w:val="666666"/>
          <w:sz w:val="28"/>
          <w:szCs w:val="28"/>
        </w:rPr>
      </w:pPr>
    </w:p>
    <w:p w:rsidR="00187691" w:rsidRDefault="00187691">
      <w:pPr>
        <w:rPr>
          <w:b/>
          <w:color w:val="666666"/>
          <w:sz w:val="28"/>
          <w:szCs w:val="28"/>
        </w:rPr>
      </w:pPr>
    </w:p>
    <w:p w:rsidR="00187691" w:rsidRDefault="008F7581">
      <w:pPr>
        <w:rPr>
          <w:color w:val="666666"/>
        </w:rPr>
      </w:pPr>
      <w:r>
        <w:rPr>
          <w:b/>
          <w:color w:val="666666"/>
          <w:sz w:val="28"/>
          <w:szCs w:val="28"/>
        </w:rPr>
        <w:t xml:space="preserve">Challenges Faced : </w:t>
      </w:r>
    </w:p>
    <w:p w:rsidR="00187691" w:rsidRDefault="008F7581">
      <w:r>
        <w:t>1.Open method would not work to extract such a bigger file &gt;</w:t>
      </w:r>
      <w:r>
        <w:t xml:space="preserve">1 GB </w:t>
      </w:r>
    </w:p>
    <w:p w:rsidR="00187691" w:rsidRDefault="008F7581">
      <w:r>
        <w:t xml:space="preserve">Solution:Used Bytes.IO </w:t>
      </w:r>
    </w:p>
    <w:p w:rsidR="00187691" w:rsidRDefault="008F7581">
      <w:pPr>
        <w:rPr>
          <w:color w:val="222222"/>
          <w:highlight w:val="white"/>
        </w:rPr>
      </w:pPr>
      <w:r>
        <w:t xml:space="preserve"> 2.While Testing we faced repeatedly </w:t>
      </w:r>
      <w:r>
        <w:rPr>
          <w:color w:val="222222"/>
          <w:highlight w:val="white"/>
        </w:rPr>
        <w:t xml:space="preserve"> deactivation of our credentials due to excessive download activity</w:t>
      </w:r>
    </w:p>
    <w:p w:rsidR="00187691" w:rsidRDefault="008F7581">
      <w:pPr>
        <w:rPr>
          <w:color w:val="222222"/>
          <w:highlight w:val="white"/>
        </w:rPr>
      </w:pPr>
      <w:r>
        <w:rPr>
          <w:color w:val="222222"/>
          <w:highlight w:val="white"/>
        </w:rPr>
        <w:t xml:space="preserve">Solution: a.Wait for 30 min to get reactivate or get a new credentials </w:t>
      </w:r>
    </w:p>
    <w:p w:rsidR="00187691" w:rsidRDefault="008F7581">
      <w:r>
        <w:rPr>
          <w:color w:val="222222"/>
          <w:highlight w:val="white"/>
        </w:rPr>
        <w:t>How to Avoid the situation :  We tested by giving</w:t>
      </w:r>
      <w:r>
        <w:rPr>
          <w:color w:val="222222"/>
          <w:highlight w:val="white"/>
        </w:rPr>
        <w:t xml:space="preserve"> break condition , it helped to loop only one time to avoid this circumstance, but still you would need 2-3 ids to test it properly</w:t>
      </w:r>
    </w:p>
    <w:p w:rsidR="00187691" w:rsidRDefault="008F7581">
      <w:pPr>
        <w:pStyle w:val="Heading1"/>
        <w:rPr>
          <w:b/>
        </w:rPr>
      </w:pPr>
      <w:bookmarkStart w:id="4" w:name="_v8wezkhz0oum" w:colFirst="0" w:colLast="0"/>
      <w:bookmarkEnd w:id="4"/>
      <w:r>
        <w:rPr>
          <w:b/>
        </w:rPr>
        <w:t>Reference:</w:t>
      </w:r>
    </w:p>
    <w:p w:rsidR="00187691" w:rsidRDefault="008F7581">
      <w:r>
        <w:t xml:space="preserve">https://www.crummy.com/software/BeautifulSoup/bs3/documentation.html#The basic find method: findAll(name, attrs, </w:t>
      </w:r>
      <w:r>
        <w:t>recursive, text, limit, **kwargs)</w:t>
      </w:r>
    </w:p>
    <w:p w:rsidR="00187691" w:rsidRDefault="008F7581">
      <w:hyperlink r:id="rId11">
        <w:r>
          <w:rPr>
            <w:color w:val="1155CC"/>
            <w:u w:val="single"/>
          </w:rPr>
          <w:t>https://docs.python.org/2/library/io.html</w:t>
        </w:r>
      </w:hyperlink>
    </w:p>
    <w:p w:rsidR="00187691" w:rsidRDefault="008F7581">
      <w:hyperlink r:id="rId12">
        <w:r>
          <w:rPr>
            <w:color w:val="1155CC"/>
            <w:u w:val="single"/>
          </w:rPr>
          <w:t>http://homeguides.sfg</w:t>
        </w:r>
        <w:r>
          <w:rPr>
            <w:color w:val="1155CC"/>
            <w:u w:val="single"/>
          </w:rPr>
          <w:t>ate.com/meaning-ownership-interest-real-estate-99933.html</w:t>
        </w:r>
      </w:hyperlink>
    </w:p>
    <w:p w:rsidR="00187691" w:rsidRDefault="008F7581">
      <w:pPr>
        <w:pStyle w:val="Heading1"/>
        <w:rPr>
          <w:b/>
        </w:rPr>
      </w:pPr>
      <w:bookmarkStart w:id="5" w:name="_wtfh9qd77b1q" w:colFirst="0" w:colLast="0"/>
      <w:bookmarkEnd w:id="5"/>
      <w:r>
        <w:rPr>
          <w:b/>
        </w:rPr>
        <w:t xml:space="preserve">Data PreProcessing </w:t>
      </w:r>
    </w:p>
    <w:p w:rsidR="00187691" w:rsidRDefault="008F7581">
      <w:r>
        <w:t xml:space="preserve">We have preprocessed the data to be in CSV format. It’s the concatenation of the all the data from 2005-2016  in a single file each for classification and prediction purpose. </w:t>
      </w:r>
    </w:p>
    <w:p w:rsidR="00187691" w:rsidRDefault="008F7581">
      <w:r>
        <w:rPr>
          <w:noProof/>
          <w:lang w:val="en-IN"/>
        </w:rPr>
        <w:lastRenderedPageBreak/>
        <w:drawing>
          <wp:inline distT="114300" distB="114300" distL="114300" distR="114300">
            <wp:extent cx="5943600" cy="3619500"/>
            <wp:effectExtent l="0" t="0" r="0" b="0"/>
            <wp:docPr id="3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
                    <a:srcRect/>
                    <a:stretch>
                      <a:fillRect/>
                    </a:stretch>
                  </pic:blipFill>
                  <pic:spPr>
                    <a:xfrm>
                      <a:off x="0" y="0"/>
                      <a:ext cx="5943600" cy="3619500"/>
                    </a:xfrm>
                    <a:prstGeom prst="rect">
                      <a:avLst/>
                    </a:prstGeom>
                    <a:ln/>
                  </pic:spPr>
                </pic:pic>
              </a:graphicData>
            </a:graphic>
          </wp:inline>
        </w:drawing>
      </w:r>
    </w:p>
    <w:p w:rsidR="00187691" w:rsidRDefault="008F7581">
      <w:r>
        <w:rPr>
          <w:noProof/>
          <w:lang w:val="en-IN"/>
        </w:rPr>
        <w:drawing>
          <wp:inline distT="114300" distB="114300" distL="114300" distR="114300">
            <wp:extent cx="5943600" cy="173990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5943600" cy="1739900"/>
                    </a:xfrm>
                    <a:prstGeom prst="rect">
                      <a:avLst/>
                    </a:prstGeom>
                    <a:ln/>
                  </pic:spPr>
                </pic:pic>
              </a:graphicData>
            </a:graphic>
          </wp:inline>
        </w:drawing>
      </w:r>
    </w:p>
    <w:p w:rsidR="00187691" w:rsidRDefault="008F7581">
      <w:pPr>
        <w:pStyle w:val="Heading1"/>
      </w:pPr>
      <w:bookmarkStart w:id="6" w:name="_d0ipve5h6ild" w:colFirst="0" w:colLast="0"/>
      <w:bookmarkEnd w:id="6"/>
      <w:r>
        <w:t xml:space="preserve">We have made the below models : </w:t>
      </w:r>
    </w:p>
    <w:p w:rsidR="00187691" w:rsidRDefault="008F7581">
      <w:pPr>
        <w:pStyle w:val="Heading1"/>
      </w:pPr>
      <w:bookmarkStart w:id="7" w:name="_rqwc4cht8u1c" w:colFirst="0" w:colLast="0"/>
      <w:bookmarkEnd w:id="7"/>
      <w:r>
        <w:t xml:space="preserve">Prediction Models : </w:t>
      </w:r>
    </w:p>
    <w:p w:rsidR="00187691" w:rsidRDefault="008F7581">
      <w:pPr>
        <w:rPr>
          <w:sz w:val="28"/>
          <w:szCs w:val="28"/>
        </w:rPr>
      </w:pPr>
      <w:r>
        <w:rPr>
          <w:sz w:val="28"/>
          <w:szCs w:val="28"/>
        </w:rPr>
        <w:t>I.Prediction with  Logistic Regression</w:t>
      </w:r>
    </w:p>
    <w:p w:rsidR="00187691" w:rsidRDefault="008F7581">
      <w:pPr>
        <w:rPr>
          <w:sz w:val="28"/>
          <w:szCs w:val="28"/>
        </w:rPr>
      </w:pPr>
      <w:r>
        <w:rPr>
          <w:sz w:val="28"/>
          <w:szCs w:val="28"/>
        </w:rPr>
        <w:t xml:space="preserve">II.Prediction with Random Forest </w:t>
      </w:r>
    </w:p>
    <w:p w:rsidR="00187691" w:rsidRDefault="008F7581">
      <w:pPr>
        <w:rPr>
          <w:sz w:val="28"/>
          <w:szCs w:val="28"/>
        </w:rPr>
      </w:pPr>
      <w:r>
        <w:rPr>
          <w:sz w:val="28"/>
          <w:szCs w:val="28"/>
        </w:rPr>
        <w:t xml:space="preserve">III.Prediction with Neural Network </w:t>
      </w:r>
    </w:p>
    <w:p w:rsidR="00187691" w:rsidRDefault="008F7581">
      <w:pPr>
        <w:pStyle w:val="Heading1"/>
      </w:pPr>
      <w:bookmarkStart w:id="8" w:name="_1lr1dpe412ah" w:colFirst="0" w:colLast="0"/>
      <w:bookmarkEnd w:id="8"/>
      <w:r>
        <w:lastRenderedPageBreak/>
        <w:t xml:space="preserve">Classification Models : </w:t>
      </w:r>
    </w:p>
    <w:p w:rsidR="00187691" w:rsidRDefault="008F7581">
      <w:pPr>
        <w:rPr>
          <w:sz w:val="28"/>
          <w:szCs w:val="28"/>
        </w:rPr>
      </w:pPr>
      <w:r>
        <w:rPr>
          <w:sz w:val="28"/>
          <w:szCs w:val="28"/>
        </w:rPr>
        <w:t>I.Classification with  Logistic Regression</w:t>
      </w:r>
    </w:p>
    <w:p w:rsidR="00187691" w:rsidRDefault="008F7581">
      <w:pPr>
        <w:rPr>
          <w:sz w:val="28"/>
          <w:szCs w:val="28"/>
        </w:rPr>
      </w:pPr>
      <w:r>
        <w:rPr>
          <w:sz w:val="28"/>
          <w:szCs w:val="28"/>
        </w:rPr>
        <w:t xml:space="preserve">II.Classification with Random Forest </w:t>
      </w:r>
    </w:p>
    <w:p w:rsidR="00187691" w:rsidRDefault="008F7581">
      <w:pPr>
        <w:rPr>
          <w:sz w:val="28"/>
          <w:szCs w:val="28"/>
        </w:rPr>
      </w:pPr>
      <w:r>
        <w:rPr>
          <w:sz w:val="28"/>
          <w:szCs w:val="28"/>
        </w:rPr>
        <w:t xml:space="preserve">III.Classification with Neural Network </w:t>
      </w:r>
    </w:p>
    <w:p w:rsidR="00187691" w:rsidRDefault="00187691">
      <w:pPr>
        <w:rPr>
          <w:sz w:val="28"/>
          <w:szCs w:val="28"/>
        </w:rPr>
      </w:pPr>
    </w:p>
    <w:p w:rsidR="00187691" w:rsidRDefault="008F7581">
      <w:pPr>
        <w:rPr>
          <w:b/>
          <w:sz w:val="36"/>
          <w:szCs w:val="36"/>
        </w:rPr>
      </w:pPr>
      <w:r>
        <w:rPr>
          <w:b/>
          <w:sz w:val="36"/>
          <w:szCs w:val="36"/>
        </w:rPr>
        <w:t xml:space="preserve">Prediction Models : </w:t>
      </w:r>
    </w:p>
    <w:p w:rsidR="00187691" w:rsidRDefault="008F7581">
      <w:pPr>
        <w:rPr>
          <w:b/>
          <w:sz w:val="28"/>
          <w:szCs w:val="28"/>
        </w:rPr>
      </w:pPr>
      <w:r>
        <w:rPr>
          <w:b/>
          <w:sz w:val="28"/>
          <w:szCs w:val="28"/>
        </w:rPr>
        <w:t xml:space="preserve">Data Cleaning/Handling Missing Value : </w:t>
      </w:r>
    </w:p>
    <w:p w:rsidR="00187691" w:rsidRDefault="008F7581">
      <w:r>
        <w:t>We are trying to predict the interest rate of the card holder.So have implemented a common data cleaning procedure t</w:t>
      </w:r>
      <w:r>
        <w:t>hat has been applied to all the prediction model as the data for these models remains same.</w:t>
      </w:r>
    </w:p>
    <w:p w:rsidR="00187691" w:rsidRDefault="008F7581">
      <w:r>
        <w:t xml:space="preserve">Following are main steps followed during the cleaning the process in Microsoft Azure ML Platform : </w:t>
      </w:r>
    </w:p>
    <w:p w:rsidR="00187691" w:rsidRDefault="008F7581">
      <w:pPr>
        <w:rPr>
          <w:b/>
        </w:rPr>
      </w:pPr>
      <w:r>
        <w:t>1.</w:t>
      </w:r>
      <w:r>
        <w:rPr>
          <w:b/>
        </w:rPr>
        <w:t>Importing the data  - Import the data form the csv - Predictio</w:t>
      </w:r>
      <w:r>
        <w:rPr>
          <w:b/>
        </w:rPr>
        <w:t xml:space="preserve">n .csv </w:t>
      </w:r>
    </w:p>
    <w:p w:rsidR="00187691" w:rsidRDefault="008F7581">
      <w:r>
        <w:t>2.</w:t>
      </w:r>
      <w:r>
        <w:rPr>
          <w:b/>
        </w:rPr>
        <w:t>Selecting the Relevant Columns from the Data set</w:t>
      </w:r>
      <w:r>
        <w:t xml:space="preserve">  - Following Columns were removed : </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 xml:space="preserve">Column 0 </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 xml:space="preserve">FirstPaymentDate </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MaturityDate</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 xml:space="preserve"> MSA</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 xml:space="preserve"> LoanSequenceNumber</w:t>
      </w:r>
    </w:p>
    <w:p w:rsidR="00187691" w:rsidRDefault="008F7581">
      <w:pPr>
        <w:numPr>
          <w:ilvl w:val="0"/>
          <w:numId w:val="1"/>
        </w:numPr>
        <w:contextualSpacing/>
        <w:rPr>
          <w:color w:val="434343"/>
          <w:sz w:val="20"/>
          <w:szCs w:val="20"/>
          <w:shd w:val="clear" w:color="auto" w:fill="C7E1EE"/>
        </w:rPr>
      </w:pPr>
      <w:r>
        <w:rPr>
          <w:color w:val="434343"/>
          <w:sz w:val="20"/>
          <w:szCs w:val="20"/>
          <w:shd w:val="clear" w:color="auto" w:fill="C7E1EE"/>
        </w:rPr>
        <w:t xml:space="preserve"> OriginalLoanTerm </w:t>
      </w:r>
    </w:p>
    <w:p w:rsidR="00187691" w:rsidRDefault="008F7581">
      <w:pPr>
        <w:rPr>
          <w:sz w:val="20"/>
          <w:szCs w:val="20"/>
        </w:rPr>
      </w:pPr>
      <w:r>
        <w:rPr>
          <w:sz w:val="20"/>
          <w:szCs w:val="20"/>
        </w:rPr>
        <w:t>As these columns were adding any contribution for evaluating the interest r</w:t>
      </w:r>
      <w:r>
        <w:rPr>
          <w:sz w:val="20"/>
          <w:szCs w:val="20"/>
        </w:rPr>
        <w:t xml:space="preserve">ate that we are looking for. </w:t>
      </w:r>
    </w:p>
    <w:p w:rsidR="00187691" w:rsidRDefault="008F7581">
      <w:r>
        <w:t>3.</w:t>
      </w:r>
      <w:r>
        <w:rPr>
          <w:b/>
        </w:rPr>
        <w:t>Clean Missing Data :</w:t>
      </w:r>
      <w:r>
        <w:t xml:space="preserve"> For the below Columns we replaced blank values with the mean </w:t>
      </w:r>
    </w:p>
    <w:p w:rsidR="00187691" w:rsidRDefault="008F7581">
      <w:pPr>
        <w:rPr>
          <w:color w:val="323232"/>
        </w:rPr>
      </w:pPr>
      <w:r>
        <w:rPr>
          <w:color w:val="323232"/>
        </w:rPr>
        <w:t xml:space="preserve">Column names: Credit Score, MIP, OCLTV, DTI, Original UPB </w:t>
      </w:r>
    </w:p>
    <w:p w:rsidR="00187691" w:rsidRDefault="008F7581">
      <w:pPr>
        <w:rPr>
          <w:b/>
        </w:rPr>
      </w:pPr>
      <w:r>
        <w:t>4.</w:t>
      </w:r>
      <w:r>
        <w:rPr>
          <w:b/>
        </w:rPr>
        <w:t xml:space="preserve">Execute Python Script :WE cleaned other columns by the python script : </w:t>
      </w:r>
    </w:p>
    <w:p w:rsidR="00187691" w:rsidRDefault="008F7581">
      <w:pPr>
        <w:rPr>
          <w:b/>
        </w:rPr>
      </w:pPr>
      <w:r>
        <w:rPr>
          <w:noProof/>
          <w:lang w:val="en-IN"/>
        </w:rPr>
        <w:lastRenderedPageBreak/>
        <w:drawing>
          <wp:inline distT="114300" distB="114300" distL="114300" distR="114300">
            <wp:extent cx="4133850" cy="31242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4133850" cy="3124200"/>
                    </a:xfrm>
                    <a:prstGeom prst="rect">
                      <a:avLst/>
                    </a:prstGeom>
                    <a:ln/>
                  </pic:spPr>
                </pic:pic>
              </a:graphicData>
            </a:graphic>
          </wp:inline>
        </w:drawing>
      </w:r>
    </w:p>
    <w:p w:rsidR="00187691" w:rsidRDefault="00187691">
      <w:pPr>
        <w:rPr>
          <w:b/>
        </w:rPr>
      </w:pPr>
    </w:p>
    <w:p w:rsidR="00187691" w:rsidRDefault="008F7581">
      <w:pPr>
        <w:rPr>
          <w:b/>
        </w:rPr>
      </w:pPr>
      <w:r>
        <w:t>5.</w:t>
      </w:r>
      <w:r>
        <w:rPr>
          <w:b/>
        </w:rPr>
        <w:t>Edit Metadata</w:t>
      </w:r>
    </w:p>
    <w:p w:rsidR="00187691" w:rsidRDefault="008F7581">
      <w:r>
        <w:t xml:space="preserve">Following Columns were made Categorical in this step : </w:t>
      </w:r>
    </w:p>
    <w:p w:rsidR="00187691" w:rsidRDefault="008F7581">
      <w:pPr>
        <w:rPr>
          <w:b/>
        </w:rPr>
      </w:pPr>
      <w:r>
        <w:rPr>
          <w:b/>
          <w:color w:val="323232"/>
          <w:shd w:val="clear" w:color="auto" w:fill="DDDDDD"/>
        </w:rPr>
        <w:t>OccupancyStatus,PrepaymentPenaltyFlag,PropertyState,ProductType,PostalCode,LoanPurpose,ServicerName,SuperConformingFlag,PropertyType,Channel,FirstTimeHomeBuyerFlag</w:t>
      </w:r>
    </w:p>
    <w:p w:rsidR="00187691" w:rsidRDefault="00187691"/>
    <w:p w:rsidR="00187691" w:rsidRDefault="008F7581">
      <w:r>
        <w:t xml:space="preserve">And following columns were made features :  </w:t>
      </w:r>
      <w:r>
        <w:rPr>
          <w:color w:val="323232"/>
        </w:rPr>
        <w:t>CreditScore,MIP,OCLTV,DTI,OriginalUPB,OLTV,NumberOfUnits</w:t>
      </w:r>
    </w:p>
    <w:p w:rsidR="00187691" w:rsidRDefault="00187691"/>
    <w:p w:rsidR="00187691" w:rsidRDefault="008F7581">
      <w:r>
        <w:rPr>
          <w:noProof/>
          <w:lang w:val="en-IN"/>
        </w:rPr>
        <w:lastRenderedPageBreak/>
        <w:drawing>
          <wp:inline distT="114300" distB="114300" distL="114300" distR="114300">
            <wp:extent cx="6700838" cy="3700619"/>
            <wp:effectExtent l="0" t="0" r="0" b="0"/>
            <wp:docPr id="3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t="5511" r="5735"/>
                    <a:stretch>
                      <a:fillRect/>
                    </a:stretch>
                  </pic:blipFill>
                  <pic:spPr>
                    <a:xfrm>
                      <a:off x="0" y="0"/>
                      <a:ext cx="6700838" cy="3700619"/>
                    </a:xfrm>
                    <a:prstGeom prst="rect">
                      <a:avLst/>
                    </a:prstGeom>
                    <a:ln/>
                  </pic:spPr>
                </pic:pic>
              </a:graphicData>
            </a:graphic>
          </wp:inline>
        </w:drawing>
      </w:r>
    </w:p>
    <w:p w:rsidR="00187691" w:rsidRDefault="008F7581">
      <w:pPr>
        <w:rPr>
          <w:b/>
          <w:sz w:val="28"/>
          <w:szCs w:val="28"/>
        </w:rPr>
      </w:pPr>
      <w:r>
        <w:rPr>
          <w:b/>
          <w:sz w:val="28"/>
          <w:szCs w:val="28"/>
        </w:rPr>
        <w:t xml:space="preserve">Feature Engineering </w:t>
      </w:r>
    </w:p>
    <w:p w:rsidR="00187691" w:rsidRDefault="008F7581">
      <w:r>
        <w:t>We have used Spearman Correlation Method to get out top 5 feature to be considered for our modelling.</w:t>
      </w:r>
    </w:p>
    <w:p w:rsidR="00187691" w:rsidRDefault="008F7581">
      <w:pPr>
        <w:rPr>
          <w:b/>
          <w:color w:val="2A2A2A"/>
        </w:rPr>
      </w:pPr>
      <w:r>
        <w:rPr>
          <w:b/>
          <w:color w:val="2A2A2A"/>
        </w:rPr>
        <w:t>Spearman Correlation</w:t>
      </w:r>
    </w:p>
    <w:p w:rsidR="00187691" w:rsidRDefault="008F7581">
      <w:pPr>
        <w:pBdr>
          <w:bottom w:val="single" w:sz="2" w:space="11" w:color="auto"/>
        </w:pBdr>
        <w:spacing w:before="0" w:line="294" w:lineRule="auto"/>
        <w:rPr>
          <w:color w:val="2A2A2A"/>
        </w:rPr>
      </w:pPr>
      <w:r>
        <w:rPr>
          <w:color w:val="2A2A2A"/>
        </w:rPr>
        <w:t>Spearman</w:t>
      </w:r>
      <w:r>
        <w:rPr>
          <w:color w:val="2A2A2A"/>
        </w:rPr>
        <w:t>'s coefficient is a nonparametric measure of statistical dependence between two variables, and is sometimes denoted by the Greek letter rho. The Spearman’s coefficient expresses the degree to which two variables are monotonically related. It is also called</w:t>
      </w:r>
      <w:r>
        <w:rPr>
          <w:color w:val="2A2A2A"/>
        </w:rPr>
        <w:t xml:space="preserve"> Spearman rank correlation, because it can be used with ordinal variables.</w:t>
      </w:r>
    </w:p>
    <w:p w:rsidR="00187691" w:rsidRDefault="00187691">
      <w:pPr>
        <w:pBdr>
          <w:bottom w:val="single" w:sz="2" w:space="11" w:color="auto"/>
        </w:pBdr>
        <w:spacing w:before="0" w:line="294" w:lineRule="auto"/>
        <w:rPr>
          <w:color w:val="2A2A2A"/>
        </w:rPr>
      </w:pPr>
    </w:p>
    <w:p w:rsidR="00187691" w:rsidRDefault="00187691">
      <w:pPr>
        <w:pBdr>
          <w:bottom w:val="single" w:sz="2" w:space="11" w:color="auto"/>
        </w:pBdr>
        <w:spacing w:before="0" w:line="294" w:lineRule="auto"/>
        <w:rPr>
          <w:color w:val="2A2A2A"/>
        </w:rPr>
      </w:pPr>
    </w:p>
    <w:p w:rsidR="00187691" w:rsidRDefault="00187691">
      <w:pPr>
        <w:pBdr>
          <w:bottom w:val="single" w:sz="2" w:space="11" w:color="auto"/>
        </w:pBdr>
        <w:spacing w:before="0" w:line="294" w:lineRule="auto"/>
        <w:rPr>
          <w:color w:val="2A2A2A"/>
        </w:rPr>
      </w:pPr>
    </w:p>
    <w:p w:rsidR="00187691" w:rsidRDefault="008F7581">
      <w:pPr>
        <w:pBdr>
          <w:bottom w:val="single" w:sz="2" w:space="11" w:color="auto"/>
        </w:pBdr>
        <w:spacing w:before="0" w:line="294" w:lineRule="auto"/>
        <w:rPr>
          <w:color w:val="2A2A2A"/>
        </w:rPr>
      </w:pPr>
      <w:r>
        <w:rPr>
          <w:color w:val="2A2A2A"/>
        </w:rPr>
        <w:t xml:space="preserve">We got the below parameters (Rank wise ) : </w:t>
      </w:r>
    </w:p>
    <w:p w:rsidR="00187691" w:rsidRDefault="008F7581">
      <w:pPr>
        <w:pBdr>
          <w:bottom w:val="single" w:sz="2" w:space="11" w:color="auto"/>
        </w:pBdr>
        <w:spacing w:before="0" w:line="294" w:lineRule="auto"/>
        <w:rPr>
          <w:color w:val="2A2A2A"/>
        </w:rPr>
      </w:pPr>
      <w:r>
        <w:rPr>
          <w:noProof/>
          <w:lang w:val="en-IN"/>
        </w:rPr>
        <w:lastRenderedPageBreak/>
        <w:drawing>
          <wp:inline distT="114300" distB="114300" distL="114300" distR="114300">
            <wp:extent cx="5610225" cy="2905125"/>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l="5608"/>
                    <a:stretch>
                      <a:fillRect/>
                    </a:stretch>
                  </pic:blipFill>
                  <pic:spPr>
                    <a:xfrm>
                      <a:off x="0" y="0"/>
                      <a:ext cx="5610225" cy="2905125"/>
                    </a:xfrm>
                    <a:prstGeom prst="rect">
                      <a:avLst/>
                    </a:prstGeom>
                    <a:ln/>
                  </pic:spPr>
                </pic:pic>
              </a:graphicData>
            </a:graphic>
          </wp:inline>
        </w:drawing>
      </w:r>
    </w:p>
    <w:p w:rsidR="00187691" w:rsidRDefault="008F7581">
      <w:pPr>
        <w:pBdr>
          <w:bottom w:val="single" w:sz="2" w:space="11" w:color="auto"/>
        </w:pBdr>
        <w:spacing w:before="0" w:line="294" w:lineRule="auto"/>
        <w:rPr>
          <w:color w:val="2A2A2A"/>
        </w:rPr>
      </w:pPr>
      <w:r>
        <w:rPr>
          <w:color w:val="2A2A2A"/>
        </w:rPr>
        <w:t xml:space="preserve">So we would be considering : </w:t>
      </w:r>
    </w:p>
    <w:p w:rsidR="00187691" w:rsidRDefault="008F7581">
      <w:pPr>
        <w:numPr>
          <w:ilvl w:val="0"/>
          <w:numId w:val="2"/>
        </w:numPr>
        <w:pBdr>
          <w:bottom w:val="single" w:sz="2" w:space="11" w:color="auto"/>
        </w:pBdr>
        <w:spacing w:before="0" w:line="294" w:lineRule="auto"/>
        <w:contextualSpacing/>
        <w:rPr>
          <w:color w:val="2A2A2A"/>
        </w:rPr>
      </w:pPr>
      <w:r>
        <w:rPr>
          <w:color w:val="2A2A2A"/>
        </w:rPr>
        <w:t xml:space="preserve">First Time Home Buyer Flag </w:t>
      </w:r>
    </w:p>
    <w:p w:rsidR="00187691" w:rsidRDefault="008F7581">
      <w:pPr>
        <w:numPr>
          <w:ilvl w:val="0"/>
          <w:numId w:val="2"/>
        </w:numPr>
        <w:pBdr>
          <w:bottom w:val="single" w:sz="2" w:space="11" w:color="auto"/>
        </w:pBdr>
        <w:spacing w:before="0" w:line="294" w:lineRule="auto"/>
        <w:contextualSpacing/>
        <w:rPr>
          <w:color w:val="2A2A2A"/>
        </w:rPr>
      </w:pPr>
      <w:r>
        <w:rPr>
          <w:color w:val="2A2A2A"/>
        </w:rPr>
        <w:t>Channel</w:t>
      </w:r>
    </w:p>
    <w:p w:rsidR="00187691" w:rsidRDefault="008F7581">
      <w:pPr>
        <w:numPr>
          <w:ilvl w:val="0"/>
          <w:numId w:val="2"/>
        </w:numPr>
        <w:pBdr>
          <w:bottom w:val="single" w:sz="2" w:space="11" w:color="auto"/>
        </w:pBdr>
        <w:spacing w:before="0" w:line="294" w:lineRule="auto"/>
        <w:contextualSpacing/>
        <w:rPr>
          <w:color w:val="2A2A2A"/>
        </w:rPr>
      </w:pPr>
      <w:r>
        <w:rPr>
          <w:color w:val="2A2A2A"/>
        </w:rPr>
        <w:t xml:space="preserve">Service Name </w:t>
      </w:r>
    </w:p>
    <w:p w:rsidR="00187691" w:rsidRDefault="008F7581">
      <w:pPr>
        <w:numPr>
          <w:ilvl w:val="0"/>
          <w:numId w:val="2"/>
        </w:numPr>
        <w:pBdr>
          <w:bottom w:val="single" w:sz="2" w:space="11" w:color="auto"/>
        </w:pBdr>
        <w:spacing w:before="0" w:line="294" w:lineRule="auto"/>
        <w:contextualSpacing/>
        <w:rPr>
          <w:color w:val="2A2A2A"/>
        </w:rPr>
      </w:pPr>
      <w:r>
        <w:rPr>
          <w:color w:val="2A2A2A"/>
        </w:rPr>
        <w:t xml:space="preserve">Credit Score </w:t>
      </w:r>
    </w:p>
    <w:p w:rsidR="00187691" w:rsidRDefault="008F7581">
      <w:pPr>
        <w:numPr>
          <w:ilvl w:val="0"/>
          <w:numId w:val="2"/>
        </w:numPr>
        <w:pBdr>
          <w:bottom w:val="single" w:sz="2" w:space="11" w:color="auto"/>
        </w:pBdr>
        <w:spacing w:before="0" w:line="294" w:lineRule="auto"/>
        <w:contextualSpacing/>
        <w:rPr>
          <w:color w:val="2A2A2A"/>
        </w:rPr>
      </w:pPr>
      <w:r>
        <w:rPr>
          <w:color w:val="2A2A2A"/>
        </w:rPr>
        <w:t xml:space="preserve">Loan Purpose </w:t>
      </w:r>
    </w:p>
    <w:p w:rsidR="00187691" w:rsidRDefault="008F7581">
      <w:pPr>
        <w:rPr>
          <w:b/>
          <w:sz w:val="28"/>
          <w:szCs w:val="28"/>
        </w:rPr>
      </w:pPr>
      <w:r>
        <w:rPr>
          <w:b/>
          <w:sz w:val="28"/>
          <w:szCs w:val="28"/>
        </w:rPr>
        <w:t xml:space="preserve">Splitting the Data : </w:t>
      </w:r>
    </w:p>
    <w:p w:rsidR="00187691" w:rsidRDefault="008F7581">
      <w:r>
        <w:t>We</w:t>
      </w:r>
      <w:r>
        <w:t xml:space="preserve"> are splitting the data with proportion of 75% training - 25% testing purpose.We are splitting on the basis of splitting the rows. </w:t>
      </w:r>
    </w:p>
    <w:p w:rsidR="00187691" w:rsidRDefault="008F7581">
      <w:pPr>
        <w:rPr>
          <w:b/>
          <w:sz w:val="28"/>
          <w:szCs w:val="28"/>
        </w:rPr>
      </w:pPr>
      <w:r>
        <w:rPr>
          <w:b/>
          <w:sz w:val="28"/>
          <w:szCs w:val="28"/>
        </w:rPr>
        <w:t>I.Prediction with  Logistic Regression</w:t>
      </w:r>
    </w:p>
    <w:p w:rsidR="00187691" w:rsidRDefault="008F7581">
      <w:pPr>
        <w:rPr>
          <w:sz w:val="28"/>
          <w:szCs w:val="28"/>
        </w:rPr>
      </w:pPr>
      <w:r>
        <w:rPr>
          <w:sz w:val="28"/>
          <w:szCs w:val="28"/>
        </w:rPr>
        <w:t xml:space="preserve">Training the model with Logistic REgression and Scoring it : </w:t>
      </w:r>
    </w:p>
    <w:p w:rsidR="00187691" w:rsidRDefault="008F7581">
      <w:pPr>
        <w:pBdr>
          <w:bottom w:val="single" w:sz="2" w:space="11" w:color="auto"/>
        </w:pBdr>
        <w:spacing w:before="0" w:line="294" w:lineRule="auto"/>
        <w:rPr>
          <w:rFonts w:ascii="Verdana" w:eastAsia="Verdana" w:hAnsi="Verdana" w:cs="Verdana"/>
          <w:color w:val="2A2A2A"/>
          <w:sz w:val="20"/>
          <w:szCs w:val="20"/>
        </w:rPr>
      </w:pPr>
      <w:r>
        <w:rPr>
          <w:rFonts w:ascii="Verdana" w:eastAsia="Verdana" w:hAnsi="Verdana" w:cs="Verdana"/>
          <w:color w:val="2A2A2A"/>
          <w:sz w:val="20"/>
          <w:szCs w:val="20"/>
        </w:rPr>
        <w:t>We can use Score Model</w:t>
      </w:r>
      <w:r>
        <w:rPr>
          <w:rFonts w:ascii="Verdana" w:eastAsia="Verdana" w:hAnsi="Verdana" w:cs="Verdana"/>
          <w:color w:val="2A2A2A"/>
          <w:sz w:val="20"/>
          <w:szCs w:val="20"/>
        </w:rPr>
        <w:t xml:space="preserve"> to generate predictions using a trained classification or regression model. The predicted value can be in many different formats, depending on the model and our input data:</w:t>
      </w:r>
    </w:p>
    <w:p w:rsidR="00187691" w:rsidRDefault="008F7581">
      <w:pPr>
        <w:numPr>
          <w:ilvl w:val="0"/>
          <w:numId w:val="4"/>
        </w:numPr>
        <w:pBdr>
          <w:bottom w:val="single" w:sz="2" w:space="11" w:color="auto"/>
        </w:pBdr>
        <w:spacing w:before="0" w:line="324" w:lineRule="auto"/>
        <w:contextualSpacing/>
      </w:pPr>
      <w:r>
        <w:rPr>
          <w:rFonts w:ascii="Verdana" w:eastAsia="Verdana" w:hAnsi="Verdana" w:cs="Verdana"/>
          <w:color w:val="2A2A2A"/>
          <w:sz w:val="20"/>
          <w:szCs w:val="20"/>
        </w:rPr>
        <w:t>If you are using a classification model to create the scores, Score Model</w:t>
      </w:r>
      <w:r>
        <w:rPr>
          <w:rFonts w:ascii="Verdana" w:eastAsia="Verdana" w:hAnsi="Verdana" w:cs="Verdana"/>
          <w:color w:val="2A2A2A"/>
          <w:sz w:val="20"/>
          <w:szCs w:val="20"/>
        </w:rPr>
        <w:t xml:space="preserve"> outputs a predicted value for the class, as well as the probability of the predicted value.</w:t>
      </w:r>
    </w:p>
    <w:p w:rsidR="00187691" w:rsidRDefault="008F7581">
      <w:pPr>
        <w:numPr>
          <w:ilvl w:val="0"/>
          <w:numId w:val="4"/>
        </w:numPr>
        <w:pBdr>
          <w:bottom w:val="single" w:sz="2" w:space="11" w:color="auto"/>
        </w:pBdr>
        <w:spacing w:before="0" w:line="324" w:lineRule="auto"/>
        <w:contextualSpacing/>
      </w:pPr>
      <w:r>
        <w:rPr>
          <w:rFonts w:ascii="Verdana" w:eastAsia="Verdana" w:hAnsi="Verdana" w:cs="Verdana"/>
          <w:color w:val="2A2A2A"/>
          <w:sz w:val="20"/>
          <w:szCs w:val="20"/>
        </w:rPr>
        <w:t>For regression models, Score Model generates just the predicted numeric value.</w:t>
      </w:r>
    </w:p>
    <w:p w:rsidR="00187691" w:rsidRDefault="00187691">
      <w:pPr>
        <w:pBdr>
          <w:bottom w:val="single" w:sz="2" w:space="11" w:color="auto"/>
        </w:pBdr>
        <w:spacing w:before="0" w:line="324" w:lineRule="auto"/>
        <w:rPr>
          <w:rFonts w:ascii="Verdana" w:eastAsia="Verdana" w:hAnsi="Verdana" w:cs="Verdana"/>
          <w:color w:val="2A2A2A"/>
          <w:sz w:val="20"/>
          <w:szCs w:val="20"/>
        </w:rPr>
      </w:pPr>
    </w:p>
    <w:p w:rsidR="00187691" w:rsidRDefault="00187691">
      <w:pPr>
        <w:pBdr>
          <w:bottom w:val="single" w:sz="2" w:space="11" w:color="auto"/>
        </w:pBdr>
        <w:spacing w:before="0" w:line="324" w:lineRule="auto"/>
        <w:rPr>
          <w:rFonts w:ascii="Verdana" w:eastAsia="Verdana" w:hAnsi="Verdana" w:cs="Verdana"/>
          <w:color w:val="2A2A2A"/>
          <w:sz w:val="20"/>
          <w:szCs w:val="20"/>
        </w:rPr>
      </w:pPr>
    </w:p>
    <w:p w:rsidR="00187691" w:rsidRDefault="008F7581">
      <w:pPr>
        <w:pBdr>
          <w:bottom w:val="single" w:sz="2" w:space="11" w:color="auto"/>
        </w:pBdr>
        <w:spacing w:before="0" w:line="324" w:lineRule="auto"/>
        <w:rPr>
          <w:rFonts w:ascii="Verdana" w:eastAsia="Verdana" w:hAnsi="Verdana" w:cs="Verdana"/>
          <w:color w:val="2A2A2A"/>
          <w:sz w:val="20"/>
          <w:szCs w:val="20"/>
        </w:rPr>
      </w:pPr>
      <w:r>
        <w:rPr>
          <w:noProof/>
          <w:lang w:val="en-IN"/>
        </w:rPr>
        <w:lastRenderedPageBreak/>
        <w:drawing>
          <wp:inline distT="114300" distB="114300" distL="114300" distR="114300">
            <wp:extent cx="5943600" cy="4051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4051300"/>
                    </a:xfrm>
                    <a:prstGeom prst="rect">
                      <a:avLst/>
                    </a:prstGeom>
                    <a:ln/>
                  </pic:spPr>
                </pic:pic>
              </a:graphicData>
            </a:graphic>
          </wp:inline>
        </w:drawing>
      </w:r>
    </w:p>
    <w:p w:rsidR="00187691" w:rsidRDefault="00187691">
      <w:pPr>
        <w:pBdr>
          <w:bottom w:val="single" w:sz="2" w:space="11" w:color="auto"/>
        </w:pBdr>
        <w:spacing w:before="0" w:line="324" w:lineRule="auto"/>
        <w:rPr>
          <w:rFonts w:ascii="Verdana" w:eastAsia="Verdana" w:hAnsi="Verdana" w:cs="Verdana"/>
          <w:color w:val="2A2A2A"/>
          <w:sz w:val="20"/>
          <w:szCs w:val="20"/>
        </w:rPr>
      </w:pPr>
    </w:p>
    <w:p w:rsidR="00187691" w:rsidRDefault="008F7581">
      <w:pPr>
        <w:pBdr>
          <w:bottom w:val="single" w:sz="2" w:space="11" w:color="auto"/>
        </w:pBdr>
        <w:spacing w:before="0" w:line="324" w:lineRule="auto"/>
        <w:rPr>
          <w:rFonts w:ascii="Verdana" w:eastAsia="Verdana" w:hAnsi="Verdana" w:cs="Verdana"/>
          <w:b/>
          <w:color w:val="2A2A2A"/>
          <w:sz w:val="28"/>
          <w:szCs w:val="28"/>
        </w:rPr>
      </w:pPr>
      <w:r>
        <w:rPr>
          <w:rFonts w:ascii="Verdana" w:eastAsia="Verdana" w:hAnsi="Verdana" w:cs="Verdana"/>
          <w:b/>
          <w:color w:val="2A2A2A"/>
          <w:sz w:val="28"/>
          <w:szCs w:val="28"/>
        </w:rPr>
        <w:t xml:space="preserve">Evaluation of the Logistic Regression Model : </w:t>
      </w:r>
    </w:p>
    <w:p w:rsidR="00187691" w:rsidRDefault="008F7581">
      <w:pPr>
        <w:pBdr>
          <w:bottom w:val="single" w:sz="2" w:space="11" w:color="auto"/>
        </w:pBdr>
        <w:spacing w:before="0" w:line="324" w:lineRule="auto"/>
        <w:rPr>
          <w:rFonts w:ascii="Verdana" w:eastAsia="Verdana" w:hAnsi="Verdana" w:cs="Verdana"/>
          <w:color w:val="2A2A2A"/>
          <w:sz w:val="20"/>
          <w:szCs w:val="20"/>
        </w:rPr>
      </w:pPr>
      <w:r>
        <w:rPr>
          <w:noProof/>
          <w:lang w:val="en-IN"/>
        </w:rPr>
        <w:drawing>
          <wp:inline distT="114300" distB="114300" distL="114300" distR="114300">
            <wp:extent cx="5715000" cy="2324100"/>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l="3846"/>
                    <a:stretch>
                      <a:fillRect/>
                    </a:stretch>
                  </pic:blipFill>
                  <pic:spPr>
                    <a:xfrm>
                      <a:off x="0" y="0"/>
                      <a:ext cx="5715000" cy="2324100"/>
                    </a:xfrm>
                    <a:prstGeom prst="rect">
                      <a:avLst/>
                    </a:prstGeom>
                    <a:ln/>
                  </pic:spPr>
                </pic:pic>
              </a:graphicData>
            </a:graphic>
          </wp:inline>
        </w:drawing>
      </w:r>
    </w:p>
    <w:p w:rsidR="00187691" w:rsidRDefault="008F7581">
      <w:pPr>
        <w:rPr>
          <w:sz w:val="28"/>
          <w:szCs w:val="28"/>
        </w:rPr>
      </w:pPr>
      <w:r>
        <w:rPr>
          <w:noProof/>
          <w:lang w:val="en-IN"/>
        </w:rPr>
        <w:lastRenderedPageBreak/>
        <w:drawing>
          <wp:inline distT="114300" distB="114300" distL="114300" distR="114300">
            <wp:extent cx="6453188" cy="3082315"/>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l="5929" r="15224"/>
                    <a:stretch>
                      <a:fillRect/>
                    </a:stretch>
                  </pic:blipFill>
                  <pic:spPr>
                    <a:xfrm>
                      <a:off x="0" y="0"/>
                      <a:ext cx="6453188" cy="3082315"/>
                    </a:xfrm>
                    <a:prstGeom prst="rect">
                      <a:avLst/>
                    </a:prstGeom>
                    <a:ln/>
                  </pic:spPr>
                </pic:pic>
              </a:graphicData>
            </a:graphic>
          </wp:inline>
        </w:drawing>
      </w:r>
    </w:p>
    <w:p w:rsidR="00187691" w:rsidRDefault="00187691">
      <w:pPr>
        <w:rPr>
          <w:sz w:val="28"/>
          <w:szCs w:val="28"/>
        </w:rPr>
      </w:pPr>
    </w:p>
    <w:p w:rsidR="00187691" w:rsidRDefault="008F7581">
      <w:pPr>
        <w:rPr>
          <w:b/>
          <w:sz w:val="28"/>
          <w:szCs w:val="28"/>
        </w:rPr>
      </w:pPr>
      <w:r>
        <w:rPr>
          <w:b/>
          <w:sz w:val="28"/>
          <w:szCs w:val="28"/>
        </w:rPr>
        <w:t>II.Prediction with Random F</w:t>
      </w:r>
      <w:r>
        <w:rPr>
          <w:b/>
          <w:sz w:val="28"/>
          <w:szCs w:val="28"/>
        </w:rPr>
        <w:t xml:space="preserve">orest </w:t>
      </w:r>
    </w:p>
    <w:p w:rsidR="00187691" w:rsidRDefault="008F7581">
      <w:pPr>
        <w:rPr>
          <w:sz w:val="28"/>
          <w:szCs w:val="28"/>
        </w:rPr>
      </w:pPr>
      <w:r>
        <w:rPr>
          <w:sz w:val="28"/>
          <w:szCs w:val="28"/>
        </w:rPr>
        <w:t xml:space="preserve">Result of modelling random forest : </w:t>
      </w:r>
    </w:p>
    <w:p w:rsidR="00187691" w:rsidRDefault="008F7581">
      <w:pPr>
        <w:rPr>
          <w:color w:val="2A2A2A"/>
        </w:rPr>
      </w:pPr>
      <w:r>
        <w:t>As in the Microsoft Azure ML platform , Random Forest are not available , but we have used</w:t>
      </w:r>
      <w:r>
        <w:rPr>
          <w:color w:val="2A2A2A"/>
        </w:rPr>
        <w:t xml:space="preserve"> </w:t>
      </w:r>
      <w:r>
        <w:rPr>
          <w:b/>
          <w:color w:val="2A2A2A"/>
        </w:rPr>
        <w:t>Decision Forest Regression</w:t>
      </w:r>
      <w:r>
        <w:rPr>
          <w:color w:val="2A2A2A"/>
        </w:rPr>
        <w:t xml:space="preserve"> module to create a regression model using an ensemble of decision trees.</w:t>
      </w:r>
    </w:p>
    <w:p w:rsidR="00187691" w:rsidRDefault="008F7581">
      <w:pPr>
        <w:pBdr>
          <w:bottom w:val="single" w:sz="2" w:space="11" w:color="auto"/>
        </w:pBdr>
        <w:spacing w:before="0" w:line="294" w:lineRule="auto"/>
        <w:rPr>
          <w:color w:val="2A2A2A"/>
        </w:rPr>
      </w:pPr>
      <w:r>
        <w:rPr>
          <w:color w:val="2A2A2A"/>
        </w:rPr>
        <w:t>After we have configu</w:t>
      </w:r>
      <w:r>
        <w:rPr>
          <w:color w:val="2A2A2A"/>
        </w:rPr>
        <w:t>red the model, we must train the model using a labeled dataset and the Train Model module. The trained model can then be used to make predictions. Alternatively, the untrained model can be passed to Cross-Validate Model for cross-validation against a label</w:t>
      </w:r>
      <w:r>
        <w:rPr>
          <w:color w:val="2A2A2A"/>
        </w:rPr>
        <w:t>ed data set.</w:t>
      </w:r>
    </w:p>
    <w:p w:rsidR="00187691" w:rsidRDefault="008F7581">
      <w:pPr>
        <w:pBdr>
          <w:bottom w:val="single" w:sz="2" w:space="11" w:color="auto"/>
        </w:pBdr>
        <w:spacing w:before="0" w:line="294" w:lineRule="auto"/>
        <w:rPr>
          <w:color w:val="323232"/>
          <w:highlight w:val="white"/>
        </w:rPr>
      </w:pPr>
      <w:r>
        <w:rPr>
          <w:color w:val="323232"/>
          <w:highlight w:val="white"/>
        </w:rPr>
        <w:t xml:space="preserve">Resampling method : Bagging </w:t>
      </w:r>
    </w:p>
    <w:p w:rsidR="00187691" w:rsidRDefault="008F7581">
      <w:pPr>
        <w:pBdr>
          <w:bottom w:val="single" w:sz="2" w:space="11" w:color="auto"/>
        </w:pBdr>
        <w:spacing w:before="0" w:line="294" w:lineRule="auto"/>
        <w:rPr>
          <w:rFonts w:ascii="Verdana" w:eastAsia="Verdana" w:hAnsi="Verdana" w:cs="Verdana"/>
          <w:color w:val="2A2A2A"/>
          <w:sz w:val="20"/>
          <w:szCs w:val="20"/>
          <w:highlight w:val="white"/>
        </w:rPr>
      </w:pPr>
      <w:r>
        <w:rPr>
          <w:rFonts w:ascii="Verdana" w:eastAsia="Verdana" w:hAnsi="Verdana" w:cs="Verdana"/>
          <w:b/>
          <w:color w:val="2A2A2A"/>
          <w:sz w:val="20"/>
          <w:szCs w:val="20"/>
          <w:highlight w:val="white"/>
        </w:rPr>
        <w:t>Bagging</w:t>
      </w:r>
      <w:r>
        <w:rPr>
          <w:rFonts w:ascii="Verdana" w:eastAsia="Verdana" w:hAnsi="Verdana" w:cs="Verdana"/>
          <w:color w:val="2A2A2A"/>
          <w:sz w:val="20"/>
          <w:szCs w:val="20"/>
          <w:highlight w:val="white"/>
        </w:rPr>
        <w:t xml:space="preserve">: Bagging is also called </w:t>
      </w:r>
      <w:r>
        <w:rPr>
          <w:rFonts w:ascii="Verdana" w:eastAsia="Verdana" w:hAnsi="Verdana" w:cs="Verdana"/>
          <w:i/>
          <w:color w:val="2A2A2A"/>
          <w:sz w:val="20"/>
          <w:szCs w:val="20"/>
          <w:highlight w:val="white"/>
        </w:rPr>
        <w:t>bootstrap aggregating</w:t>
      </w:r>
      <w:r>
        <w:rPr>
          <w:rFonts w:ascii="Verdana" w:eastAsia="Verdana" w:hAnsi="Verdana" w:cs="Verdana"/>
          <w:color w:val="2A2A2A"/>
          <w:sz w:val="20"/>
          <w:szCs w:val="20"/>
          <w:highlight w:val="white"/>
        </w:rPr>
        <w:t>. Each tree in a regression decision forest outputs a Gaussian distribution by way of prediction. The aggregation is to find a Gaussian whose first two moments match the moments of the mixture of Gaussians given by combining all Gaussians returned by indiv</w:t>
      </w:r>
      <w:r>
        <w:rPr>
          <w:rFonts w:ascii="Verdana" w:eastAsia="Verdana" w:hAnsi="Verdana" w:cs="Verdana"/>
          <w:color w:val="2A2A2A"/>
          <w:sz w:val="20"/>
          <w:szCs w:val="20"/>
          <w:highlight w:val="white"/>
        </w:rPr>
        <w:t>idual trees.</w:t>
      </w:r>
    </w:p>
    <w:p w:rsidR="00187691" w:rsidRDefault="008F7581">
      <w:pPr>
        <w:pBdr>
          <w:bottom w:val="single" w:sz="2" w:space="11" w:color="auto"/>
        </w:pBdr>
        <w:spacing w:before="100" w:line="294" w:lineRule="auto"/>
        <w:ind w:right="360"/>
        <w:rPr>
          <w:color w:val="323232"/>
          <w:highlight w:val="white"/>
        </w:rPr>
      </w:pPr>
      <w:r>
        <w:rPr>
          <w:b/>
          <w:color w:val="323232"/>
          <w:highlight w:val="white"/>
        </w:rPr>
        <w:t>Trainer mode</w:t>
      </w:r>
      <w:r>
        <w:rPr>
          <w:color w:val="323232"/>
          <w:highlight w:val="white"/>
        </w:rPr>
        <w:t>: Single Parameter</w:t>
      </w:r>
    </w:p>
    <w:p w:rsidR="00187691" w:rsidRDefault="008F7581">
      <w:pPr>
        <w:pBdr>
          <w:bottom w:val="single" w:sz="2" w:space="11" w:color="auto"/>
        </w:pBdr>
        <w:spacing w:before="100" w:line="294" w:lineRule="auto"/>
        <w:ind w:right="360"/>
        <w:rPr>
          <w:color w:val="323232"/>
          <w:highlight w:val="white"/>
        </w:rPr>
      </w:pPr>
      <w:r>
        <w:rPr>
          <w:b/>
          <w:color w:val="323232"/>
          <w:highlight w:val="white"/>
        </w:rPr>
        <w:t>Number of Decision Trees</w:t>
      </w:r>
      <w:r>
        <w:rPr>
          <w:color w:val="323232"/>
          <w:highlight w:val="white"/>
        </w:rPr>
        <w:t>: 8</w:t>
      </w:r>
    </w:p>
    <w:p w:rsidR="00187691" w:rsidRDefault="008F7581">
      <w:pPr>
        <w:pBdr>
          <w:bottom w:val="single" w:sz="2" w:space="11" w:color="auto"/>
        </w:pBdr>
        <w:spacing w:before="100" w:line="294" w:lineRule="auto"/>
        <w:ind w:right="360"/>
        <w:rPr>
          <w:color w:val="323232"/>
          <w:highlight w:val="white"/>
        </w:rPr>
      </w:pPr>
      <w:r>
        <w:rPr>
          <w:b/>
          <w:color w:val="323232"/>
          <w:highlight w:val="white"/>
        </w:rPr>
        <w:t>Maximum depth of the decision trees</w:t>
      </w:r>
      <w:r>
        <w:rPr>
          <w:color w:val="323232"/>
          <w:highlight w:val="white"/>
        </w:rPr>
        <w:t>: 32</w:t>
      </w:r>
    </w:p>
    <w:p w:rsidR="00187691" w:rsidRDefault="008F7581">
      <w:pPr>
        <w:pBdr>
          <w:bottom w:val="single" w:sz="2" w:space="11" w:color="auto"/>
        </w:pBdr>
        <w:spacing w:before="100" w:line="294" w:lineRule="auto"/>
        <w:ind w:right="360"/>
        <w:rPr>
          <w:color w:val="323232"/>
          <w:highlight w:val="white"/>
        </w:rPr>
      </w:pPr>
      <w:r>
        <w:rPr>
          <w:b/>
          <w:color w:val="323232"/>
          <w:highlight w:val="white"/>
        </w:rPr>
        <w:t>Number of random splits per node:</w:t>
      </w:r>
      <w:r>
        <w:rPr>
          <w:color w:val="323232"/>
          <w:highlight w:val="white"/>
        </w:rPr>
        <w:t xml:space="preserve"> 128</w:t>
      </w:r>
    </w:p>
    <w:p w:rsidR="00187691" w:rsidRDefault="008F7581">
      <w:pPr>
        <w:pBdr>
          <w:bottom w:val="single" w:sz="2" w:space="11" w:color="auto"/>
        </w:pBdr>
        <w:spacing w:before="100" w:line="294" w:lineRule="auto"/>
        <w:ind w:right="360"/>
        <w:rPr>
          <w:sz w:val="28"/>
          <w:szCs w:val="28"/>
        </w:rPr>
      </w:pPr>
      <w:r>
        <w:rPr>
          <w:b/>
          <w:color w:val="323232"/>
          <w:highlight w:val="white"/>
        </w:rPr>
        <w:lastRenderedPageBreak/>
        <w:t>Minimum number of samples per leaf node:</w:t>
      </w:r>
      <w:r>
        <w:rPr>
          <w:color w:val="323232"/>
          <w:highlight w:val="white"/>
        </w:rPr>
        <w:t xml:space="preserve"> 1</w:t>
      </w:r>
      <w:r>
        <w:rPr>
          <w:color w:val="323232"/>
          <w:highlight w:val="white"/>
        </w:rPr>
        <w:tab/>
      </w:r>
    </w:p>
    <w:p w:rsidR="00187691" w:rsidRDefault="008F7581">
      <w:pPr>
        <w:rPr>
          <w:sz w:val="28"/>
          <w:szCs w:val="28"/>
        </w:rPr>
      </w:pPr>
      <w:r>
        <w:rPr>
          <w:noProof/>
          <w:lang w:val="en-IN"/>
        </w:rPr>
        <w:drawing>
          <wp:inline distT="114300" distB="114300" distL="114300" distR="114300">
            <wp:extent cx="6134100" cy="294322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l="3716" r="10312"/>
                    <a:stretch>
                      <a:fillRect/>
                    </a:stretch>
                  </pic:blipFill>
                  <pic:spPr>
                    <a:xfrm>
                      <a:off x="0" y="0"/>
                      <a:ext cx="6134100" cy="2943225"/>
                    </a:xfrm>
                    <a:prstGeom prst="rect">
                      <a:avLst/>
                    </a:prstGeom>
                    <a:ln/>
                  </pic:spPr>
                </pic:pic>
              </a:graphicData>
            </a:graphic>
          </wp:inline>
        </w:drawing>
      </w:r>
    </w:p>
    <w:p w:rsidR="00187691" w:rsidRDefault="008F7581">
      <w:pPr>
        <w:rPr>
          <w:sz w:val="28"/>
          <w:szCs w:val="28"/>
        </w:rPr>
      </w:pPr>
      <w:r>
        <w:rPr>
          <w:noProof/>
          <w:lang w:val="en-IN"/>
        </w:rPr>
        <w:drawing>
          <wp:inline distT="114300" distB="114300" distL="114300" distR="114300">
            <wp:extent cx="5943600" cy="26162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5943600" cy="2616200"/>
                    </a:xfrm>
                    <a:prstGeom prst="rect">
                      <a:avLst/>
                    </a:prstGeom>
                    <a:ln/>
                  </pic:spPr>
                </pic:pic>
              </a:graphicData>
            </a:graphic>
          </wp:inline>
        </w:drawing>
      </w:r>
    </w:p>
    <w:p w:rsidR="00187691" w:rsidRDefault="00187691">
      <w:pPr>
        <w:rPr>
          <w:b/>
          <w:sz w:val="28"/>
          <w:szCs w:val="28"/>
        </w:rPr>
      </w:pPr>
    </w:p>
    <w:p w:rsidR="00187691" w:rsidRDefault="00187691">
      <w:pPr>
        <w:rPr>
          <w:b/>
          <w:sz w:val="28"/>
          <w:szCs w:val="28"/>
        </w:rPr>
      </w:pPr>
    </w:p>
    <w:p w:rsidR="00187691" w:rsidRDefault="00187691">
      <w:pPr>
        <w:rPr>
          <w:b/>
          <w:sz w:val="28"/>
          <w:szCs w:val="28"/>
        </w:rPr>
      </w:pPr>
    </w:p>
    <w:p w:rsidR="00187691" w:rsidRDefault="008F7581">
      <w:pPr>
        <w:rPr>
          <w:b/>
          <w:sz w:val="28"/>
          <w:szCs w:val="28"/>
        </w:rPr>
      </w:pPr>
      <w:r>
        <w:rPr>
          <w:b/>
          <w:sz w:val="28"/>
          <w:szCs w:val="28"/>
        </w:rPr>
        <w:t xml:space="preserve">III.Prediction with Neural Network </w:t>
      </w:r>
    </w:p>
    <w:p w:rsidR="00187691" w:rsidRDefault="008F7581">
      <w:pPr>
        <w:rPr>
          <w:b/>
          <w:sz w:val="28"/>
          <w:szCs w:val="28"/>
        </w:rPr>
      </w:pPr>
      <w:r>
        <w:rPr>
          <w:b/>
          <w:sz w:val="28"/>
          <w:szCs w:val="28"/>
        </w:rPr>
        <w:t xml:space="preserve">WE have used the below parameters : </w:t>
      </w:r>
    </w:p>
    <w:p w:rsidR="00187691" w:rsidRDefault="008F7581">
      <w:pPr>
        <w:rPr>
          <w:b/>
          <w:color w:val="323232"/>
          <w:highlight w:val="white"/>
        </w:rPr>
      </w:pPr>
      <w:r>
        <w:rPr>
          <w:b/>
          <w:color w:val="323232"/>
          <w:highlight w:val="white"/>
        </w:rPr>
        <w:lastRenderedPageBreak/>
        <w:t>Number of hidden nodes: 100</w:t>
      </w:r>
    </w:p>
    <w:p w:rsidR="00187691" w:rsidRDefault="008F7581">
      <w:pPr>
        <w:rPr>
          <w:b/>
          <w:color w:val="323232"/>
          <w:highlight w:val="white"/>
        </w:rPr>
      </w:pPr>
      <w:r>
        <w:rPr>
          <w:b/>
          <w:color w:val="323232"/>
          <w:highlight w:val="white"/>
        </w:rPr>
        <w:t>Learning rate: 0.005</w:t>
      </w:r>
    </w:p>
    <w:p w:rsidR="00187691" w:rsidRDefault="008F7581">
      <w:pPr>
        <w:rPr>
          <w:b/>
          <w:color w:val="323232"/>
          <w:highlight w:val="white"/>
        </w:rPr>
      </w:pPr>
      <w:r>
        <w:rPr>
          <w:b/>
          <w:color w:val="323232"/>
          <w:highlight w:val="white"/>
        </w:rPr>
        <w:t>Number of learning iterations: 100</w:t>
      </w:r>
    </w:p>
    <w:p w:rsidR="00187691" w:rsidRDefault="008F7581">
      <w:pPr>
        <w:rPr>
          <w:b/>
          <w:sz w:val="28"/>
          <w:szCs w:val="28"/>
        </w:rPr>
      </w:pPr>
      <w:r>
        <w:rPr>
          <w:noProof/>
          <w:lang w:val="en-IN"/>
        </w:rPr>
        <w:drawing>
          <wp:inline distT="114300" distB="114300" distL="114300" distR="114300">
            <wp:extent cx="5943600" cy="2070100"/>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5943600" cy="2070100"/>
                    </a:xfrm>
                    <a:prstGeom prst="rect">
                      <a:avLst/>
                    </a:prstGeom>
                    <a:ln/>
                  </pic:spPr>
                </pic:pic>
              </a:graphicData>
            </a:graphic>
          </wp:inline>
        </w:drawing>
      </w:r>
    </w:p>
    <w:p w:rsidR="00187691" w:rsidRDefault="008F7581">
      <w:pPr>
        <w:rPr>
          <w:b/>
          <w:sz w:val="28"/>
          <w:szCs w:val="28"/>
        </w:rPr>
      </w:pPr>
      <w:r>
        <w:rPr>
          <w:noProof/>
          <w:lang w:val="en-IN"/>
        </w:rPr>
        <w:drawing>
          <wp:inline distT="114300" distB="114300" distL="114300" distR="114300">
            <wp:extent cx="6577013" cy="292925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l="12980" r="10737"/>
                    <a:stretch>
                      <a:fillRect/>
                    </a:stretch>
                  </pic:blipFill>
                  <pic:spPr>
                    <a:xfrm>
                      <a:off x="0" y="0"/>
                      <a:ext cx="6577013" cy="2929258"/>
                    </a:xfrm>
                    <a:prstGeom prst="rect">
                      <a:avLst/>
                    </a:prstGeom>
                    <a:ln/>
                  </pic:spPr>
                </pic:pic>
              </a:graphicData>
            </a:graphic>
          </wp:inline>
        </w:drawing>
      </w:r>
    </w:p>
    <w:p w:rsidR="00187691" w:rsidRDefault="00187691">
      <w:pPr>
        <w:rPr>
          <w:b/>
          <w:sz w:val="28"/>
          <w:szCs w:val="28"/>
        </w:rPr>
      </w:pPr>
    </w:p>
    <w:p w:rsidR="00187691" w:rsidRDefault="00187691">
      <w:pPr>
        <w:rPr>
          <w:b/>
          <w:sz w:val="28"/>
          <w:szCs w:val="28"/>
        </w:rPr>
      </w:pPr>
    </w:p>
    <w:p w:rsidR="00187691" w:rsidRDefault="008F7581">
      <w:pPr>
        <w:rPr>
          <w:b/>
          <w:sz w:val="28"/>
          <w:szCs w:val="28"/>
        </w:rPr>
      </w:pPr>
      <w:r>
        <w:rPr>
          <w:b/>
          <w:sz w:val="28"/>
          <w:szCs w:val="28"/>
        </w:rPr>
        <w:t xml:space="preserve">Consolidated Result </w:t>
      </w:r>
    </w:p>
    <w:tbl>
      <w:tblPr>
        <w:tblStyle w:val="a"/>
        <w:tblW w:w="8750" w:type="dxa"/>
        <w:tblBorders>
          <w:top w:val="nil"/>
          <w:left w:val="nil"/>
          <w:bottom w:val="nil"/>
          <w:right w:val="nil"/>
          <w:insideH w:val="nil"/>
          <w:insideV w:val="nil"/>
        </w:tblBorders>
        <w:tblLayout w:type="fixed"/>
        <w:tblLook w:val="0600" w:firstRow="0" w:lastRow="0" w:firstColumn="0" w:lastColumn="0" w:noHBand="1" w:noVBand="1"/>
      </w:tblPr>
      <w:tblGrid>
        <w:gridCol w:w="3050"/>
        <w:gridCol w:w="2030"/>
        <w:gridCol w:w="1805"/>
        <w:gridCol w:w="1865"/>
      </w:tblGrid>
      <w:tr w:rsidR="00187691">
        <w:trPr>
          <w:trHeight w:val="760"/>
        </w:trPr>
        <w:tc>
          <w:tcPr>
            <w:tcW w:w="3050" w:type="dxa"/>
            <w:tcBorders>
              <w:top w:val="nil"/>
              <w:left w:val="nil"/>
              <w:bottom w:val="nil"/>
              <w:right w:val="nil"/>
            </w:tcBorders>
            <w:tcMar>
              <w:top w:w="100" w:type="dxa"/>
              <w:left w:w="100" w:type="dxa"/>
              <w:bottom w:w="100" w:type="dxa"/>
              <w:right w:w="100" w:type="dxa"/>
            </w:tcMar>
          </w:tcPr>
          <w:p w:rsidR="00187691" w:rsidRDefault="00187691">
            <w:pPr>
              <w:widowControl w:val="0"/>
              <w:spacing w:before="0" w:line="276" w:lineRule="auto"/>
              <w:rPr>
                <w:b/>
              </w:rPr>
            </w:pPr>
          </w:p>
        </w:tc>
        <w:tc>
          <w:tcPr>
            <w:tcW w:w="203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Linear Regression </w:t>
            </w:r>
          </w:p>
        </w:tc>
        <w:tc>
          <w:tcPr>
            <w:tcW w:w="180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Decision Forest </w:t>
            </w:r>
          </w:p>
        </w:tc>
        <w:tc>
          <w:tcPr>
            <w:tcW w:w="186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Neural Network </w:t>
            </w:r>
          </w:p>
        </w:tc>
      </w:tr>
      <w:tr w:rsidR="00187691">
        <w:trPr>
          <w:trHeight w:val="500"/>
        </w:trPr>
        <w:tc>
          <w:tcPr>
            <w:tcW w:w="30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lastRenderedPageBreak/>
              <w:t>Mean Absolute Error</w:t>
            </w:r>
          </w:p>
        </w:tc>
        <w:tc>
          <w:tcPr>
            <w:tcW w:w="2030" w:type="dxa"/>
            <w:tcMar>
              <w:top w:w="100" w:type="dxa"/>
              <w:left w:w="100" w:type="dxa"/>
              <w:bottom w:w="100" w:type="dxa"/>
              <w:right w:w="100" w:type="dxa"/>
            </w:tcMar>
          </w:tcPr>
          <w:p w:rsidR="00187691" w:rsidRDefault="008F7581">
            <w:pPr>
              <w:widowControl w:val="0"/>
              <w:spacing w:before="0" w:line="276" w:lineRule="auto"/>
              <w:rPr>
                <w:b/>
              </w:rPr>
            </w:pPr>
            <w:r>
              <w:rPr>
                <w:b/>
              </w:rPr>
              <w:t>0.62</w:t>
            </w:r>
          </w:p>
        </w:tc>
        <w:tc>
          <w:tcPr>
            <w:tcW w:w="1805" w:type="dxa"/>
            <w:tcMar>
              <w:top w:w="100" w:type="dxa"/>
              <w:left w:w="100" w:type="dxa"/>
              <w:bottom w:w="100" w:type="dxa"/>
              <w:right w:w="100" w:type="dxa"/>
            </w:tcMar>
          </w:tcPr>
          <w:p w:rsidR="00187691" w:rsidRDefault="008F7581">
            <w:pPr>
              <w:widowControl w:val="0"/>
              <w:spacing w:before="0" w:line="276" w:lineRule="auto"/>
              <w:rPr>
                <w:b/>
              </w:rPr>
            </w:pPr>
            <w:r>
              <w:rPr>
                <w:b/>
              </w:rPr>
              <w:t>0.56</w:t>
            </w:r>
          </w:p>
        </w:tc>
        <w:tc>
          <w:tcPr>
            <w:tcW w:w="1865" w:type="dxa"/>
            <w:tcMar>
              <w:top w:w="100" w:type="dxa"/>
              <w:left w:w="100" w:type="dxa"/>
              <w:bottom w:w="100" w:type="dxa"/>
              <w:right w:w="100" w:type="dxa"/>
            </w:tcMar>
          </w:tcPr>
          <w:p w:rsidR="00187691" w:rsidRDefault="008F7581">
            <w:pPr>
              <w:widowControl w:val="0"/>
              <w:spacing w:before="0" w:line="276" w:lineRule="auto"/>
              <w:rPr>
                <w:b/>
              </w:rPr>
            </w:pPr>
            <w:r>
              <w:rPr>
                <w:b/>
              </w:rPr>
              <w:t>0.56</w:t>
            </w:r>
          </w:p>
        </w:tc>
      </w:tr>
      <w:tr w:rsidR="00187691">
        <w:trPr>
          <w:trHeight w:val="500"/>
        </w:trPr>
        <w:tc>
          <w:tcPr>
            <w:tcW w:w="30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Root Mean Squared Error </w:t>
            </w:r>
          </w:p>
        </w:tc>
        <w:tc>
          <w:tcPr>
            <w:tcW w:w="2030" w:type="dxa"/>
            <w:tcMar>
              <w:top w:w="100" w:type="dxa"/>
              <w:left w:w="100" w:type="dxa"/>
              <w:bottom w:w="100" w:type="dxa"/>
              <w:right w:w="100" w:type="dxa"/>
            </w:tcMar>
          </w:tcPr>
          <w:p w:rsidR="00187691" w:rsidRDefault="008F7581">
            <w:pPr>
              <w:widowControl w:val="0"/>
              <w:spacing w:before="0" w:line="276" w:lineRule="auto"/>
              <w:rPr>
                <w:b/>
              </w:rPr>
            </w:pPr>
            <w:r>
              <w:rPr>
                <w:b/>
              </w:rPr>
              <w:t>0.78</w:t>
            </w:r>
          </w:p>
        </w:tc>
        <w:tc>
          <w:tcPr>
            <w:tcW w:w="1805" w:type="dxa"/>
            <w:tcMar>
              <w:top w:w="100" w:type="dxa"/>
              <w:left w:w="100" w:type="dxa"/>
              <w:bottom w:w="100" w:type="dxa"/>
              <w:right w:w="100" w:type="dxa"/>
            </w:tcMar>
          </w:tcPr>
          <w:p w:rsidR="00187691" w:rsidRDefault="008F7581">
            <w:pPr>
              <w:widowControl w:val="0"/>
              <w:spacing w:before="0" w:line="276" w:lineRule="auto"/>
              <w:rPr>
                <w:b/>
              </w:rPr>
            </w:pPr>
            <w:r>
              <w:rPr>
                <w:b/>
              </w:rPr>
              <w:t>0.72</w:t>
            </w:r>
          </w:p>
        </w:tc>
        <w:tc>
          <w:tcPr>
            <w:tcW w:w="1865" w:type="dxa"/>
            <w:tcMar>
              <w:top w:w="100" w:type="dxa"/>
              <w:left w:w="100" w:type="dxa"/>
              <w:bottom w:w="100" w:type="dxa"/>
              <w:right w:w="100" w:type="dxa"/>
            </w:tcMar>
          </w:tcPr>
          <w:p w:rsidR="00187691" w:rsidRDefault="008F7581">
            <w:pPr>
              <w:widowControl w:val="0"/>
              <w:spacing w:before="0" w:line="276" w:lineRule="auto"/>
              <w:rPr>
                <w:b/>
              </w:rPr>
            </w:pPr>
            <w:r>
              <w:rPr>
                <w:b/>
              </w:rPr>
              <w:t>0.72</w:t>
            </w:r>
          </w:p>
        </w:tc>
      </w:tr>
      <w:tr w:rsidR="00187691">
        <w:trPr>
          <w:trHeight w:val="500"/>
        </w:trPr>
        <w:tc>
          <w:tcPr>
            <w:tcW w:w="30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Relative Absolute Error </w:t>
            </w:r>
          </w:p>
        </w:tc>
        <w:tc>
          <w:tcPr>
            <w:tcW w:w="2030" w:type="dxa"/>
            <w:tcMar>
              <w:top w:w="100" w:type="dxa"/>
              <w:left w:w="100" w:type="dxa"/>
              <w:bottom w:w="100" w:type="dxa"/>
              <w:right w:w="100" w:type="dxa"/>
            </w:tcMar>
          </w:tcPr>
          <w:p w:rsidR="00187691" w:rsidRDefault="008F7581">
            <w:pPr>
              <w:widowControl w:val="0"/>
              <w:spacing w:before="0" w:line="276" w:lineRule="auto"/>
              <w:rPr>
                <w:b/>
              </w:rPr>
            </w:pPr>
            <w:r>
              <w:rPr>
                <w:b/>
              </w:rPr>
              <w:t>0.65</w:t>
            </w:r>
          </w:p>
        </w:tc>
        <w:tc>
          <w:tcPr>
            <w:tcW w:w="1805" w:type="dxa"/>
            <w:tcMar>
              <w:top w:w="100" w:type="dxa"/>
              <w:left w:w="100" w:type="dxa"/>
              <w:bottom w:w="100" w:type="dxa"/>
              <w:right w:w="100" w:type="dxa"/>
            </w:tcMar>
          </w:tcPr>
          <w:p w:rsidR="00187691" w:rsidRDefault="008F7581">
            <w:pPr>
              <w:widowControl w:val="0"/>
              <w:spacing w:before="0" w:line="276" w:lineRule="auto"/>
              <w:rPr>
                <w:b/>
              </w:rPr>
            </w:pPr>
            <w:r>
              <w:rPr>
                <w:b/>
              </w:rPr>
              <w:t>0.59</w:t>
            </w:r>
          </w:p>
        </w:tc>
        <w:tc>
          <w:tcPr>
            <w:tcW w:w="1865" w:type="dxa"/>
            <w:tcMar>
              <w:top w:w="100" w:type="dxa"/>
              <w:left w:w="100" w:type="dxa"/>
              <w:bottom w:w="100" w:type="dxa"/>
              <w:right w:w="100" w:type="dxa"/>
            </w:tcMar>
          </w:tcPr>
          <w:p w:rsidR="00187691" w:rsidRDefault="008F7581">
            <w:pPr>
              <w:widowControl w:val="0"/>
              <w:spacing w:before="0" w:line="276" w:lineRule="auto"/>
              <w:rPr>
                <w:b/>
              </w:rPr>
            </w:pPr>
            <w:r>
              <w:rPr>
                <w:b/>
              </w:rPr>
              <w:t>0.59</w:t>
            </w:r>
          </w:p>
        </w:tc>
      </w:tr>
      <w:tr w:rsidR="00187691">
        <w:trPr>
          <w:trHeight w:val="500"/>
        </w:trPr>
        <w:tc>
          <w:tcPr>
            <w:tcW w:w="30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Relative Squared Error </w:t>
            </w:r>
          </w:p>
        </w:tc>
        <w:tc>
          <w:tcPr>
            <w:tcW w:w="2030" w:type="dxa"/>
            <w:tcMar>
              <w:top w:w="100" w:type="dxa"/>
              <w:left w:w="100" w:type="dxa"/>
              <w:bottom w:w="100" w:type="dxa"/>
              <w:right w:w="100" w:type="dxa"/>
            </w:tcMar>
          </w:tcPr>
          <w:p w:rsidR="00187691" w:rsidRDefault="008F7581">
            <w:pPr>
              <w:widowControl w:val="0"/>
              <w:spacing w:before="0" w:line="276" w:lineRule="auto"/>
              <w:rPr>
                <w:b/>
              </w:rPr>
            </w:pPr>
            <w:r>
              <w:rPr>
                <w:b/>
              </w:rPr>
              <w:t>0.5</w:t>
            </w:r>
          </w:p>
        </w:tc>
        <w:tc>
          <w:tcPr>
            <w:tcW w:w="1805" w:type="dxa"/>
            <w:tcMar>
              <w:top w:w="100" w:type="dxa"/>
              <w:left w:w="100" w:type="dxa"/>
              <w:bottom w:w="100" w:type="dxa"/>
              <w:right w:w="100" w:type="dxa"/>
            </w:tcMar>
          </w:tcPr>
          <w:p w:rsidR="00187691" w:rsidRDefault="008F7581">
            <w:pPr>
              <w:widowControl w:val="0"/>
              <w:spacing w:before="0" w:line="276" w:lineRule="auto"/>
              <w:rPr>
                <w:b/>
              </w:rPr>
            </w:pPr>
            <w:r>
              <w:rPr>
                <w:b/>
              </w:rPr>
              <w:t>0.43</w:t>
            </w:r>
          </w:p>
        </w:tc>
        <w:tc>
          <w:tcPr>
            <w:tcW w:w="1865" w:type="dxa"/>
            <w:tcMar>
              <w:top w:w="100" w:type="dxa"/>
              <w:left w:w="100" w:type="dxa"/>
              <w:bottom w:w="100" w:type="dxa"/>
              <w:right w:w="100" w:type="dxa"/>
            </w:tcMar>
          </w:tcPr>
          <w:p w:rsidR="00187691" w:rsidRDefault="008F7581">
            <w:pPr>
              <w:widowControl w:val="0"/>
              <w:spacing w:before="0" w:line="276" w:lineRule="auto"/>
              <w:rPr>
                <w:b/>
              </w:rPr>
            </w:pPr>
            <w:r>
              <w:rPr>
                <w:b/>
              </w:rPr>
              <w:t>0.42</w:t>
            </w:r>
          </w:p>
        </w:tc>
      </w:tr>
      <w:tr w:rsidR="00187691">
        <w:trPr>
          <w:trHeight w:val="760"/>
        </w:trPr>
        <w:tc>
          <w:tcPr>
            <w:tcW w:w="30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Coefficient of Determination </w:t>
            </w:r>
          </w:p>
        </w:tc>
        <w:tc>
          <w:tcPr>
            <w:tcW w:w="2030" w:type="dxa"/>
            <w:tcMar>
              <w:top w:w="100" w:type="dxa"/>
              <w:left w:w="100" w:type="dxa"/>
              <w:bottom w:w="100" w:type="dxa"/>
              <w:right w:w="100" w:type="dxa"/>
            </w:tcMar>
          </w:tcPr>
          <w:p w:rsidR="00187691" w:rsidRDefault="008F7581">
            <w:pPr>
              <w:widowControl w:val="0"/>
              <w:spacing w:before="0" w:line="276" w:lineRule="auto"/>
              <w:rPr>
                <w:b/>
                <w:highlight w:val="green"/>
              </w:rPr>
            </w:pPr>
            <w:r>
              <w:rPr>
                <w:b/>
                <w:highlight w:val="green"/>
              </w:rPr>
              <w:t>0.49</w:t>
            </w:r>
          </w:p>
        </w:tc>
        <w:tc>
          <w:tcPr>
            <w:tcW w:w="1805" w:type="dxa"/>
            <w:tcMar>
              <w:top w:w="100" w:type="dxa"/>
              <w:left w:w="100" w:type="dxa"/>
              <w:bottom w:w="100" w:type="dxa"/>
              <w:right w:w="100" w:type="dxa"/>
            </w:tcMar>
          </w:tcPr>
          <w:p w:rsidR="00187691" w:rsidRDefault="008F7581">
            <w:pPr>
              <w:widowControl w:val="0"/>
              <w:spacing w:before="0" w:line="276" w:lineRule="auto"/>
              <w:rPr>
                <w:b/>
                <w:highlight w:val="green"/>
              </w:rPr>
            </w:pPr>
            <w:r>
              <w:rPr>
                <w:b/>
                <w:highlight w:val="green"/>
              </w:rPr>
              <w:t>0.56</w:t>
            </w:r>
          </w:p>
        </w:tc>
        <w:tc>
          <w:tcPr>
            <w:tcW w:w="1865" w:type="dxa"/>
            <w:tcMar>
              <w:top w:w="100" w:type="dxa"/>
              <w:left w:w="100" w:type="dxa"/>
              <w:bottom w:w="100" w:type="dxa"/>
              <w:right w:w="100" w:type="dxa"/>
            </w:tcMar>
          </w:tcPr>
          <w:p w:rsidR="00187691" w:rsidRDefault="008F7581">
            <w:pPr>
              <w:widowControl w:val="0"/>
              <w:spacing w:before="0" w:line="276" w:lineRule="auto"/>
              <w:rPr>
                <w:b/>
                <w:highlight w:val="green"/>
              </w:rPr>
            </w:pPr>
            <w:r>
              <w:rPr>
                <w:b/>
                <w:highlight w:val="green"/>
              </w:rPr>
              <w:t>0.57</w:t>
            </w:r>
          </w:p>
        </w:tc>
      </w:tr>
    </w:tbl>
    <w:p w:rsidR="00187691" w:rsidRDefault="008F7581">
      <w:pPr>
        <w:pStyle w:val="Heading1"/>
      </w:pPr>
      <w:bookmarkStart w:id="9" w:name="_qkdhokxqv0rv" w:colFirst="0" w:colLast="0"/>
      <w:bookmarkEnd w:id="9"/>
      <w:r>
        <w:rPr>
          <w:b/>
        </w:rPr>
        <w:t>Classification Models :</w:t>
      </w:r>
      <w:r>
        <w:t xml:space="preserve"> </w:t>
      </w:r>
    </w:p>
    <w:p w:rsidR="00187691" w:rsidRDefault="008F7581">
      <w:pPr>
        <w:rPr>
          <w:b/>
          <w:sz w:val="28"/>
          <w:szCs w:val="28"/>
        </w:rPr>
      </w:pPr>
      <w:r>
        <w:rPr>
          <w:b/>
          <w:sz w:val="28"/>
          <w:szCs w:val="28"/>
        </w:rPr>
        <w:t xml:space="preserve">Data Cleaning/Handling Missing Value : </w:t>
      </w:r>
    </w:p>
    <w:p w:rsidR="00187691" w:rsidRDefault="008F7581">
      <w:r>
        <w:t>WE are trying to classify whether card holder would delinquent or not. So Our Label is Delinquency Status from the Data.</w:t>
      </w:r>
    </w:p>
    <w:p w:rsidR="00187691" w:rsidRDefault="008F7581">
      <w:r>
        <w:t xml:space="preserve">Following steps were taken for this process: </w:t>
      </w:r>
    </w:p>
    <w:p w:rsidR="00187691" w:rsidRDefault="008F7581">
      <w:pPr>
        <w:numPr>
          <w:ilvl w:val="0"/>
          <w:numId w:val="3"/>
        </w:numPr>
        <w:contextualSpacing/>
      </w:pPr>
      <w:r>
        <w:t xml:space="preserve">Import Dataset in CSV - Dataset is imported in the Azure Machine Learning ML Dataset </w:t>
      </w:r>
    </w:p>
    <w:p w:rsidR="00187691" w:rsidRDefault="008F7581">
      <w:pPr>
        <w:numPr>
          <w:ilvl w:val="0"/>
          <w:numId w:val="3"/>
        </w:numPr>
        <w:contextualSpacing/>
      </w:pPr>
      <w:r>
        <w:t>Sel</w:t>
      </w:r>
      <w:r>
        <w:t xml:space="preserve">ect Columns in Dataset </w:t>
      </w:r>
    </w:p>
    <w:p w:rsidR="00187691" w:rsidRDefault="008F7581">
      <w:pPr>
        <w:numPr>
          <w:ilvl w:val="0"/>
          <w:numId w:val="3"/>
        </w:numPr>
        <w:contextualSpacing/>
      </w:pPr>
      <w:r>
        <w:t xml:space="preserve">Clean Missing Data </w:t>
      </w:r>
    </w:p>
    <w:p w:rsidR="00187691" w:rsidRDefault="008F7581">
      <w:pPr>
        <w:numPr>
          <w:ilvl w:val="0"/>
          <w:numId w:val="3"/>
        </w:numPr>
        <w:contextualSpacing/>
      </w:pPr>
      <w:r>
        <w:t xml:space="preserve">Execute Python Script </w:t>
      </w:r>
    </w:p>
    <w:p w:rsidR="00187691" w:rsidRDefault="008F7581">
      <w:pPr>
        <w:numPr>
          <w:ilvl w:val="0"/>
          <w:numId w:val="3"/>
        </w:numPr>
        <w:contextualSpacing/>
      </w:pPr>
      <w:r>
        <w:t xml:space="preserve">Select Columns in DAtaset </w:t>
      </w:r>
    </w:p>
    <w:p w:rsidR="00187691" w:rsidRDefault="008F7581">
      <w:pPr>
        <w:numPr>
          <w:ilvl w:val="0"/>
          <w:numId w:val="3"/>
        </w:numPr>
        <w:contextualSpacing/>
      </w:pPr>
      <w:r>
        <w:t xml:space="preserve">Edit Metadata </w:t>
      </w:r>
    </w:p>
    <w:p w:rsidR="00187691" w:rsidRDefault="008F7581">
      <w:pPr>
        <w:rPr>
          <w:color w:val="323232"/>
          <w:shd w:val="clear" w:color="auto" w:fill="DDDDDD"/>
        </w:rPr>
      </w:pPr>
      <w:r>
        <w:rPr>
          <w:color w:val="323232"/>
          <w:shd w:val="clear" w:color="auto" w:fill="DDDDDD"/>
        </w:rPr>
        <w:t xml:space="preserve">Following Columns were removed , as we need to classify the deliquent users . </w:t>
      </w:r>
    </w:p>
    <w:p w:rsidR="00187691" w:rsidRDefault="008F7581">
      <w:pPr>
        <w:rPr>
          <w:color w:val="323232"/>
          <w:shd w:val="clear" w:color="auto" w:fill="DDDDDD"/>
        </w:rPr>
      </w:pPr>
      <w:r>
        <w:rPr>
          <w:color w:val="323232"/>
          <w:shd w:val="clear" w:color="auto" w:fill="DDDDDD"/>
        </w:rPr>
        <w:t>Column 0,LoanSequenceNumber,MonthlyReportingPeriod,RemainingMonthsToLegalMaturity,MiRecoveries,NonMiRecoveries,Expenses,MiscellaneousExpenses,TaxesAndInsurance,MaintenanceAndPreservationCosts,LegalCosts,DueDateOfLastPaidInstallment,ZeroBalanceEffectiveDate</w:t>
      </w:r>
      <w:r>
        <w:rPr>
          <w:color w:val="323232"/>
          <w:shd w:val="clear" w:color="auto" w:fill="DDDDDD"/>
        </w:rPr>
        <w:t>,NetSalesProceeds,CurrentDeferredUpb,ModificationFlag,ZeroBalanceCode</w:t>
      </w:r>
    </w:p>
    <w:p w:rsidR="00187691" w:rsidRDefault="00187691">
      <w:pPr>
        <w:rPr>
          <w:color w:val="323232"/>
          <w:shd w:val="clear" w:color="auto" w:fill="DDDDDD"/>
        </w:rPr>
      </w:pPr>
    </w:p>
    <w:p w:rsidR="00187691" w:rsidRDefault="008F7581">
      <w:pPr>
        <w:rPr>
          <w:color w:val="323232"/>
          <w:shd w:val="clear" w:color="auto" w:fill="DDDDDD"/>
        </w:rPr>
      </w:pPr>
      <w:r>
        <w:rPr>
          <w:color w:val="323232"/>
          <w:shd w:val="clear" w:color="auto" w:fill="DDDDDD"/>
        </w:rPr>
        <w:t xml:space="preserve">Replaced  ActualLossCalculation with 0 . </w:t>
      </w:r>
    </w:p>
    <w:p w:rsidR="00187691" w:rsidRDefault="008F7581">
      <w:pPr>
        <w:rPr>
          <w:color w:val="323232"/>
          <w:shd w:val="clear" w:color="auto" w:fill="DDDDDD"/>
        </w:rPr>
      </w:pPr>
      <w:r>
        <w:rPr>
          <w:color w:val="323232"/>
          <w:shd w:val="clear" w:color="auto" w:fill="DDDDDD"/>
        </w:rPr>
        <w:t xml:space="preserve">Used the below Python Script to clean the data: </w:t>
      </w:r>
    </w:p>
    <w:p w:rsidR="00187691" w:rsidRDefault="008F7581">
      <w:pPr>
        <w:rPr>
          <w:color w:val="323232"/>
          <w:shd w:val="clear" w:color="auto" w:fill="DDDDDD"/>
        </w:rPr>
      </w:pPr>
      <w:r>
        <w:rPr>
          <w:noProof/>
          <w:lang w:val="en-IN"/>
        </w:rPr>
        <w:lastRenderedPageBreak/>
        <w:drawing>
          <wp:inline distT="114300" distB="114300" distL="114300" distR="114300">
            <wp:extent cx="5943600" cy="28829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943600" cy="2882900"/>
                    </a:xfrm>
                    <a:prstGeom prst="rect">
                      <a:avLst/>
                    </a:prstGeom>
                    <a:ln/>
                  </pic:spPr>
                </pic:pic>
              </a:graphicData>
            </a:graphic>
          </wp:inline>
        </w:drawing>
      </w:r>
    </w:p>
    <w:p w:rsidR="00187691" w:rsidRDefault="00187691"/>
    <w:p w:rsidR="00187691" w:rsidRDefault="008F7581">
      <w:r>
        <w:t xml:space="preserve">Changed the Delinquency Status in Python Script : </w:t>
      </w:r>
    </w:p>
    <w:p w:rsidR="00187691" w:rsidRDefault="008F7581">
      <w:r>
        <w:rPr>
          <w:noProof/>
          <w:lang w:val="en-IN"/>
        </w:rPr>
        <w:drawing>
          <wp:inline distT="114300" distB="114300" distL="114300" distR="114300">
            <wp:extent cx="5943600" cy="119380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5943600" cy="1193800"/>
                    </a:xfrm>
                    <a:prstGeom prst="rect">
                      <a:avLst/>
                    </a:prstGeom>
                    <a:ln/>
                  </pic:spPr>
                </pic:pic>
              </a:graphicData>
            </a:graphic>
          </wp:inline>
        </w:drawing>
      </w:r>
    </w:p>
    <w:p w:rsidR="00187691" w:rsidRDefault="008F7581">
      <w:r>
        <w:rPr>
          <w:b/>
          <w:color w:val="323232"/>
        </w:rPr>
        <w:t>Excluded column names</w:t>
      </w:r>
      <w:r>
        <w:rPr>
          <w:color w:val="323232"/>
          <w:shd w:val="clear" w:color="auto" w:fill="DDDDDD"/>
        </w:rPr>
        <w:t>: Current Load Delinquency Status</w:t>
      </w:r>
      <w:r>
        <w:t xml:space="preserve"> </w:t>
      </w:r>
    </w:p>
    <w:p w:rsidR="00187691" w:rsidRDefault="00187691"/>
    <w:p w:rsidR="00187691" w:rsidRDefault="008F7581">
      <w:r>
        <w:t xml:space="preserve">Made the below columns as Categorical : </w:t>
      </w:r>
    </w:p>
    <w:p w:rsidR="00187691" w:rsidRDefault="008F7581">
      <w:pPr>
        <w:rPr>
          <w:color w:val="323232"/>
          <w:shd w:val="clear" w:color="auto" w:fill="DDDDDD"/>
        </w:rPr>
      </w:pPr>
      <w:r>
        <w:rPr>
          <w:color w:val="323232"/>
          <w:shd w:val="clear" w:color="auto" w:fill="DDDDDD"/>
        </w:rPr>
        <w:t>Delinquency Status, Repurchase Flag</w:t>
      </w:r>
    </w:p>
    <w:p w:rsidR="00187691" w:rsidRDefault="008F7581">
      <w:pPr>
        <w:rPr>
          <w:color w:val="323232"/>
          <w:shd w:val="clear" w:color="auto" w:fill="DDDDDD"/>
        </w:rPr>
      </w:pPr>
      <w:r>
        <w:rPr>
          <w:color w:val="323232"/>
          <w:shd w:val="clear" w:color="auto" w:fill="DDDDDD"/>
        </w:rPr>
        <w:t xml:space="preserve">Made all the Columns except  as Features and  Delinquency Status as Label </w:t>
      </w:r>
    </w:p>
    <w:p w:rsidR="00187691" w:rsidRDefault="00187691">
      <w:pPr>
        <w:rPr>
          <w:color w:val="323232"/>
          <w:shd w:val="clear" w:color="auto" w:fill="DDDDDD"/>
        </w:rPr>
      </w:pPr>
    </w:p>
    <w:p w:rsidR="00187691" w:rsidRDefault="008F7581">
      <w:pPr>
        <w:rPr>
          <w:color w:val="323232"/>
          <w:sz w:val="24"/>
          <w:szCs w:val="24"/>
        </w:rPr>
      </w:pPr>
      <w:r>
        <w:rPr>
          <w:color w:val="323232"/>
          <w:sz w:val="24"/>
          <w:szCs w:val="24"/>
        </w:rPr>
        <w:t>We have modelled two on the original data and the balanced data:</w:t>
      </w:r>
    </w:p>
    <w:p w:rsidR="00187691" w:rsidRDefault="008F7581">
      <w:pPr>
        <w:rPr>
          <w:color w:val="323232"/>
          <w:shd w:val="clear" w:color="auto" w:fill="DDDDDD"/>
        </w:rPr>
      </w:pPr>
      <w:r>
        <w:rPr>
          <w:color w:val="323232"/>
          <w:shd w:val="clear" w:color="auto" w:fill="DDDDDD"/>
        </w:rPr>
        <w:lastRenderedPageBreak/>
        <w:t xml:space="preserve"> </w:t>
      </w:r>
      <w:r>
        <w:rPr>
          <w:noProof/>
          <w:lang w:val="en-IN"/>
        </w:rPr>
        <w:drawing>
          <wp:inline distT="114300" distB="114300" distL="114300" distR="114300">
            <wp:extent cx="5881688" cy="3162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r="5016"/>
                    <a:stretch>
                      <a:fillRect/>
                    </a:stretch>
                  </pic:blipFill>
                  <pic:spPr>
                    <a:xfrm>
                      <a:off x="0" y="0"/>
                      <a:ext cx="5881688" cy="3162300"/>
                    </a:xfrm>
                    <a:prstGeom prst="rect">
                      <a:avLst/>
                    </a:prstGeom>
                    <a:ln/>
                  </pic:spPr>
                </pic:pic>
              </a:graphicData>
            </a:graphic>
          </wp:inline>
        </w:drawing>
      </w:r>
    </w:p>
    <w:p w:rsidR="00187691" w:rsidRDefault="00187691">
      <w:pPr>
        <w:rPr>
          <w:sz w:val="28"/>
          <w:szCs w:val="28"/>
        </w:rPr>
      </w:pPr>
    </w:p>
    <w:p w:rsidR="00187691" w:rsidRDefault="00187691">
      <w:pPr>
        <w:rPr>
          <w:sz w:val="28"/>
          <w:szCs w:val="28"/>
        </w:rPr>
      </w:pPr>
    </w:p>
    <w:p w:rsidR="00187691" w:rsidRDefault="00187691">
      <w:pPr>
        <w:rPr>
          <w:sz w:val="28"/>
          <w:szCs w:val="28"/>
        </w:rPr>
      </w:pPr>
    </w:p>
    <w:p w:rsidR="00187691" w:rsidRDefault="008F7581">
      <w:pPr>
        <w:rPr>
          <w:sz w:val="28"/>
          <w:szCs w:val="28"/>
        </w:rPr>
      </w:pPr>
      <w:r>
        <w:rPr>
          <w:sz w:val="28"/>
          <w:szCs w:val="28"/>
        </w:rPr>
        <w:t xml:space="preserve">Training the model with Logistic Classification and Scoring it : </w:t>
      </w:r>
    </w:p>
    <w:p w:rsidR="00187691" w:rsidRDefault="008F7581">
      <w:pPr>
        <w:pBdr>
          <w:bottom w:val="single" w:sz="2" w:space="11" w:color="auto"/>
        </w:pBdr>
        <w:spacing w:before="0" w:line="294" w:lineRule="auto"/>
        <w:rPr>
          <w:rFonts w:ascii="Verdana" w:eastAsia="Verdana" w:hAnsi="Verdana" w:cs="Verdana"/>
          <w:color w:val="2A2A2A"/>
          <w:sz w:val="20"/>
          <w:szCs w:val="20"/>
        </w:rPr>
      </w:pPr>
      <w:r>
        <w:rPr>
          <w:rFonts w:ascii="Verdana" w:eastAsia="Verdana" w:hAnsi="Verdana" w:cs="Verdana"/>
          <w:color w:val="2A2A2A"/>
          <w:sz w:val="20"/>
          <w:szCs w:val="20"/>
        </w:rPr>
        <w:t>We can use Score Model to generate predictions using a trained classification or regression model. The predicted value can be in many different formats, depending on the model and our in</w:t>
      </w:r>
      <w:r>
        <w:rPr>
          <w:rFonts w:ascii="Verdana" w:eastAsia="Verdana" w:hAnsi="Verdana" w:cs="Verdana"/>
          <w:color w:val="2A2A2A"/>
          <w:sz w:val="20"/>
          <w:szCs w:val="20"/>
        </w:rPr>
        <w:t>put data:</w:t>
      </w:r>
    </w:p>
    <w:p w:rsidR="00187691" w:rsidRDefault="008F7581">
      <w:pPr>
        <w:numPr>
          <w:ilvl w:val="0"/>
          <w:numId w:val="4"/>
        </w:numPr>
        <w:pBdr>
          <w:bottom w:val="single" w:sz="2" w:space="11" w:color="auto"/>
        </w:pBdr>
        <w:spacing w:before="0" w:line="324" w:lineRule="auto"/>
        <w:contextualSpacing/>
      </w:pPr>
      <w:r>
        <w:rPr>
          <w:rFonts w:ascii="Verdana" w:eastAsia="Verdana" w:hAnsi="Verdana" w:cs="Verdana"/>
          <w:color w:val="2A2A2A"/>
          <w:sz w:val="20"/>
          <w:szCs w:val="20"/>
        </w:rPr>
        <w:t>If you are using a classification model to create the scores, Score Model outputs a predicted value for the class, as well as the probability of the predicted value.</w:t>
      </w:r>
    </w:p>
    <w:p w:rsidR="00187691" w:rsidRDefault="008F7581">
      <w:r>
        <w:rPr>
          <w:noProof/>
          <w:lang w:val="en-IN"/>
        </w:rPr>
        <w:lastRenderedPageBreak/>
        <w:drawing>
          <wp:inline distT="114300" distB="114300" distL="114300" distR="114300">
            <wp:extent cx="6219825" cy="3308350"/>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t="7377" r="18910"/>
                    <a:stretch>
                      <a:fillRect/>
                    </a:stretch>
                  </pic:blipFill>
                  <pic:spPr>
                    <a:xfrm>
                      <a:off x="0" y="0"/>
                      <a:ext cx="6219825" cy="3308350"/>
                    </a:xfrm>
                    <a:prstGeom prst="rect">
                      <a:avLst/>
                    </a:prstGeom>
                    <a:ln/>
                  </pic:spPr>
                </pic:pic>
              </a:graphicData>
            </a:graphic>
          </wp:inline>
        </w:drawing>
      </w: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187691">
      <w:pPr>
        <w:rPr>
          <w:b/>
          <w:sz w:val="36"/>
          <w:szCs w:val="36"/>
        </w:rPr>
      </w:pPr>
    </w:p>
    <w:p w:rsidR="00187691" w:rsidRDefault="008F7581">
      <w:pPr>
        <w:rPr>
          <w:b/>
          <w:sz w:val="36"/>
          <w:szCs w:val="36"/>
        </w:rPr>
      </w:pPr>
      <w:r>
        <w:rPr>
          <w:b/>
          <w:sz w:val="36"/>
          <w:szCs w:val="36"/>
        </w:rPr>
        <w:t>I.Classification with  Logistic Regression</w:t>
      </w:r>
    </w:p>
    <w:p w:rsidR="00187691" w:rsidRDefault="008F7581">
      <w:pPr>
        <w:rPr>
          <w:b/>
          <w:sz w:val="36"/>
          <w:szCs w:val="36"/>
        </w:rPr>
      </w:pPr>
      <w:r>
        <w:rPr>
          <w:noProof/>
          <w:lang w:val="en-IN"/>
        </w:rPr>
        <w:lastRenderedPageBreak/>
        <w:drawing>
          <wp:inline distT="114300" distB="114300" distL="114300" distR="114300">
            <wp:extent cx="4915501" cy="2497137"/>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915501" cy="2497137"/>
                    </a:xfrm>
                    <a:prstGeom prst="rect">
                      <a:avLst/>
                    </a:prstGeom>
                    <a:ln/>
                  </pic:spPr>
                </pic:pic>
              </a:graphicData>
            </a:graphic>
          </wp:inline>
        </w:drawing>
      </w:r>
    </w:p>
    <w:p w:rsidR="00187691" w:rsidRDefault="008F7581">
      <w:pPr>
        <w:rPr>
          <w:b/>
          <w:sz w:val="36"/>
          <w:szCs w:val="36"/>
        </w:rPr>
      </w:pPr>
      <w:r>
        <w:rPr>
          <w:noProof/>
          <w:lang w:val="en-IN"/>
        </w:rPr>
        <w:drawing>
          <wp:inline distT="114300" distB="114300" distL="114300" distR="114300">
            <wp:extent cx="5616103" cy="4421187"/>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616103" cy="4421187"/>
                    </a:xfrm>
                    <a:prstGeom prst="rect">
                      <a:avLst/>
                    </a:prstGeom>
                    <a:ln/>
                  </pic:spPr>
                </pic:pic>
              </a:graphicData>
            </a:graphic>
          </wp:inline>
        </w:drawing>
      </w:r>
    </w:p>
    <w:p w:rsidR="00187691" w:rsidRDefault="008F7581">
      <w:pPr>
        <w:rPr>
          <w:b/>
          <w:sz w:val="36"/>
          <w:szCs w:val="36"/>
        </w:rPr>
      </w:pPr>
      <w:r>
        <w:rPr>
          <w:noProof/>
          <w:lang w:val="en-IN"/>
        </w:rPr>
        <w:lastRenderedPageBreak/>
        <w:drawing>
          <wp:inline distT="114300" distB="114300" distL="114300" distR="114300">
            <wp:extent cx="2933700" cy="146685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2933700" cy="1466850"/>
                    </a:xfrm>
                    <a:prstGeom prst="rect">
                      <a:avLst/>
                    </a:prstGeom>
                    <a:ln/>
                  </pic:spPr>
                </pic:pic>
              </a:graphicData>
            </a:graphic>
          </wp:inline>
        </w:drawing>
      </w:r>
    </w:p>
    <w:p w:rsidR="00187691" w:rsidRDefault="008F7581">
      <w:pPr>
        <w:rPr>
          <w:b/>
          <w:sz w:val="36"/>
          <w:szCs w:val="36"/>
        </w:rPr>
      </w:pPr>
      <w:r>
        <w:rPr>
          <w:b/>
          <w:sz w:val="36"/>
          <w:szCs w:val="36"/>
        </w:rPr>
        <w:t xml:space="preserve">II.Classification with Random Forest </w:t>
      </w:r>
    </w:p>
    <w:p w:rsidR="00187691" w:rsidRDefault="008F7581">
      <w:pPr>
        <w:rPr>
          <w:sz w:val="28"/>
          <w:szCs w:val="28"/>
        </w:rPr>
      </w:pPr>
      <w:r>
        <w:rPr>
          <w:noProof/>
          <w:lang w:val="en-IN"/>
        </w:rPr>
        <w:drawing>
          <wp:inline distT="114300" distB="114300" distL="114300" distR="114300">
            <wp:extent cx="5943600" cy="3683000"/>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943600" cy="3683000"/>
                    </a:xfrm>
                    <a:prstGeom prst="rect">
                      <a:avLst/>
                    </a:prstGeom>
                    <a:ln/>
                  </pic:spPr>
                </pic:pic>
              </a:graphicData>
            </a:graphic>
          </wp:inline>
        </w:drawing>
      </w:r>
    </w:p>
    <w:p w:rsidR="00187691" w:rsidRDefault="008F7581">
      <w:pPr>
        <w:rPr>
          <w:sz w:val="28"/>
          <w:szCs w:val="28"/>
        </w:rPr>
      </w:pPr>
      <w:r>
        <w:rPr>
          <w:noProof/>
          <w:lang w:val="en-IN"/>
        </w:rPr>
        <w:lastRenderedPageBreak/>
        <w:drawing>
          <wp:inline distT="114300" distB="114300" distL="114300" distR="114300">
            <wp:extent cx="5857875" cy="47339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857875" cy="4733925"/>
                    </a:xfrm>
                    <a:prstGeom prst="rect">
                      <a:avLst/>
                    </a:prstGeom>
                    <a:ln/>
                  </pic:spPr>
                </pic:pic>
              </a:graphicData>
            </a:graphic>
          </wp:inline>
        </w:drawing>
      </w:r>
    </w:p>
    <w:p w:rsidR="00187691" w:rsidRDefault="008F7581">
      <w:pPr>
        <w:rPr>
          <w:sz w:val="28"/>
          <w:szCs w:val="28"/>
        </w:rPr>
      </w:pPr>
      <w:r>
        <w:rPr>
          <w:noProof/>
          <w:lang w:val="en-IN"/>
        </w:rPr>
        <w:drawing>
          <wp:inline distT="114300" distB="114300" distL="114300" distR="114300">
            <wp:extent cx="2895600" cy="1343025"/>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2895600" cy="1343025"/>
                    </a:xfrm>
                    <a:prstGeom prst="rect">
                      <a:avLst/>
                    </a:prstGeom>
                    <a:ln/>
                  </pic:spPr>
                </pic:pic>
              </a:graphicData>
            </a:graphic>
          </wp:inline>
        </w:drawing>
      </w:r>
    </w:p>
    <w:p w:rsidR="00187691" w:rsidRDefault="008F7581">
      <w:pPr>
        <w:rPr>
          <w:sz w:val="28"/>
          <w:szCs w:val="28"/>
        </w:rPr>
      </w:pPr>
      <w:r>
        <w:rPr>
          <w:noProof/>
          <w:lang w:val="en-IN"/>
        </w:rPr>
        <w:lastRenderedPageBreak/>
        <w:drawing>
          <wp:inline distT="114300" distB="114300" distL="114300" distR="114300">
            <wp:extent cx="5943600" cy="42926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4292600"/>
                    </a:xfrm>
                    <a:prstGeom prst="rect">
                      <a:avLst/>
                    </a:prstGeom>
                    <a:ln/>
                  </pic:spPr>
                </pic:pic>
              </a:graphicData>
            </a:graphic>
          </wp:inline>
        </w:drawing>
      </w:r>
    </w:p>
    <w:p w:rsidR="00187691" w:rsidRDefault="00187691">
      <w:pPr>
        <w:rPr>
          <w:sz w:val="28"/>
          <w:szCs w:val="28"/>
        </w:rPr>
      </w:pPr>
    </w:p>
    <w:p w:rsidR="00187691" w:rsidRDefault="008F7581">
      <w:pPr>
        <w:rPr>
          <w:b/>
          <w:sz w:val="28"/>
          <w:szCs w:val="28"/>
        </w:rPr>
      </w:pPr>
      <w:r>
        <w:rPr>
          <w:b/>
          <w:sz w:val="28"/>
          <w:szCs w:val="28"/>
        </w:rPr>
        <w:t xml:space="preserve">III.Classification with Neural Network </w:t>
      </w:r>
    </w:p>
    <w:p w:rsidR="00187691" w:rsidRDefault="008F7581">
      <w:pPr>
        <w:rPr>
          <w:b/>
          <w:sz w:val="28"/>
          <w:szCs w:val="28"/>
        </w:rPr>
      </w:pPr>
      <w:r>
        <w:rPr>
          <w:noProof/>
          <w:lang w:val="en-IN"/>
        </w:rPr>
        <w:lastRenderedPageBreak/>
        <w:drawing>
          <wp:inline distT="114300" distB="114300" distL="114300" distR="114300">
            <wp:extent cx="5943600" cy="356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3568700"/>
                    </a:xfrm>
                    <a:prstGeom prst="rect">
                      <a:avLst/>
                    </a:prstGeom>
                    <a:ln/>
                  </pic:spPr>
                </pic:pic>
              </a:graphicData>
            </a:graphic>
          </wp:inline>
        </w:drawing>
      </w:r>
    </w:p>
    <w:p w:rsidR="00187691" w:rsidRDefault="008F7581">
      <w:pPr>
        <w:rPr>
          <w:b/>
          <w:sz w:val="28"/>
          <w:szCs w:val="28"/>
        </w:rPr>
      </w:pPr>
      <w:r>
        <w:rPr>
          <w:noProof/>
          <w:lang w:val="en-IN"/>
        </w:rPr>
        <w:lastRenderedPageBreak/>
        <w:drawing>
          <wp:inline distT="114300" distB="114300" distL="114300" distR="114300">
            <wp:extent cx="5924550" cy="46767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24550" cy="4676775"/>
                    </a:xfrm>
                    <a:prstGeom prst="rect">
                      <a:avLst/>
                    </a:prstGeom>
                    <a:ln/>
                  </pic:spPr>
                </pic:pic>
              </a:graphicData>
            </a:graphic>
          </wp:inline>
        </w:drawing>
      </w:r>
    </w:p>
    <w:p w:rsidR="00187691" w:rsidRDefault="008F7581">
      <w:pPr>
        <w:rPr>
          <w:b/>
          <w:sz w:val="28"/>
          <w:szCs w:val="28"/>
        </w:rPr>
      </w:pPr>
      <w:r>
        <w:rPr>
          <w:noProof/>
          <w:lang w:val="en-IN"/>
        </w:rPr>
        <w:drawing>
          <wp:inline distT="114300" distB="114300" distL="114300" distR="114300">
            <wp:extent cx="3048000" cy="13239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048000" cy="1323975"/>
                    </a:xfrm>
                    <a:prstGeom prst="rect">
                      <a:avLst/>
                    </a:prstGeom>
                    <a:ln/>
                  </pic:spPr>
                </pic:pic>
              </a:graphicData>
            </a:graphic>
          </wp:inline>
        </w:drawing>
      </w:r>
    </w:p>
    <w:p w:rsidR="00187691" w:rsidRDefault="00187691">
      <w:pPr>
        <w:rPr>
          <w:b/>
          <w:sz w:val="28"/>
          <w:szCs w:val="28"/>
        </w:rPr>
      </w:pPr>
    </w:p>
    <w:p w:rsidR="00187691" w:rsidRDefault="00187691">
      <w:pPr>
        <w:rPr>
          <w:b/>
        </w:rPr>
      </w:pPr>
    </w:p>
    <w:p w:rsidR="00187691" w:rsidRDefault="00187691">
      <w:pPr>
        <w:rPr>
          <w:b/>
        </w:rPr>
      </w:pPr>
    </w:p>
    <w:p w:rsidR="00187691" w:rsidRDefault="00187691">
      <w:pPr>
        <w:rPr>
          <w:b/>
        </w:rPr>
      </w:pPr>
    </w:p>
    <w:p w:rsidR="00187691" w:rsidRDefault="008F7581">
      <w:pPr>
        <w:rPr>
          <w:b/>
        </w:rPr>
      </w:pPr>
      <w:r>
        <w:rPr>
          <w:b/>
        </w:rPr>
        <w:t xml:space="preserve">Results in Nutshell : </w:t>
      </w:r>
    </w:p>
    <w:tbl>
      <w:tblPr>
        <w:tblStyle w:val="a0"/>
        <w:tblW w:w="7055" w:type="dxa"/>
        <w:tblBorders>
          <w:top w:val="nil"/>
          <w:left w:val="nil"/>
          <w:bottom w:val="nil"/>
          <w:right w:val="nil"/>
          <w:insideH w:val="nil"/>
          <w:insideV w:val="nil"/>
        </w:tblBorders>
        <w:tblLayout w:type="fixed"/>
        <w:tblLook w:val="0600" w:firstRow="0" w:lastRow="0" w:firstColumn="0" w:lastColumn="0" w:noHBand="1" w:noVBand="1"/>
      </w:tblPr>
      <w:tblGrid>
        <w:gridCol w:w="1415"/>
        <w:gridCol w:w="2015"/>
        <w:gridCol w:w="1775"/>
        <w:gridCol w:w="1850"/>
      </w:tblGrid>
      <w:tr w:rsidR="00187691">
        <w:trPr>
          <w:trHeight w:val="760"/>
        </w:trPr>
        <w:tc>
          <w:tcPr>
            <w:tcW w:w="141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lastRenderedPageBreak/>
              <w:t xml:space="preserve">Precision </w:t>
            </w:r>
          </w:p>
        </w:tc>
        <w:tc>
          <w:tcPr>
            <w:tcW w:w="201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Linear Regression </w:t>
            </w:r>
          </w:p>
        </w:tc>
        <w:tc>
          <w:tcPr>
            <w:tcW w:w="177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Decision Forest </w:t>
            </w:r>
          </w:p>
        </w:tc>
        <w:tc>
          <w:tcPr>
            <w:tcW w:w="1850"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Neural Network </w:t>
            </w:r>
          </w:p>
        </w:tc>
      </w:tr>
      <w:tr w:rsidR="00187691">
        <w:trPr>
          <w:trHeight w:val="500"/>
        </w:trPr>
        <w:tc>
          <w:tcPr>
            <w:tcW w:w="141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Unbalanced</w:t>
            </w:r>
          </w:p>
        </w:tc>
        <w:tc>
          <w:tcPr>
            <w:tcW w:w="2015" w:type="dxa"/>
            <w:tcMar>
              <w:top w:w="100" w:type="dxa"/>
              <w:left w:w="100" w:type="dxa"/>
              <w:bottom w:w="100" w:type="dxa"/>
              <w:right w:w="100" w:type="dxa"/>
            </w:tcMar>
          </w:tcPr>
          <w:p w:rsidR="00187691" w:rsidRDefault="008F7581">
            <w:pPr>
              <w:widowControl w:val="0"/>
              <w:spacing w:before="0" w:line="276" w:lineRule="auto"/>
              <w:rPr>
                <w:b/>
              </w:rPr>
            </w:pPr>
            <w:r>
              <w:rPr>
                <w:b/>
              </w:rPr>
              <w:t>0.66</w:t>
            </w:r>
          </w:p>
        </w:tc>
        <w:tc>
          <w:tcPr>
            <w:tcW w:w="1775" w:type="dxa"/>
            <w:tcMar>
              <w:top w:w="100" w:type="dxa"/>
              <w:left w:w="100" w:type="dxa"/>
              <w:bottom w:w="100" w:type="dxa"/>
              <w:right w:w="100" w:type="dxa"/>
            </w:tcMar>
          </w:tcPr>
          <w:p w:rsidR="00187691" w:rsidRDefault="008F7581">
            <w:pPr>
              <w:widowControl w:val="0"/>
              <w:spacing w:before="0" w:line="276" w:lineRule="auto"/>
              <w:rPr>
                <w:b/>
              </w:rPr>
            </w:pPr>
            <w:r>
              <w:rPr>
                <w:b/>
              </w:rPr>
              <w:t>0.559</w:t>
            </w:r>
          </w:p>
        </w:tc>
        <w:tc>
          <w:tcPr>
            <w:tcW w:w="1850" w:type="dxa"/>
            <w:tcMar>
              <w:top w:w="100" w:type="dxa"/>
              <w:left w:w="100" w:type="dxa"/>
              <w:bottom w:w="100" w:type="dxa"/>
              <w:right w:w="100" w:type="dxa"/>
            </w:tcMar>
          </w:tcPr>
          <w:p w:rsidR="00187691" w:rsidRDefault="008F7581">
            <w:pPr>
              <w:widowControl w:val="0"/>
              <w:spacing w:before="0" w:line="276" w:lineRule="auto"/>
              <w:rPr>
                <w:b/>
              </w:rPr>
            </w:pPr>
            <w:r>
              <w:rPr>
                <w:b/>
              </w:rPr>
              <w:t>0.95</w:t>
            </w:r>
          </w:p>
        </w:tc>
      </w:tr>
      <w:tr w:rsidR="00187691">
        <w:trPr>
          <w:trHeight w:val="500"/>
        </w:trPr>
        <w:tc>
          <w:tcPr>
            <w:tcW w:w="1415" w:type="dxa"/>
            <w:tcBorders>
              <w:top w:val="nil"/>
              <w:left w:val="nil"/>
              <w:bottom w:val="nil"/>
              <w:right w:val="nil"/>
            </w:tcBorders>
            <w:tcMar>
              <w:top w:w="100" w:type="dxa"/>
              <w:left w:w="100" w:type="dxa"/>
              <w:bottom w:w="100" w:type="dxa"/>
              <w:right w:w="100" w:type="dxa"/>
            </w:tcMar>
          </w:tcPr>
          <w:p w:rsidR="00187691" w:rsidRDefault="008F7581">
            <w:pPr>
              <w:widowControl w:val="0"/>
              <w:spacing w:before="0" w:line="276" w:lineRule="auto"/>
              <w:rPr>
                <w:b/>
              </w:rPr>
            </w:pPr>
            <w:r>
              <w:rPr>
                <w:b/>
              </w:rPr>
              <w:t xml:space="preserve">Balanced </w:t>
            </w:r>
          </w:p>
        </w:tc>
        <w:tc>
          <w:tcPr>
            <w:tcW w:w="2015" w:type="dxa"/>
            <w:tcMar>
              <w:top w:w="100" w:type="dxa"/>
              <w:left w:w="100" w:type="dxa"/>
              <w:bottom w:w="100" w:type="dxa"/>
              <w:right w:w="100" w:type="dxa"/>
            </w:tcMar>
          </w:tcPr>
          <w:p w:rsidR="00187691" w:rsidRDefault="008F7581">
            <w:pPr>
              <w:widowControl w:val="0"/>
              <w:spacing w:before="0" w:line="276" w:lineRule="auto"/>
              <w:rPr>
                <w:b/>
              </w:rPr>
            </w:pPr>
            <w:r>
              <w:rPr>
                <w:b/>
              </w:rPr>
              <w:t>0.74</w:t>
            </w:r>
          </w:p>
        </w:tc>
        <w:tc>
          <w:tcPr>
            <w:tcW w:w="1775" w:type="dxa"/>
            <w:tcMar>
              <w:top w:w="100" w:type="dxa"/>
              <w:left w:w="100" w:type="dxa"/>
              <w:bottom w:w="100" w:type="dxa"/>
              <w:right w:w="100" w:type="dxa"/>
            </w:tcMar>
          </w:tcPr>
          <w:p w:rsidR="00187691" w:rsidRDefault="008F7581">
            <w:pPr>
              <w:widowControl w:val="0"/>
              <w:spacing w:before="0" w:line="276" w:lineRule="auto"/>
              <w:rPr>
                <w:b/>
              </w:rPr>
            </w:pPr>
            <w:r>
              <w:rPr>
                <w:b/>
              </w:rPr>
              <w:t>0.76</w:t>
            </w:r>
          </w:p>
        </w:tc>
        <w:tc>
          <w:tcPr>
            <w:tcW w:w="1850" w:type="dxa"/>
            <w:tcMar>
              <w:top w:w="100" w:type="dxa"/>
              <w:left w:w="100" w:type="dxa"/>
              <w:bottom w:w="100" w:type="dxa"/>
              <w:right w:w="100" w:type="dxa"/>
            </w:tcMar>
          </w:tcPr>
          <w:p w:rsidR="00187691" w:rsidRDefault="008F7581">
            <w:pPr>
              <w:widowControl w:val="0"/>
              <w:spacing w:before="0" w:line="276" w:lineRule="auto"/>
              <w:rPr>
                <w:b/>
              </w:rPr>
            </w:pPr>
            <w:r>
              <w:rPr>
                <w:b/>
              </w:rPr>
              <w:t>0.75</w:t>
            </w:r>
          </w:p>
        </w:tc>
      </w:tr>
    </w:tbl>
    <w:p w:rsidR="00187691" w:rsidRDefault="00187691"/>
    <w:p w:rsidR="00187691" w:rsidRDefault="008F7581">
      <w:pPr>
        <w:rPr>
          <w:color w:val="434343"/>
          <w:sz w:val="20"/>
          <w:szCs w:val="20"/>
          <w:shd w:val="clear" w:color="auto" w:fill="C7E1EE"/>
        </w:rPr>
      </w:pPr>
      <w:r>
        <w:rPr>
          <w:b/>
          <w:color w:val="434343"/>
          <w:sz w:val="36"/>
          <w:szCs w:val="36"/>
          <w:shd w:val="clear" w:color="auto" w:fill="C7E1EE"/>
        </w:rPr>
        <w:t xml:space="preserve"> Deploying The ML Algorithms by Creating Rest API</w:t>
      </w:r>
    </w:p>
    <w:p w:rsidR="00187691" w:rsidRDefault="008F7581">
      <w:pPr>
        <w:rPr>
          <w:b/>
        </w:rPr>
      </w:pPr>
      <w:r>
        <w:rPr>
          <w:b/>
        </w:rPr>
        <w:t>Imports Required:</w:t>
      </w:r>
      <w:r>
        <w:rPr>
          <w:noProof/>
          <w:lang w:val="en-IN"/>
        </w:rPr>
        <w:drawing>
          <wp:inline distT="114300" distB="114300" distL="114300" distR="114300">
            <wp:extent cx="5943600" cy="114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1143000"/>
                    </a:xfrm>
                    <a:prstGeom prst="rect">
                      <a:avLst/>
                    </a:prstGeom>
                    <a:ln/>
                  </pic:spPr>
                </pic:pic>
              </a:graphicData>
            </a:graphic>
          </wp:inline>
        </w:drawing>
      </w:r>
    </w:p>
    <w:p w:rsidR="00187691" w:rsidRDefault="004A0E28">
      <w:pPr>
        <w:rPr>
          <w:b/>
          <w:color w:val="434343"/>
        </w:rPr>
      </w:pPr>
      <w:r>
        <w:rPr>
          <w:b/>
          <w:color w:val="434343"/>
        </w:rPr>
        <w:t>Getting Data for Prediction Models</w:t>
      </w:r>
      <w:r w:rsidR="008F7581">
        <w:rPr>
          <w:b/>
          <w:color w:val="434343"/>
        </w:rPr>
        <w:t>:</w:t>
      </w:r>
    </w:p>
    <w:p w:rsidR="00187691" w:rsidRDefault="008F7581">
      <w:pPr>
        <w:rPr>
          <w:color w:val="434343"/>
          <w:sz w:val="20"/>
          <w:szCs w:val="20"/>
          <w:shd w:val="clear" w:color="auto" w:fill="C7E1EE"/>
        </w:rPr>
      </w:pPr>
      <w:r>
        <w:rPr>
          <w:noProof/>
          <w:lang w:val="en-IN"/>
        </w:rPr>
        <w:drawing>
          <wp:inline distT="114300" distB="114300" distL="114300" distR="114300">
            <wp:extent cx="5943600" cy="3294062"/>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0"/>
                    <a:srcRect/>
                    <a:stretch>
                      <a:fillRect/>
                    </a:stretch>
                  </pic:blipFill>
                  <pic:spPr>
                    <a:xfrm>
                      <a:off x="0" y="0"/>
                      <a:ext cx="5943600" cy="3294062"/>
                    </a:xfrm>
                    <a:prstGeom prst="rect">
                      <a:avLst/>
                    </a:prstGeom>
                    <a:ln/>
                  </pic:spPr>
                </pic:pic>
              </a:graphicData>
            </a:graphic>
          </wp:inline>
        </w:drawing>
      </w:r>
    </w:p>
    <w:p w:rsidR="00187691" w:rsidRDefault="00187691">
      <w:pPr>
        <w:rPr>
          <w:color w:val="434343"/>
          <w:sz w:val="20"/>
          <w:szCs w:val="20"/>
          <w:shd w:val="clear" w:color="auto" w:fill="C7E1EE"/>
        </w:rPr>
      </w:pPr>
    </w:p>
    <w:p w:rsidR="00187691" w:rsidRPr="004A0E28" w:rsidRDefault="008F7581">
      <w:pPr>
        <w:rPr>
          <w:b/>
          <w:color w:val="434343"/>
        </w:rPr>
      </w:pPr>
      <w:r w:rsidRPr="004A0E28">
        <w:rPr>
          <w:b/>
          <w:color w:val="434343"/>
        </w:rPr>
        <w:lastRenderedPageBreak/>
        <w:t>Code for Executing Prediction Algorithms</w:t>
      </w:r>
    </w:p>
    <w:p w:rsidR="00187691" w:rsidRDefault="004A0E28">
      <w:pPr>
        <w:rPr>
          <w:color w:val="434343"/>
          <w:sz w:val="20"/>
          <w:szCs w:val="20"/>
          <w:shd w:val="clear" w:color="auto" w:fill="C7E1EE"/>
        </w:rPr>
      </w:pPr>
      <w:r>
        <w:rPr>
          <w:noProof/>
          <w:lang w:val="en-IN"/>
        </w:rPr>
        <w:drawing>
          <wp:inline distT="0" distB="0" distL="0" distR="0" wp14:anchorId="5988923C" wp14:editId="255EC013">
            <wp:extent cx="594360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05100"/>
                    </a:xfrm>
                    <a:prstGeom prst="rect">
                      <a:avLst/>
                    </a:prstGeom>
                  </pic:spPr>
                </pic:pic>
              </a:graphicData>
            </a:graphic>
          </wp:inline>
        </w:drawing>
      </w:r>
    </w:p>
    <w:p w:rsidR="004A0E28" w:rsidRDefault="004A0E28">
      <w:pPr>
        <w:rPr>
          <w:color w:val="434343"/>
          <w:sz w:val="20"/>
          <w:szCs w:val="20"/>
          <w:shd w:val="clear" w:color="auto" w:fill="C7E1EE"/>
        </w:rPr>
      </w:pPr>
      <w:r>
        <w:rPr>
          <w:noProof/>
          <w:lang w:val="en-IN"/>
        </w:rPr>
        <w:drawing>
          <wp:inline distT="0" distB="0" distL="0" distR="0" wp14:anchorId="65CFF547" wp14:editId="710CE20B">
            <wp:extent cx="5943600" cy="2790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0190"/>
                    </a:xfrm>
                    <a:prstGeom prst="rect">
                      <a:avLst/>
                    </a:prstGeom>
                  </pic:spPr>
                </pic:pic>
              </a:graphicData>
            </a:graphic>
          </wp:inline>
        </w:drawing>
      </w:r>
    </w:p>
    <w:p w:rsidR="004A0E28" w:rsidRDefault="004A0E28">
      <w:pPr>
        <w:rPr>
          <w:color w:val="434343"/>
          <w:sz w:val="20"/>
          <w:szCs w:val="20"/>
          <w:shd w:val="clear" w:color="auto" w:fill="C7E1EE"/>
        </w:rPr>
      </w:pPr>
      <w:r>
        <w:rPr>
          <w:noProof/>
          <w:lang w:val="en-IN"/>
        </w:rPr>
        <w:lastRenderedPageBreak/>
        <w:drawing>
          <wp:inline distT="0" distB="0" distL="0" distR="0" wp14:anchorId="3E089910" wp14:editId="22FB5094">
            <wp:extent cx="5943600" cy="2776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6855"/>
                    </a:xfrm>
                    <a:prstGeom prst="rect">
                      <a:avLst/>
                    </a:prstGeom>
                  </pic:spPr>
                </pic:pic>
              </a:graphicData>
            </a:graphic>
          </wp:inline>
        </w:drawing>
      </w:r>
    </w:p>
    <w:p w:rsidR="00187691" w:rsidRDefault="00187691">
      <w:pPr>
        <w:rPr>
          <w:color w:val="434343"/>
          <w:sz w:val="20"/>
          <w:szCs w:val="20"/>
          <w:shd w:val="clear" w:color="auto" w:fill="C7E1EE"/>
        </w:rPr>
      </w:pPr>
    </w:p>
    <w:p w:rsidR="004A0E28" w:rsidRDefault="004A0E28" w:rsidP="004A0E28">
      <w:pPr>
        <w:rPr>
          <w:b/>
          <w:color w:val="434343"/>
        </w:rPr>
      </w:pPr>
      <w:r>
        <w:rPr>
          <w:b/>
          <w:color w:val="434343"/>
        </w:rPr>
        <w:t xml:space="preserve">Getting </w:t>
      </w:r>
      <w:r>
        <w:rPr>
          <w:b/>
          <w:color w:val="434343"/>
        </w:rPr>
        <w:t>Data for Classification</w:t>
      </w:r>
      <w:r>
        <w:rPr>
          <w:b/>
          <w:color w:val="434343"/>
        </w:rPr>
        <w:t xml:space="preserve"> Models:</w:t>
      </w:r>
    </w:p>
    <w:p w:rsidR="00187691" w:rsidRDefault="004A0E28">
      <w:pPr>
        <w:rPr>
          <w:color w:val="434343"/>
          <w:sz w:val="20"/>
          <w:szCs w:val="20"/>
          <w:shd w:val="clear" w:color="auto" w:fill="C7E1EE"/>
        </w:rPr>
      </w:pPr>
      <w:r>
        <w:rPr>
          <w:noProof/>
          <w:lang w:val="en-IN"/>
        </w:rPr>
        <w:drawing>
          <wp:inline distT="0" distB="0" distL="0" distR="0" wp14:anchorId="46D7F5D0" wp14:editId="497B1953">
            <wp:extent cx="5943600" cy="41287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28770"/>
                    </a:xfrm>
                    <a:prstGeom prst="rect">
                      <a:avLst/>
                    </a:prstGeom>
                  </pic:spPr>
                </pic:pic>
              </a:graphicData>
            </a:graphic>
          </wp:inline>
        </w:drawing>
      </w:r>
    </w:p>
    <w:p w:rsidR="004A0E28" w:rsidRDefault="004A0E28">
      <w:pPr>
        <w:rPr>
          <w:color w:val="434343"/>
          <w:sz w:val="20"/>
          <w:szCs w:val="20"/>
          <w:shd w:val="clear" w:color="auto" w:fill="C7E1EE"/>
        </w:rPr>
      </w:pPr>
    </w:p>
    <w:p w:rsidR="004A0E28" w:rsidRDefault="004A0E28">
      <w:pPr>
        <w:rPr>
          <w:color w:val="434343"/>
          <w:sz w:val="20"/>
          <w:szCs w:val="20"/>
          <w:shd w:val="clear" w:color="auto" w:fill="C7E1EE"/>
        </w:rPr>
      </w:pPr>
    </w:p>
    <w:p w:rsidR="004A0E28" w:rsidRPr="004A0E28" w:rsidRDefault="004A0E28" w:rsidP="004A0E28">
      <w:pPr>
        <w:rPr>
          <w:b/>
          <w:color w:val="434343"/>
        </w:rPr>
      </w:pPr>
      <w:r>
        <w:rPr>
          <w:b/>
          <w:color w:val="434343"/>
        </w:rPr>
        <w:t>Code for Executing Classification</w:t>
      </w:r>
      <w:r w:rsidRPr="004A0E28">
        <w:rPr>
          <w:b/>
          <w:color w:val="434343"/>
        </w:rPr>
        <w:t xml:space="preserve"> Algorithms</w:t>
      </w:r>
    </w:p>
    <w:p w:rsidR="004A0E28" w:rsidRDefault="004A0E28">
      <w:pPr>
        <w:rPr>
          <w:color w:val="434343"/>
          <w:sz w:val="20"/>
          <w:szCs w:val="20"/>
          <w:shd w:val="clear" w:color="auto" w:fill="C7E1EE"/>
        </w:rPr>
      </w:pPr>
      <w:r>
        <w:rPr>
          <w:noProof/>
          <w:lang w:val="en-IN"/>
        </w:rPr>
        <w:drawing>
          <wp:inline distT="0" distB="0" distL="0" distR="0" wp14:anchorId="1B3DCAC3" wp14:editId="1D2CC02B">
            <wp:extent cx="5943600" cy="2820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20670"/>
                    </a:xfrm>
                    <a:prstGeom prst="rect">
                      <a:avLst/>
                    </a:prstGeom>
                  </pic:spPr>
                </pic:pic>
              </a:graphicData>
            </a:graphic>
          </wp:inline>
        </w:drawing>
      </w:r>
    </w:p>
    <w:p w:rsidR="004A0E28" w:rsidRDefault="004A0E28">
      <w:pPr>
        <w:rPr>
          <w:color w:val="434343"/>
          <w:sz w:val="20"/>
          <w:szCs w:val="20"/>
          <w:shd w:val="clear" w:color="auto" w:fill="C7E1EE"/>
        </w:rPr>
      </w:pPr>
      <w:r>
        <w:rPr>
          <w:noProof/>
          <w:lang w:val="en-IN"/>
        </w:rPr>
        <w:drawing>
          <wp:inline distT="0" distB="0" distL="0" distR="0" wp14:anchorId="550EE40E" wp14:editId="624F7E36">
            <wp:extent cx="5943600" cy="2778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8125"/>
                    </a:xfrm>
                    <a:prstGeom prst="rect">
                      <a:avLst/>
                    </a:prstGeom>
                  </pic:spPr>
                </pic:pic>
              </a:graphicData>
            </a:graphic>
          </wp:inline>
        </w:drawing>
      </w:r>
    </w:p>
    <w:p w:rsidR="004A0E28" w:rsidRDefault="004A0E28">
      <w:pPr>
        <w:rPr>
          <w:color w:val="434343"/>
          <w:sz w:val="20"/>
          <w:szCs w:val="20"/>
          <w:shd w:val="clear" w:color="auto" w:fill="C7E1EE"/>
        </w:rPr>
      </w:pPr>
      <w:r>
        <w:rPr>
          <w:noProof/>
          <w:lang w:val="en-IN"/>
        </w:rPr>
        <w:lastRenderedPageBreak/>
        <w:drawing>
          <wp:inline distT="0" distB="0" distL="0" distR="0" wp14:anchorId="041B6D8E" wp14:editId="7361DE3B">
            <wp:extent cx="5943600" cy="2910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10840"/>
                    </a:xfrm>
                    <a:prstGeom prst="rect">
                      <a:avLst/>
                    </a:prstGeom>
                  </pic:spPr>
                </pic:pic>
              </a:graphicData>
            </a:graphic>
          </wp:inline>
        </w:drawing>
      </w:r>
    </w:p>
    <w:p w:rsidR="004A0E28" w:rsidRDefault="004A0E28">
      <w:pPr>
        <w:rPr>
          <w:color w:val="434343"/>
          <w:sz w:val="20"/>
          <w:szCs w:val="20"/>
          <w:shd w:val="clear" w:color="auto" w:fill="C7E1EE"/>
        </w:rPr>
      </w:pPr>
      <w:r>
        <w:rPr>
          <w:color w:val="434343"/>
          <w:sz w:val="20"/>
          <w:szCs w:val="20"/>
          <w:shd w:val="clear" w:color="auto" w:fill="C7E1EE"/>
        </w:rPr>
        <w:t>Screen shots of REST API Deployed on EC2 Instance</w:t>
      </w:r>
    </w:p>
    <w:p w:rsidR="004A0E28" w:rsidRDefault="004A0E28">
      <w:pPr>
        <w:rPr>
          <w:color w:val="434343"/>
          <w:sz w:val="20"/>
          <w:szCs w:val="20"/>
          <w:shd w:val="clear" w:color="auto" w:fill="C7E1EE"/>
        </w:rPr>
      </w:pPr>
    </w:p>
    <w:p w:rsidR="004A0E28" w:rsidRDefault="004A0E28" w:rsidP="004A0E28">
      <w:r>
        <w:rPr>
          <w:noProof/>
          <w:lang w:val="en-IN"/>
        </w:rPr>
        <w:drawing>
          <wp:inline distT="0" distB="0" distL="0" distR="0" wp14:anchorId="76BE7D49" wp14:editId="04D942B9">
            <wp:extent cx="5943600" cy="879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79475"/>
                    </a:xfrm>
                    <a:prstGeom prst="rect">
                      <a:avLst/>
                    </a:prstGeom>
                  </pic:spPr>
                </pic:pic>
              </a:graphicData>
            </a:graphic>
          </wp:inline>
        </w:drawing>
      </w:r>
    </w:p>
    <w:p w:rsidR="004A0E28" w:rsidRDefault="004A0E28" w:rsidP="004A0E28"/>
    <w:p w:rsidR="004A0E28" w:rsidRDefault="004A0E28" w:rsidP="004A0E28">
      <w:bookmarkStart w:id="10" w:name="_GoBack"/>
      <w:r>
        <w:rPr>
          <w:noProof/>
          <w:lang w:val="en-IN"/>
        </w:rPr>
        <w:drawing>
          <wp:inline distT="0" distB="0" distL="0" distR="0" wp14:anchorId="1DE16796" wp14:editId="6B4F97B1">
            <wp:extent cx="5539740" cy="2965773"/>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1253" cy="2966583"/>
                    </a:xfrm>
                    <a:prstGeom prst="rect">
                      <a:avLst/>
                    </a:prstGeom>
                  </pic:spPr>
                </pic:pic>
              </a:graphicData>
            </a:graphic>
          </wp:inline>
        </w:drawing>
      </w:r>
      <w:bookmarkEnd w:id="10"/>
    </w:p>
    <w:p w:rsidR="004A0E28" w:rsidRDefault="004A0E28" w:rsidP="004A0E28"/>
    <w:p w:rsidR="004A0E28" w:rsidRDefault="004A0E28" w:rsidP="004A0E28">
      <w:r>
        <w:rPr>
          <w:noProof/>
          <w:lang w:val="en-IN"/>
        </w:rPr>
        <w:drawing>
          <wp:inline distT="0" distB="0" distL="0" distR="0" wp14:anchorId="677B55F6" wp14:editId="019DB788">
            <wp:extent cx="5943600" cy="3094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94355"/>
                    </a:xfrm>
                    <a:prstGeom prst="rect">
                      <a:avLst/>
                    </a:prstGeom>
                  </pic:spPr>
                </pic:pic>
              </a:graphicData>
            </a:graphic>
          </wp:inline>
        </w:drawing>
      </w:r>
    </w:p>
    <w:p w:rsidR="004A0E28" w:rsidRDefault="004A0E28" w:rsidP="004A0E28"/>
    <w:p w:rsidR="004A0E28" w:rsidRDefault="004A0E28">
      <w:pPr>
        <w:rPr>
          <w:color w:val="434343"/>
          <w:sz w:val="20"/>
          <w:szCs w:val="20"/>
          <w:shd w:val="clear" w:color="auto" w:fill="C7E1EE"/>
        </w:rPr>
      </w:pPr>
    </w:p>
    <w:p w:rsidR="004A0E28" w:rsidRDefault="004A0E28">
      <w:pPr>
        <w:rPr>
          <w:color w:val="434343"/>
          <w:sz w:val="20"/>
          <w:szCs w:val="20"/>
          <w:shd w:val="clear" w:color="auto" w:fill="C7E1EE"/>
        </w:rPr>
      </w:pPr>
    </w:p>
    <w:p w:rsidR="004A0E28" w:rsidRDefault="008F7581">
      <w:pPr>
        <w:rPr>
          <w:b/>
          <w:sz w:val="48"/>
          <w:szCs w:val="48"/>
        </w:rPr>
      </w:pPr>
      <w:r>
        <w:rPr>
          <w:b/>
          <w:sz w:val="48"/>
          <w:szCs w:val="48"/>
        </w:rPr>
        <w:t xml:space="preserve"> </w:t>
      </w:r>
    </w:p>
    <w:p w:rsidR="004A0E28" w:rsidRDefault="004A0E28">
      <w:pPr>
        <w:rPr>
          <w:b/>
          <w:sz w:val="48"/>
          <w:szCs w:val="48"/>
        </w:rPr>
      </w:pPr>
    </w:p>
    <w:p w:rsidR="004A0E28" w:rsidRDefault="004A0E28">
      <w:pPr>
        <w:rPr>
          <w:b/>
          <w:sz w:val="48"/>
          <w:szCs w:val="48"/>
        </w:rPr>
      </w:pPr>
      <w:r>
        <w:rPr>
          <w:noProof/>
          <w:lang w:val="en-IN"/>
        </w:rPr>
        <w:drawing>
          <wp:inline distT="0" distB="0" distL="0" distR="0" wp14:anchorId="47B3C95B" wp14:editId="57408737">
            <wp:extent cx="5943600" cy="1116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16330"/>
                    </a:xfrm>
                    <a:prstGeom prst="rect">
                      <a:avLst/>
                    </a:prstGeom>
                  </pic:spPr>
                </pic:pic>
              </a:graphicData>
            </a:graphic>
          </wp:inline>
        </w:drawing>
      </w:r>
    </w:p>
    <w:p w:rsidR="004A0E28" w:rsidRDefault="004A0E28">
      <w:pPr>
        <w:rPr>
          <w:b/>
          <w:sz w:val="48"/>
          <w:szCs w:val="48"/>
        </w:rPr>
      </w:pPr>
    </w:p>
    <w:p w:rsidR="004A0E28" w:rsidRDefault="004A0E28">
      <w:pPr>
        <w:rPr>
          <w:b/>
          <w:sz w:val="48"/>
          <w:szCs w:val="48"/>
        </w:rPr>
      </w:pPr>
    </w:p>
    <w:p w:rsidR="004A0E28" w:rsidRDefault="004A0E28">
      <w:pPr>
        <w:rPr>
          <w:b/>
          <w:sz w:val="48"/>
          <w:szCs w:val="48"/>
        </w:rPr>
      </w:pPr>
    </w:p>
    <w:p w:rsidR="004A0E28" w:rsidRDefault="004A0E28">
      <w:pPr>
        <w:rPr>
          <w:b/>
          <w:sz w:val="48"/>
          <w:szCs w:val="48"/>
        </w:rPr>
      </w:pPr>
    </w:p>
    <w:p w:rsidR="004A0E28" w:rsidRDefault="004A0E28">
      <w:pPr>
        <w:rPr>
          <w:b/>
          <w:sz w:val="48"/>
          <w:szCs w:val="48"/>
        </w:rPr>
      </w:pPr>
    </w:p>
    <w:p w:rsidR="00187691" w:rsidRDefault="008F7581">
      <w:pPr>
        <w:rPr>
          <w:b/>
          <w:sz w:val="48"/>
          <w:szCs w:val="48"/>
        </w:rPr>
      </w:pPr>
      <w:r>
        <w:rPr>
          <w:b/>
          <w:sz w:val="48"/>
          <w:szCs w:val="48"/>
        </w:rPr>
        <w:t xml:space="preserve">Contribution </w:t>
      </w:r>
    </w:p>
    <w:p w:rsidR="00187691" w:rsidRDefault="008F7581">
      <w:pPr>
        <w:rPr>
          <w:b/>
          <w:sz w:val="28"/>
          <w:szCs w:val="28"/>
        </w:rPr>
      </w:pPr>
      <w:r>
        <w:rPr>
          <w:noProof/>
          <w:lang w:val="en-IN"/>
        </w:rPr>
        <w:drawing>
          <wp:inline distT="114300" distB="114300" distL="114300" distR="114300">
            <wp:extent cx="5943600" cy="35560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a:stretch>
                      <a:fillRect/>
                    </a:stretch>
                  </pic:blipFill>
                  <pic:spPr>
                    <a:xfrm>
                      <a:off x="0" y="0"/>
                      <a:ext cx="5943600" cy="3556000"/>
                    </a:xfrm>
                    <a:prstGeom prst="rect">
                      <a:avLst/>
                    </a:prstGeom>
                    <a:ln/>
                  </pic:spPr>
                </pic:pic>
              </a:graphicData>
            </a:graphic>
          </wp:inline>
        </w:drawing>
      </w:r>
    </w:p>
    <w:p w:rsidR="00187691" w:rsidRDefault="00187691">
      <w:pPr>
        <w:rPr>
          <w:b/>
          <w:sz w:val="28"/>
          <w:szCs w:val="28"/>
        </w:rPr>
      </w:pPr>
    </w:p>
    <w:p w:rsidR="00187691" w:rsidRDefault="00187691"/>
    <w:sectPr w:rsidR="00187691">
      <w:headerReference w:type="default" r:id="rId53"/>
      <w:footerReference w:type="default" r:id="rId54"/>
      <w:headerReference w:type="first" r:id="rId55"/>
      <w:footerReference w:type="first" r:id="rId56"/>
      <w:pgSz w:w="12240" w:h="15840"/>
      <w:pgMar w:top="1440" w:right="1440" w:bottom="1440" w:left="1440" w:header="0" w:footer="720"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581" w:rsidRDefault="008F7581">
      <w:pPr>
        <w:spacing w:before="0" w:line="240" w:lineRule="auto"/>
      </w:pPr>
      <w:r>
        <w:separator/>
      </w:r>
    </w:p>
  </w:endnote>
  <w:endnote w:type="continuationSeparator" w:id="0">
    <w:p w:rsidR="008F7581" w:rsidRDefault="008F75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Proxima Nova">
    <w:charset w:val="00"/>
    <w:family w:val="auto"/>
    <w:pitch w:val="default"/>
  </w:font>
  <w:font w:name="Trebuchet MS">
    <w:panose1 w:val="020B0603020202020204"/>
    <w:charset w:val="00"/>
    <w:family w:val="swiss"/>
    <w:pitch w:val="variable"/>
    <w:sig w:usb0="00000687" w:usb1="00000000" w:usb2="00000000" w:usb3="00000000" w:csb0="0000009F" w:csb1="00000000"/>
  </w:font>
  <w:font w:name="PT Sans Narrow">
    <w:charset w:val="00"/>
    <w:family w:val="auto"/>
    <w:pitch w:val="default"/>
  </w:font>
  <w:font w:name="Calibri">
    <w:panose1 w:val="020F0502020204030204"/>
    <w:charset w:val="00"/>
    <w:family w:val="swiss"/>
    <w:pitch w:val="variable"/>
    <w:sig w:usb0="E0002AFF" w:usb1="C000247B" w:usb2="00000009" w:usb3="00000000" w:csb0="000001FF" w:csb1="00000000"/>
  </w:font>
  <w:font w:name="Economica">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91" w:rsidRDefault="008F7581">
    <w:pPr>
      <w:jc w:val="right"/>
    </w:pPr>
    <w:r>
      <w:fldChar w:fldCharType="begin"/>
    </w:r>
    <w:r>
      <w:instrText>PAGE</w:instrText>
    </w:r>
    <w:r w:rsidR="004A0E28">
      <w:fldChar w:fldCharType="separate"/>
    </w:r>
    <w:r w:rsidR="004A0E28">
      <w:rPr>
        <w:noProof/>
      </w:rPr>
      <w:t>29</w:t>
    </w:r>
    <w:r>
      <w:fldChar w:fldCharType="end"/>
    </w:r>
    <w:r>
      <w:rPr>
        <w:noProof/>
        <w:lang w:val="en-IN"/>
      </w:rPr>
      <w:drawing>
        <wp:anchor distT="0" distB="0" distL="0" distR="0" simplePos="0" relativeHeight="251661312"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5" name="image10.png" descr="footer"/>
          <wp:cNvGraphicFramePr/>
          <a:graphic xmlns:a="http://schemas.openxmlformats.org/drawingml/2006/main">
            <a:graphicData uri="http://schemas.openxmlformats.org/drawingml/2006/picture">
              <pic:pic xmlns:pic="http://schemas.openxmlformats.org/drawingml/2006/picture">
                <pic:nvPicPr>
                  <pic:cNvPr id="0" name="image10.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91" w:rsidRDefault="008F7581">
    <w:pPr>
      <w:jc w:val="right"/>
    </w:pPr>
    <w:r>
      <w:rPr>
        <w:noProof/>
        <w:lang w:val="en-IN"/>
      </w:rPr>
      <w:drawing>
        <wp:anchor distT="0" distB="0" distL="0" distR="0" simplePos="0" relativeHeight="251662336"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11" name="image23.png" descr="footer"/>
          <wp:cNvGraphicFramePr/>
          <a:graphic xmlns:a="http://schemas.openxmlformats.org/drawingml/2006/main">
            <a:graphicData uri="http://schemas.openxmlformats.org/drawingml/2006/picture">
              <pic:pic xmlns:pic="http://schemas.openxmlformats.org/drawingml/2006/picture">
                <pic:nvPicPr>
                  <pic:cNvPr id="0" name="image2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581" w:rsidRDefault="008F7581">
      <w:pPr>
        <w:spacing w:before="0" w:line="240" w:lineRule="auto"/>
      </w:pPr>
      <w:r>
        <w:separator/>
      </w:r>
    </w:p>
  </w:footnote>
  <w:footnote w:type="continuationSeparator" w:id="0">
    <w:p w:rsidR="008F7581" w:rsidRDefault="008F758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91" w:rsidRDefault="008F7581">
    <w:pPr>
      <w:rPr>
        <w:color w:val="666666"/>
        <w:sz w:val="20"/>
        <w:szCs w:val="20"/>
      </w:rPr>
    </w:pPr>
    <w:r>
      <w:rPr>
        <w:rFonts w:ascii="Economica" w:eastAsia="Economica" w:hAnsi="Economica" w:cs="Economica"/>
        <w:color w:val="666666"/>
        <w:sz w:val="28"/>
        <w:szCs w:val="28"/>
      </w:rPr>
      <w:t xml:space="preserve">INFO-7290           ADVANCE DATA SCIENCE AND ARCHITECTURE - SUMMER -2017                       TEAM - 9 </w:t>
    </w:r>
    <w:r>
      <w:rPr>
        <w:noProof/>
        <w:lang w:val="en-IN"/>
      </w:rPr>
      <w:drawing>
        <wp:inline distT="114300" distB="114300" distL="114300" distR="114300">
          <wp:extent cx="447675" cy="57150"/>
          <wp:effectExtent l="0" t="0" r="0" b="0"/>
          <wp:docPr id="13" name="image26.png" descr="short line"/>
          <wp:cNvGraphicFramePr/>
          <a:graphic xmlns:a="http://schemas.openxmlformats.org/drawingml/2006/main">
            <a:graphicData uri="http://schemas.openxmlformats.org/drawingml/2006/picture">
              <pic:pic xmlns:pic="http://schemas.openxmlformats.org/drawingml/2006/picture">
                <pic:nvPicPr>
                  <pic:cNvPr id="0" name="image26.png" descr="short line"/>
                  <pic:cNvPicPr preferRelativeResize="0"/>
                </pic:nvPicPr>
                <pic:blipFill>
                  <a:blip r:embed="rId1"/>
                  <a:srcRect/>
                  <a:stretch>
                    <a:fillRect/>
                  </a:stretch>
                </pic:blipFill>
                <pic:spPr>
                  <a:xfrm>
                    <a:off x="0" y="0"/>
                    <a:ext cx="447675" cy="57150"/>
                  </a:xfrm>
                  <a:prstGeom prst="rect">
                    <a:avLst/>
                  </a:prstGeom>
                  <a:ln/>
                </pic:spPr>
              </pic:pic>
            </a:graphicData>
          </a:graphic>
        </wp:inline>
      </w:drawing>
    </w:r>
    <w:r>
      <w:rPr>
        <w:noProof/>
        <w:lang w:val="en-IN"/>
      </w:rPr>
      <w:drawing>
        <wp:anchor distT="0" distB="0" distL="0" distR="0" simplePos="0" relativeHeight="251658240" behindDoc="0" locked="0" layoutInCell="1" hidden="0" allowOverlap="1">
          <wp:simplePos x="0" y="0"/>
          <wp:positionH relativeFrom="margin">
            <wp:posOffset>-914399</wp:posOffset>
          </wp:positionH>
          <wp:positionV relativeFrom="paragraph">
            <wp:posOffset>-66674</wp:posOffset>
          </wp:positionV>
          <wp:extent cx="7781925" cy="95250"/>
          <wp:effectExtent l="0" t="0" r="0" b="0"/>
          <wp:wrapTopAndBottom distT="0" distB="0"/>
          <wp:docPr id="17" name="image35.png" descr="horizontal line"/>
          <wp:cNvGraphicFramePr/>
          <a:graphic xmlns:a="http://schemas.openxmlformats.org/drawingml/2006/main">
            <a:graphicData uri="http://schemas.openxmlformats.org/drawingml/2006/picture">
              <pic:pic xmlns:pic="http://schemas.openxmlformats.org/drawingml/2006/picture">
                <pic:nvPicPr>
                  <pic:cNvPr id="0" name="image35.png" descr="horizontal line"/>
                  <pic:cNvPicPr preferRelativeResize="0"/>
                </pic:nvPicPr>
                <pic:blipFill>
                  <a:blip r:embed="rId2"/>
                  <a:srcRect/>
                  <a:stretch>
                    <a:fillRect/>
                  </a:stretch>
                </pic:blipFill>
                <pic:spPr>
                  <a:xfrm>
                    <a:off x="0" y="0"/>
                    <a:ext cx="7781925" cy="9525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37" name="image70.png" descr="horizontal line"/>
          <wp:cNvGraphicFramePr/>
          <a:graphic xmlns:a="http://schemas.openxmlformats.org/drawingml/2006/main">
            <a:graphicData uri="http://schemas.openxmlformats.org/drawingml/2006/picture">
              <pic:pic xmlns:pic="http://schemas.openxmlformats.org/drawingml/2006/picture">
                <pic:nvPicPr>
                  <pic:cNvPr id="0" name="image70.png" descr="horizontal line"/>
                  <pic:cNvPicPr preferRelativeResize="0"/>
                </pic:nvPicPr>
                <pic:blipFill>
                  <a:blip r:embed="rId2"/>
                  <a:srcRect/>
                  <a:stretch>
                    <a:fillRect/>
                  </a:stretch>
                </pic:blipFill>
                <pic:spPr>
                  <a:xfrm>
                    <a:off x="0" y="0"/>
                    <a:ext cx="7781925" cy="95250"/>
                  </a:xfrm>
                  <a:prstGeom prst="rect">
                    <a:avLst/>
                  </a:prstGeom>
                  <a:ln/>
                </pic:spPr>
              </pic:pic>
            </a:graphicData>
          </a:graphic>
        </wp:anchor>
      </w:drawing>
    </w:r>
  </w:p>
  <w:p w:rsidR="00187691" w:rsidRDefault="00187691">
    <w:pPr>
      <w:rPr>
        <w:color w:val="666666"/>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91" w:rsidRDefault="008F7581">
    <w:pPr>
      <w:spacing w:before="0" w:line="240" w:lineRule="auto"/>
      <w:ind w:left="-15"/>
      <w:rPr>
        <w:rFonts w:ascii="Times New Roman" w:eastAsia="Times New Roman" w:hAnsi="Times New Roman" w:cs="Times New Roman"/>
        <w:sz w:val="24"/>
        <w:szCs w:val="24"/>
      </w:rPr>
    </w:pPr>
    <w:r>
      <w:rPr>
        <w:rFonts w:ascii="Economica" w:eastAsia="Economica" w:hAnsi="Economica" w:cs="Economica"/>
        <w:color w:val="666666"/>
        <w:sz w:val="28"/>
        <w:szCs w:val="28"/>
      </w:rPr>
      <w:t xml:space="preserve">INFO-7290           ADVANCE DATA SCIENCE AND ARCHITECTURE - SUMMER -2017                       TEAM - 9 </w:t>
    </w:r>
    <w:r>
      <w:rPr>
        <w:noProof/>
        <w:lang w:val="en-IN"/>
      </w:rPr>
      <w:drawing>
        <wp:anchor distT="0" distB="0" distL="0" distR="0" simplePos="0" relativeHeight="251660288"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31" name="image64.png" descr="horizontal line"/>
          <wp:cNvGraphicFramePr/>
          <a:graphic xmlns:a="http://schemas.openxmlformats.org/drawingml/2006/main">
            <a:graphicData uri="http://schemas.openxmlformats.org/drawingml/2006/picture">
              <pic:pic xmlns:pic="http://schemas.openxmlformats.org/drawingml/2006/picture">
                <pic:nvPicPr>
                  <pic:cNvPr id="0" name="image6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26268"/>
    <w:multiLevelType w:val="multilevel"/>
    <w:tmpl w:val="03589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366896"/>
    <w:multiLevelType w:val="multilevel"/>
    <w:tmpl w:val="33209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410649"/>
    <w:multiLevelType w:val="multilevel"/>
    <w:tmpl w:val="C39A7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376783"/>
    <w:multiLevelType w:val="multilevel"/>
    <w:tmpl w:val="990A7A72"/>
    <w:lvl w:ilvl="0">
      <w:start w:val="1"/>
      <w:numFmt w:val="bullet"/>
      <w:lvlText w:val="●"/>
      <w:lvlJc w:val="left"/>
      <w:pPr>
        <w:ind w:left="720" w:hanging="360"/>
      </w:pPr>
      <w:rPr>
        <w:rFonts w:ascii="Verdana" w:eastAsia="Verdana" w:hAnsi="Verdana" w:cs="Verdana"/>
        <w:color w:val="454545"/>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5E39B9"/>
    <w:multiLevelType w:val="multilevel"/>
    <w:tmpl w:val="65B696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87691"/>
    <w:rsid w:val="00187691"/>
    <w:rsid w:val="004A0E28"/>
    <w:rsid w:val="008F75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9DCDE9-EB65-423A-A205-87006F469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000000"/>
        <w:sz w:val="22"/>
        <w:szCs w:val="22"/>
        <w:lang w:val="en" w:eastAsia="en-IN" w:bidi="ar-SA"/>
      </w:rPr>
    </w:rPrDefault>
    <w:pPrDefault>
      <w:pPr>
        <w:pBdr>
          <w:top w:val="nil"/>
          <w:left w:val="nil"/>
          <w:bottom w:val="nil"/>
          <w:right w:val="nil"/>
          <w:between w:val="nil"/>
        </w:pBd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python.org/2/library/io.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freddiemac.com/news/finance/sf_loanlevel_dataset.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www.freddiemac.com/news/finance/sf_loanlevel_dataset.htm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homeguides.sfgate.com/meaning-ownership-interest-real-estate-99933.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1433</Words>
  <Characters>8169</Characters>
  <Application>Microsoft Office Word</Application>
  <DocSecurity>0</DocSecurity>
  <Lines>68</Lines>
  <Paragraphs>19</Paragraphs>
  <ScaleCrop>false</ScaleCrop>
  <Company/>
  <LinksUpToDate>false</LinksUpToDate>
  <CharactersWithSpaces>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khushbu Parekh</cp:lastModifiedBy>
  <cp:revision>2</cp:revision>
  <dcterms:created xsi:type="dcterms:W3CDTF">2017-08-04T02:49:00Z</dcterms:created>
  <dcterms:modified xsi:type="dcterms:W3CDTF">2017-08-04T03:06:00Z</dcterms:modified>
</cp:coreProperties>
</file>