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9A830" w14:textId="197A550E" w:rsidR="00DE4886" w:rsidRPr="00D8647E" w:rsidRDefault="00DE4886" w:rsidP="00DE4886">
      <w:pPr>
        <w:pStyle w:val="Title"/>
        <w:jc w:val="center"/>
        <w:rPr>
          <w:b/>
          <w:bCs/>
          <w:color w:val="000000" w:themeColor="text1"/>
          <w:u w:val="single"/>
        </w:rPr>
      </w:pPr>
      <w:r w:rsidRPr="00D8647E">
        <w:rPr>
          <w:b/>
          <w:bCs/>
          <w:color w:val="000000" w:themeColor="text1"/>
          <w:u w:val="single"/>
        </w:rPr>
        <w:t>SALESFORCE   PROJECT</w:t>
      </w:r>
    </w:p>
    <w:p w14:paraId="416765D4" w14:textId="77777777" w:rsidR="00DE4886" w:rsidRDefault="00DE4886" w:rsidP="00DE4886"/>
    <w:p w14:paraId="26931F57" w14:textId="58859EDE" w:rsidR="00DE4886" w:rsidRDefault="00DE4886" w:rsidP="00DE4886">
      <w:pPr>
        <w:pStyle w:val="Title"/>
        <w:numPr>
          <w:ilvl w:val="1"/>
          <w:numId w:val="1"/>
        </w:num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Project </w:t>
      </w:r>
      <w:proofErr w:type="gramStart"/>
      <w:r w:rsidRPr="00D8647E">
        <w:rPr>
          <w:b/>
          <w:bCs/>
          <w:sz w:val="44"/>
          <w:szCs w:val="44"/>
        </w:rPr>
        <w:t>Title :</w:t>
      </w:r>
      <w:proofErr w:type="gramEnd"/>
      <w:r w:rsidRPr="00D8647E">
        <w:rPr>
          <w:b/>
          <w:bCs/>
          <w:sz w:val="44"/>
          <w:szCs w:val="44"/>
        </w:rPr>
        <w:t>-</w:t>
      </w:r>
      <w:r>
        <w:rPr>
          <w:b/>
          <w:bCs/>
          <w:sz w:val="44"/>
          <w:szCs w:val="44"/>
        </w:rPr>
        <w:t xml:space="preserve"> </w:t>
      </w:r>
      <w:r w:rsidRPr="00DE4886">
        <w:rPr>
          <w:b/>
          <w:bCs/>
          <w:color w:val="0070C0"/>
          <w:sz w:val="44"/>
          <w:szCs w:val="44"/>
          <w:u w:val="single"/>
        </w:rPr>
        <w:t>MILKEASE</w:t>
      </w:r>
      <w:r>
        <w:rPr>
          <w:b/>
          <w:bCs/>
          <w:sz w:val="44"/>
          <w:szCs w:val="44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95B"/>
          </mc:Choice>
          <mc:Fallback>
            <w:t>🥛</w:t>
          </mc:Fallback>
        </mc:AlternateContent>
      </w:r>
    </w:p>
    <w:p w14:paraId="5DEBC9AC" w14:textId="46806765" w:rsidR="00DE4886" w:rsidRPr="00D8647E" w:rsidRDefault="00D8647E" w:rsidP="00D8647E">
      <w:pPr>
        <w:pStyle w:val="IntenseQuote"/>
        <w:ind w:left="0"/>
        <w:jc w:val="left"/>
        <w:rPr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 </w:t>
      </w:r>
      <w:r w:rsidR="00DE4886">
        <w:t xml:space="preserve">   </w:t>
      </w:r>
      <w:proofErr w:type="gramStart"/>
      <w:r>
        <w:rPr>
          <w:b/>
          <w:bCs/>
          <w:color w:val="000000" w:themeColor="text1"/>
          <w:sz w:val="40"/>
          <w:szCs w:val="40"/>
          <w:u w:val="single"/>
        </w:rPr>
        <w:t xml:space="preserve">DESCRIPTION </w:t>
      </w:r>
      <w:r>
        <w:rPr>
          <w:b/>
          <w:bCs/>
          <w:color w:val="000000" w:themeColor="text1"/>
          <w:sz w:val="40"/>
          <w:szCs w:val="40"/>
        </w:rPr>
        <w:t xml:space="preserve"> </w:t>
      </w:r>
      <w:r w:rsidRPr="00D8647E">
        <w:rPr>
          <w:b/>
          <w:bCs/>
          <w:color w:val="000000" w:themeColor="text1"/>
          <w:sz w:val="40"/>
          <w:szCs w:val="40"/>
        </w:rPr>
        <w:t>:</w:t>
      </w:r>
      <w:proofErr w:type="gramEnd"/>
      <w:r w:rsidRPr="00D8647E">
        <w:rPr>
          <w:b/>
          <w:bCs/>
          <w:color w:val="000000" w:themeColor="text1"/>
          <w:sz w:val="40"/>
          <w:szCs w:val="40"/>
        </w:rPr>
        <w:t xml:space="preserve">- </w:t>
      </w:r>
      <w:r w:rsidRPr="00D8647E">
        <w:rPr>
          <w:color w:val="000000" w:themeColor="text1"/>
          <w:sz w:val="32"/>
          <w:szCs w:val="32"/>
        </w:rPr>
        <w:t>Milk Delivery &amp; Subscription</w:t>
      </w:r>
      <w:r>
        <w:rPr>
          <w:color w:val="000000" w:themeColor="text1"/>
          <w:sz w:val="32"/>
          <w:szCs w:val="32"/>
        </w:rPr>
        <w:t xml:space="preserve">   </w:t>
      </w:r>
      <w:r w:rsidRPr="00D8647E">
        <w:rPr>
          <w:color w:val="000000" w:themeColor="text1"/>
          <w:sz w:val="32"/>
          <w:szCs w:val="32"/>
        </w:rPr>
        <w:t>Managemen</w:t>
      </w:r>
      <w:r>
        <w:rPr>
          <w:color w:val="000000" w:themeColor="text1"/>
          <w:sz w:val="32"/>
          <w:szCs w:val="32"/>
        </w:rPr>
        <w:t>t</w:t>
      </w:r>
      <w:r w:rsidRPr="00D8647E">
        <w:rPr>
          <w:color w:val="000000" w:themeColor="text1"/>
          <w:sz w:val="32"/>
          <w:szCs w:val="32"/>
        </w:rPr>
        <w:t xml:space="preserve"> System</w:t>
      </w:r>
    </w:p>
    <w:p w14:paraId="0D923DC6" w14:textId="013253F0" w:rsidR="00DE4886" w:rsidRPr="00D8647E" w:rsidRDefault="00DE4886" w:rsidP="00DE4886">
      <w:pPr>
        <w:pStyle w:val="ListParagraph"/>
        <w:numPr>
          <w:ilvl w:val="0"/>
          <w:numId w:val="1"/>
        </w:numPr>
        <w:rPr>
          <w:u w:val="single"/>
        </w:rPr>
      </w:pPr>
      <w:r w:rsidRPr="00D8647E">
        <w:rPr>
          <w:sz w:val="44"/>
          <w:szCs w:val="44"/>
          <w:u w:val="single"/>
        </w:rPr>
        <w:t xml:space="preserve">Problem </w:t>
      </w:r>
      <w:proofErr w:type="gramStart"/>
      <w:r w:rsidRPr="00D8647E">
        <w:rPr>
          <w:sz w:val="44"/>
          <w:szCs w:val="44"/>
          <w:u w:val="single"/>
        </w:rPr>
        <w:t>Statement</w:t>
      </w:r>
      <w:r w:rsidR="00D8647E">
        <w:rPr>
          <w:sz w:val="44"/>
          <w:szCs w:val="44"/>
          <w:u w:val="single"/>
        </w:rPr>
        <w:t xml:space="preserve"> </w:t>
      </w:r>
      <w:r w:rsidR="00D8647E">
        <w:rPr>
          <w:b/>
          <w:bCs/>
          <w:sz w:val="44"/>
          <w:szCs w:val="44"/>
        </w:rPr>
        <w:t>:</w:t>
      </w:r>
      <w:proofErr w:type="gramEnd"/>
      <w:r w:rsidR="00D8647E">
        <w:rPr>
          <w:b/>
          <w:bCs/>
          <w:sz w:val="44"/>
          <w:szCs w:val="44"/>
        </w:rPr>
        <w:t>-</w:t>
      </w:r>
    </w:p>
    <w:p w14:paraId="5161E0AC" w14:textId="77777777" w:rsidR="00DE4886" w:rsidRDefault="00DE4886" w:rsidP="00DE4886">
      <w:pPr>
        <w:pStyle w:val="ListParagraph"/>
        <w:ind w:left="360"/>
      </w:pPr>
    </w:p>
    <w:p w14:paraId="32F5195A" w14:textId="77777777" w:rsidR="00DE4886" w:rsidRPr="00D8647E" w:rsidRDefault="00DE4886" w:rsidP="00DE4886">
      <w:pPr>
        <w:pStyle w:val="ListParagraph"/>
        <w:ind w:left="360"/>
        <w:rPr>
          <w:sz w:val="28"/>
          <w:szCs w:val="28"/>
        </w:rPr>
      </w:pPr>
      <w:r w:rsidRPr="00D8647E">
        <w:rPr>
          <w:sz w:val="28"/>
          <w:szCs w:val="28"/>
        </w:rPr>
        <w:t>Dairy businesses face challenges managing daily milk subscriptions:</w:t>
      </w:r>
    </w:p>
    <w:p w14:paraId="7FDA56A0" w14:textId="77777777" w:rsidR="00DE4886" w:rsidRPr="00D8647E" w:rsidRDefault="00DE4886" w:rsidP="00DE4886">
      <w:pPr>
        <w:pStyle w:val="ListParagraph"/>
        <w:ind w:left="360"/>
        <w:rPr>
          <w:sz w:val="28"/>
          <w:szCs w:val="28"/>
        </w:rPr>
      </w:pPr>
    </w:p>
    <w:p w14:paraId="763A3C85" w14:textId="77777777" w:rsidR="00DE4886" w:rsidRPr="00D8647E" w:rsidRDefault="00DE4886" w:rsidP="00DE4886">
      <w:pPr>
        <w:pStyle w:val="ListParagraph"/>
        <w:ind w:left="360"/>
        <w:rPr>
          <w:sz w:val="28"/>
          <w:szCs w:val="28"/>
        </w:rPr>
      </w:pPr>
      <w:r w:rsidRPr="00D8647E">
        <w:rPr>
          <w:sz w:val="28"/>
          <w:szCs w:val="28"/>
        </w:rPr>
        <w:t>Customer quantities change frequently.</w:t>
      </w:r>
    </w:p>
    <w:p w14:paraId="3330B905" w14:textId="77777777" w:rsidR="00DE4886" w:rsidRPr="00D8647E" w:rsidRDefault="00DE4886" w:rsidP="00DE4886">
      <w:pPr>
        <w:pStyle w:val="ListParagraph"/>
        <w:ind w:left="360"/>
        <w:rPr>
          <w:sz w:val="28"/>
          <w:szCs w:val="28"/>
        </w:rPr>
      </w:pPr>
    </w:p>
    <w:p w14:paraId="6F36D4A6" w14:textId="77777777" w:rsidR="00DE4886" w:rsidRPr="00D8647E" w:rsidRDefault="00DE4886" w:rsidP="00DE4886">
      <w:pPr>
        <w:pStyle w:val="ListParagraph"/>
        <w:ind w:left="360"/>
        <w:rPr>
          <w:sz w:val="28"/>
          <w:szCs w:val="28"/>
        </w:rPr>
      </w:pPr>
      <w:r w:rsidRPr="00D8647E">
        <w:rPr>
          <w:sz w:val="28"/>
          <w:szCs w:val="28"/>
        </w:rPr>
        <w:t>Delivery addresses are not fixed.</w:t>
      </w:r>
    </w:p>
    <w:p w14:paraId="2588CA5C" w14:textId="77777777" w:rsidR="00DE4886" w:rsidRPr="00D8647E" w:rsidRDefault="00DE4886" w:rsidP="00DE4886">
      <w:pPr>
        <w:pStyle w:val="ListParagraph"/>
        <w:ind w:left="360"/>
        <w:rPr>
          <w:sz w:val="28"/>
          <w:szCs w:val="28"/>
        </w:rPr>
      </w:pPr>
    </w:p>
    <w:p w14:paraId="0BC7EE30" w14:textId="77777777" w:rsidR="00DE4886" w:rsidRPr="00D8647E" w:rsidRDefault="00DE4886" w:rsidP="00DE4886">
      <w:pPr>
        <w:pStyle w:val="ListParagraph"/>
        <w:ind w:left="360"/>
        <w:rPr>
          <w:sz w:val="28"/>
          <w:szCs w:val="28"/>
        </w:rPr>
      </w:pPr>
      <w:r w:rsidRPr="00D8647E">
        <w:rPr>
          <w:sz w:val="28"/>
          <w:szCs w:val="28"/>
        </w:rPr>
        <w:t>Manual scheduling leads to delivery errors.</w:t>
      </w:r>
    </w:p>
    <w:p w14:paraId="100954D9" w14:textId="77777777" w:rsidR="00DE4886" w:rsidRPr="00D8647E" w:rsidRDefault="00DE4886" w:rsidP="00DE4886">
      <w:pPr>
        <w:pStyle w:val="ListParagraph"/>
        <w:ind w:left="360"/>
        <w:rPr>
          <w:sz w:val="28"/>
          <w:szCs w:val="28"/>
        </w:rPr>
      </w:pPr>
    </w:p>
    <w:p w14:paraId="0357D1BE" w14:textId="5108BF28" w:rsidR="00DE4886" w:rsidRDefault="00DE4886" w:rsidP="00DE4886">
      <w:pPr>
        <w:pStyle w:val="ListParagraph"/>
        <w:ind w:left="360"/>
      </w:pPr>
      <w:r w:rsidRPr="00D8647E">
        <w:rPr>
          <w:sz w:val="28"/>
          <w:szCs w:val="28"/>
        </w:rPr>
        <w:t>Monthly billing is often delayed or incorrect</w:t>
      </w:r>
      <w:r>
        <w:t>.</w:t>
      </w:r>
    </w:p>
    <w:p w14:paraId="6F860B5A" w14:textId="77777777" w:rsidR="00D8647E" w:rsidRDefault="00D8647E" w:rsidP="00DE4886">
      <w:pPr>
        <w:pStyle w:val="ListParagraph"/>
        <w:ind w:left="360"/>
      </w:pPr>
    </w:p>
    <w:p w14:paraId="5BB9738A" w14:textId="57B6BFBA" w:rsidR="00D8647E" w:rsidRPr="00D8647E" w:rsidRDefault="00D8647E" w:rsidP="00D8647E">
      <w:pPr>
        <w:pStyle w:val="ListParagraph"/>
        <w:numPr>
          <w:ilvl w:val="0"/>
          <w:numId w:val="1"/>
        </w:numPr>
      </w:pPr>
      <w:proofErr w:type="gramStart"/>
      <w:r>
        <w:rPr>
          <w:b/>
          <w:bCs/>
          <w:sz w:val="44"/>
          <w:szCs w:val="44"/>
          <w:u w:val="single"/>
        </w:rPr>
        <w:t xml:space="preserve">Objectives </w:t>
      </w:r>
      <w:r>
        <w:rPr>
          <w:b/>
          <w:bCs/>
          <w:sz w:val="44"/>
          <w:szCs w:val="44"/>
        </w:rPr>
        <w:t>:</w:t>
      </w:r>
      <w:proofErr w:type="gramEnd"/>
      <w:r>
        <w:rPr>
          <w:b/>
          <w:bCs/>
          <w:sz w:val="44"/>
          <w:szCs w:val="44"/>
        </w:rPr>
        <w:t>-</w:t>
      </w:r>
    </w:p>
    <w:p w14:paraId="50B144BC" w14:textId="77777777" w:rsidR="00D8647E" w:rsidRDefault="00D8647E" w:rsidP="00D8647E">
      <w:pPr>
        <w:pStyle w:val="ListParagraph"/>
        <w:ind w:left="360"/>
      </w:pPr>
    </w:p>
    <w:p w14:paraId="2898988F" w14:textId="012165B8" w:rsidR="00D8647E" w:rsidRPr="00D8647E" w:rsidRDefault="00D8647E" w:rsidP="00D8647E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D8647E">
        <w:rPr>
          <w:sz w:val="28"/>
          <w:szCs w:val="28"/>
        </w:rPr>
        <w:t>Automate daily delivery planning</w:t>
      </w:r>
    </w:p>
    <w:p w14:paraId="05990E18" w14:textId="6B09D769" w:rsidR="00D8647E" w:rsidRPr="00D8647E" w:rsidRDefault="00D8647E" w:rsidP="00D8647E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D8647E">
        <w:rPr>
          <w:sz w:val="28"/>
          <w:szCs w:val="28"/>
        </w:rPr>
        <w:t>Let customers manage their own delivery preferences</w:t>
      </w:r>
    </w:p>
    <w:p w14:paraId="14E314D6" w14:textId="77777777" w:rsidR="00D8647E" w:rsidRDefault="00D8647E" w:rsidP="00D8647E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D8647E">
        <w:rPr>
          <w:sz w:val="28"/>
          <w:szCs w:val="28"/>
        </w:rPr>
        <w:t>Enable route-wise performance tracking</w:t>
      </w:r>
    </w:p>
    <w:p w14:paraId="45F89145" w14:textId="7399B52D" w:rsidR="00D8647E" w:rsidRPr="00D8647E" w:rsidRDefault="00D8647E" w:rsidP="00D8647E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D8647E">
        <w:rPr>
          <w:sz w:val="28"/>
          <w:szCs w:val="28"/>
        </w:rPr>
        <w:t>Support monthly billing and payment reminders</w:t>
      </w:r>
    </w:p>
    <w:p w14:paraId="0E13AA1C" w14:textId="775E0CCF" w:rsidR="00D8647E" w:rsidRDefault="00D8647E" w:rsidP="00D8647E"/>
    <w:p w14:paraId="2371B2F7" w14:textId="77777777" w:rsidR="00D8647E" w:rsidRDefault="00D8647E" w:rsidP="00D8647E">
      <w:pPr>
        <w:pStyle w:val="ListParagraph"/>
      </w:pPr>
    </w:p>
    <w:p w14:paraId="18E82E1B" w14:textId="03357E83" w:rsidR="00D8647E" w:rsidRPr="00DE4886" w:rsidRDefault="00D8647E" w:rsidP="00D8647E">
      <w:pPr>
        <w:pStyle w:val="ListParagraph"/>
      </w:pPr>
    </w:p>
    <w:sectPr w:rsidR="00D8647E" w:rsidRPr="00DE4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B156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B1D188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89C3CC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09B633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605039821">
    <w:abstractNumId w:val="3"/>
  </w:num>
  <w:num w:numId="2" w16cid:durableId="619143545">
    <w:abstractNumId w:val="2"/>
  </w:num>
  <w:num w:numId="3" w16cid:durableId="535049572">
    <w:abstractNumId w:val="1"/>
  </w:num>
  <w:num w:numId="4" w16cid:durableId="656112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86"/>
    <w:rsid w:val="00CE1145"/>
    <w:rsid w:val="00D8647E"/>
    <w:rsid w:val="00DE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B79FF"/>
  <w15:chartTrackingRefBased/>
  <w15:docId w15:val="{EE662677-2341-4F9B-8838-9202198B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8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8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8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8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8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8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8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8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8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8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Jain</dc:creator>
  <cp:keywords/>
  <dc:description/>
  <cp:lastModifiedBy>Khushi Jain</cp:lastModifiedBy>
  <cp:revision>1</cp:revision>
  <dcterms:created xsi:type="dcterms:W3CDTF">2025-09-19T09:32:00Z</dcterms:created>
  <dcterms:modified xsi:type="dcterms:W3CDTF">2025-09-19T09:53:00Z</dcterms:modified>
</cp:coreProperties>
</file>