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color w:val="4F81BD" w:themeColor="accent1"/>
        </w:rPr>
        <w:id w:val="-2023923131"/>
        <w:docPartObj>
          <w:docPartGallery w:val="Cover Pages"/>
          <w:docPartUnique/>
        </w:docPartObj>
      </w:sdtPr>
      <w:sdtEndPr>
        <w:rPr>
          <w:color w:val="auto"/>
        </w:rPr>
      </w:sdtEndPr>
      <w:sdtContent>
        <w:p w:rsidR="00071F08" w:rsidRDefault="00071F08">
          <w:pPr>
            <w:pStyle w:val="NoSpacing"/>
            <w:spacing w:before="1540" w:after="240"/>
            <w:jc w:val="center"/>
            <w:rPr>
              <w:color w:val="4F81BD" w:themeColor="accent1"/>
            </w:rPr>
          </w:pPr>
          <w:r>
            <w:rPr>
              <w:noProof/>
              <w:color w:val="4F81BD" w:themeColor="accent1"/>
              <w:lang w:val="en-IN" w:eastAsia="en-IN"/>
            </w:rPr>
            <w:drawing>
              <wp:inline distT="0" distB="0" distL="0" distR="0">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Style w:val="Header"/>
              <w:rFonts w:ascii="Arial" w:hAnsi="Arial" w:cs="Arial"/>
              <w:b/>
              <w:bCs/>
              <w:i/>
              <w:iCs/>
              <w:color w:val="000000"/>
              <w:sz w:val="40"/>
              <w:szCs w:val="40"/>
              <w:shd w:val="clear" w:color="auto" w:fill="FFFFFF"/>
            </w:rPr>
            <w:alias w:val="Title"/>
            <w:tag w:val=""/>
            <w:id w:val="1735040861"/>
            <w:placeholder>
              <w:docPart w:val="74218FF4A6AF4A27B6E557392C5DF251"/>
            </w:placeholder>
            <w:dataBinding w:prefixMappings="xmlns:ns0='http://purl.org/dc/elements/1.1/' xmlns:ns1='http://schemas.openxmlformats.org/package/2006/metadata/core-properties' " w:xpath="/ns1:coreProperties[1]/ns0:title[1]" w:storeItemID="{6C3C8BC8-F283-45AE-878A-BAB7291924A1}"/>
            <w:text/>
          </w:sdtPr>
          <w:sdtContent>
            <w:p w:rsidR="00071F08" w:rsidRDefault="00071F08">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r w:rsidRPr="00071F08">
                <w:rPr>
                  <w:rStyle w:val="Header"/>
                  <w:rFonts w:ascii="Arial" w:hAnsi="Arial" w:cs="Arial"/>
                  <w:b/>
                  <w:bCs/>
                  <w:i/>
                  <w:iCs/>
                  <w:color w:val="000000"/>
                  <w:sz w:val="40"/>
                  <w:szCs w:val="40"/>
                  <w:shd w:val="clear" w:color="auto" w:fill="FFFFFF"/>
                </w:rPr>
                <w:t>The Open Source Audi</w:t>
              </w:r>
            </w:p>
          </w:sdtContent>
        </w:sdt>
        <w:sdt>
          <w:sdtPr>
            <w:rPr>
              <w:rStyle w:val="Header"/>
              <w:rFonts w:ascii="Arial" w:hAnsi="Arial" w:cs="Arial"/>
              <w:color w:val="000000"/>
              <w:sz w:val="20"/>
              <w:szCs w:val="20"/>
              <w:bdr w:val="none" w:sz="0" w:space="0" w:color="auto" w:frame="1"/>
            </w:rPr>
            <w:alias w:val="Subtitle"/>
            <w:tag w:val=""/>
            <w:id w:val="328029620"/>
            <w:placeholder>
              <w:docPart w:val="B1E35FF02C464068AA5D9A943BB87F5E"/>
            </w:placeholder>
            <w:dataBinding w:prefixMappings="xmlns:ns0='http://purl.org/dc/elements/1.1/' xmlns:ns1='http://schemas.openxmlformats.org/package/2006/metadata/core-properties' " w:xpath="/ns1:coreProperties[1]/ns0:subject[1]" w:storeItemID="{6C3C8BC8-F283-45AE-878A-BAB7291924A1}"/>
            <w:text/>
          </w:sdtPr>
          <w:sdtContent>
            <w:p w:rsidR="00071F08" w:rsidRDefault="00071F08">
              <w:pPr>
                <w:pStyle w:val="NoSpacing"/>
                <w:jc w:val="center"/>
                <w:rPr>
                  <w:color w:val="4F81BD" w:themeColor="accent1"/>
                  <w:sz w:val="28"/>
                  <w:szCs w:val="28"/>
                </w:rPr>
              </w:pPr>
              <w:r w:rsidRPr="00071F08">
                <w:rPr>
                  <w:rStyle w:val="Header"/>
                  <w:rFonts w:ascii="Arial" w:hAnsi="Arial" w:cs="Arial"/>
                  <w:color w:val="000000"/>
                  <w:sz w:val="20"/>
                  <w:szCs w:val="20"/>
                  <w:bdr w:val="none" w:sz="0" w:space="0" w:color="auto" w:frame="1"/>
                </w:rPr>
                <w:t>A Capstone Project for OSS NGMC Course</w:t>
              </w:r>
            </w:p>
          </w:sdtContent>
        </w:sdt>
        <w:p w:rsidR="00071F08" w:rsidRDefault="00071F08">
          <w:pPr>
            <w:pStyle w:val="NoSpacing"/>
            <w:spacing w:before="480"/>
            <w:jc w:val="center"/>
            <w:rPr>
              <w:color w:val="4F81BD" w:themeColor="accent1"/>
            </w:rPr>
          </w:pPr>
          <w:r>
            <w:rPr>
              <w:noProof/>
              <w:color w:val="4F81BD" w:themeColor="accent1"/>
              <w:lang w:val="en-IN" w:eastAsia="en-IN"/>
            </w:rPr>
            <mc:AlternateContent>
              <mc:Choice Requires="wps">
                <w:drawing>
                  <wp:anchor distT="0" distB="0" distL="114300" distR="114300" simplePos="0" relativeHeight="251659264" behindDoc="0" locked="0" layoutInCell="1" allowOverlap="1">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71F08" w:rsidRDefault="00071F08">
                                <w:pPr>
                                  <w:pStyle w:val="NoSpacing"/>
                                  <w:jc w:val="center"/>
                                  <w:rPr>
                                    <w:color w:val="4F81BD"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p w:rsidR="00071F08" w:rsidRDefault="00071F08">
                          <w:pPr>
                            <w:pStyle w:val="NoSpacing"/>
                            <w:jc w:val="center"/>
                            <w:rPr>
                              <w:color w:val="4F81BD" w:themeColor="accent1"/>
                            </w:rPr>
                          </w:pPr>
                        </w:p>
                      </w:txbxContent>
                    </v:textbox>
                    <w10:wrap anchorx="margin" anchory="page"/>
                  </v:shape>
                </w:pict>
              </mc:Fallback>
            </mc:AlternateContent>
          </w:r>
          <w:r>
            <w:rPr>
              <w:noProof/>
              <w:color w:val="4F81BD" w:themeColor="accent1"/>
              <w:lang w:val="en-IN" w:eastAsia="en-IN"/>
            </w:rPr>
            <w:drawing>
              <wp:inline distT="0" distB="0" distL="0" distR="0">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071F08" w:rsidRDefault="00071F08">
          <w:pPr>
            <w:pStyle w:val="NoSpacing"/>
            <w:spacing w:before="480"/>
            <w:jc w:val="center"/>
            <w:rPr>
              <w:color w:val="4F81BD" w:themeColor="accent1"/>
            </w:rPr>
          </w:pPr>
        </w:p>
        <w:p w:rsidR="00071F08" w:rsidRDefault="00071F08">
          <w:pPr>
            <w:pStyle w:val="NoSpacing"/>
            <w:spacing w:before="480"/>
            <w:jc w:val="center"/>
            <w:rPr>
              <w:color w:val="4F81BD" w:themeColor="accent1"/>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060"/>
            <w:gridCol w:w="4564"/>
          </w:tblGrid>
          <w:tr w:rsidR="00071F08" w:rsidRPr="00071F08" w:rsidTr="00071F08">
            <w:trPr>
              <w:trHeight w:val="300"/>
            </w:trPr>
            <w:tc>
              <w:tcPr>
                <w:tcW w:w="4395" w:type="dxa"/>
                <w:tcBorders>
                  <w:top w:val="single" w:sz="6" w:space="0" w:color="auto"/>
                  <w:left w:val="single" w:sz="6" w:space="0" w:color="auto"/>
                  <w:bottom w:val="single" w:sz="6" w:space="0" w:color="auto"/>
                  <w:right w:val="single" w:sz="6" w:space="0" w:color="auto"/>
                </w:tcBorders>
                <w:shd w:val="clear" w:color="auto" w:fill="auto"/>
                <w:hideMark/>
              </w:tcPr>
              <w:p w:rsidR="00071F08" w:rsidRPr="00071F08" w:rsidRDefault="00071F08" w:rsidP="00071F08">
                <w:pPr>
                  <w:spacing w:after="0" w:line="240" w:lineRule="auto"/>
                  <w:textAlignment w:val="baseline"/>
                  <w:rPr>
                    <w:rFonts w:ascii="Times New Roman" w:eastAsia="Times New Roman" w:hAnsi="Times New Roman" w:cs="Times New Roman"/>
                    <w:sz w:val="24"/>
                    <w:szCs w:val="24"/>
                    <w:lang w:eastAsia="en-IN"/>
                  </w:rPr>
                </w:pPr>
                <w:r w:rsidRPr="00071F08">
                  <w:rPr>
                    <w:rFonts w:ascii="Arial" w:eastAsia="Times New Roman" w:hAnsi="Arial" w:cs="Arial"/>
                    <w:sz w:val="28"/>
                    <w:szCs w:val="28"/>
                    <w:lang w:eastAsia="en-IN"/>
                  </w:rPr>
                  <w:t>Student Name </w:t>
                </w:r>
              </w:p>
            </w:tc>
            <w:tc>
              <w:tcPr>
                <w:tcW w:w="4950" w:type="dxa"/>
                <w:tcBorders>
                  <w:top w:val="single" w:sz="6" w:space="0" w:color="auto"/>
                  <w:left w:val="single" w:sz="6" w:space="0" w:color="auto"/>
                  <w:bottom w:val="single" w:sz="6" w:space="0" w:color="auto"/>
                  <w:right w:val="single" w:sz="6" w:space="0" w:color="auto"/>
                </w:tcBorders>
                <w:shd w:val="clear" w:color="auto" w:fill="auto"/>
                <w:hideMark/>
              </w:tcPr>
              <w:p w:rsidR="00071F08" w:rsidRPr="00071F08" w:rsidRDefault="00071F08" w:rsidP="00071F08">
                <w:pPr>
                  <w:spacing w:after="0" w:line="240" w:lineRule="auto"/>
                  <w:textAlignment w:val="baseline"/>
                  <w:rPr>
                    <w:rFonts w:ascii="Times New Roman" w:eastAsia="Times New Roman" w:hAnsi="Times New Roman" w:cs="Times New Roman"/>
                    <w:sz w:val="24"/>
                    <w:szCs w:val="24"/>
                    <w:lang w:eastAsia="en-IN"/>
                  </w:rPr>
                </w:pPr>
                <w:r w:rsidRPr="00071F08">
                  <w:rPr>
                    <w:rFonts w:ascii="Arial" w:eastAsia="Times New Roman" w:hAnsi="Arial" w:cs="Arial"/>
                    <w:sz w:val="28"/>
                    <w:szCs w:val="28"/>
                    <w:lang w:eastAsia="en-IN"/>
                  </w:rPr>
                  <w:t>KHUSHI SETHI </w:t>
                </w:r>
              </w:p>
            </w:tc>
          </w:tr>
          <w:tr w:rsidR="00071F08" w:rsidRPr="00071F08" w:rsidTr="00071F08">
            <w:trPr>
              <w:trHeight w:val="375"/>
            </w:trPr>
            <w:tc>
              <w:tcPr>
                <w:tcW w:w="4395" w:type="dxa"/>
                <w:tcBorders>
                  <w:top w:val="single" w:sz="6" w:space="0" w:color="auto"/>
                  <w:left w:val="single" w:sz="6" w:space="0" w:color="auto"/>
                  <w:bottom w:val="single" w:sz="6" w:space="0" w:color="auto"/>
                  <w:right w:val="single" w:sz="6" w:space="0" w:color="auto"/>
                </w:tcBorders>
                <w:shd w:val="clear" w:color="auto" w:fill="auto"/>
                <w:hideMark/>
              </w:tcPr>
              <w:p w:rsidR="00071F08" w:rsidRPr="00071F08" w:rsidRDefault="00071F08" w:rsidP="00071F08">
                <w:pPr>
                  <w:spacing w:after="0" w:line="240" w:lineRule="auto"/>
                  <w:textAlignment w:val="baseline"/>
                  <w:rPr>
                    <w:rFonts w:ascii="Times New Roman" w:eastAsia="Times New Roman" w:hAnsi="Times New Roman" w:cs="Times New Roman"/>
                    <w:sz w:val="24"/>
                    <w:szCs w:val="24"/>
                    <w:lang w:eastAsia="en-IN"/>
                  </w:rPr>
                </w:pPr>
                <w:r w:rsidRPr="00071F08">
                  <w:rPr>
                    <w:rFonts w:ascii="Arial" w:eastAsia="Times New Roman" w:hAnsi="Arial" w:cs="Arial"/>
                    <w:sz w:val="28"/>
                    <w:szCs w:val="28"/>
                    <w:lang w:eastAsia="en-IN"/>
                  </w:rPr>
                  <w:t>Registration Number </w:t>
                </w:r>
              </w:p>
            </w:tc>
            <w:tc>
              <w:tcPr>
                <w:tcW w:w="4950" w:type="dxa"/>
                <w:tcBorders>
                  <w:top w:val="single" w:sz="6" w:space="0" w:color="auto"/>
                  <w:left w:val="single" w:sz="6" w:space="0" w:color="auto"/>
                  <w:bottom w:val="single" w:sz="6" w:space="0" w:color="auto"/>
                  <w:right w:val="single" w:sz="6" w:space="0" w:color="auto"/>
                </w:tcBorders>
                <w:shd w:val="clear" w:color="auto" w:fill="auto"/>
                <w:hideMark/>
              </w:tcPr>
              <w:p w:rsidR="00071F08" w:rsidRPr="00071F08" w:rsidRDefault="00071F08" w:rsidP="00071F08">
                <w:pPr>
                  <w:spacing w:after="0" w:line="240" w:lineRule="auto"/>
                  <w:textAlignment w:val="baseline"/>
                  <w:rPr>
                    <w:rFonts w:ascii="Times New Roman" w:eastAsia="Times New Roman" w:hAnsi="Times New Roman" w:cs="Times New Roman"/>
                    <w:sz w:val="24"/>
                    <w:szCs w:val="24"/>
                    <w:lang w:eastAsia="en-IN"/>
                  </w:rPr>
                </w:pPr>
                <w:r w:rsidRPr="00071F08">
                  <w:rPr>
                    <w:rFonts w:ascii="Arial" w:eastAsia="Times New Roman" w:hAnsi="Arial" w:cs="Arial"/>
                    <w:sz w:val="28"/>
                    <w:szCs w:val="28"/>
                    <w:lang w:eastAsia="en-IN"/>
                  </w:rPr>
                  <w:t>24BAI10146 </w:t>
                </w:r>
              </w:p>
            </w:tc>
          </w:tr>
        </w:tbl>
        <w:p w:rsidR="00071F08" w:rsidRPr="00071F08" w:rsidRDefault="00071F08" w:rsidP="00071F08">
          <w:pPr>
            <w:spacing w:after="0" w:line="240" w:lineRule="auto"/>
            <w:textAlignment w:val="baseline"/>
            <w:rPr>
              <w:rFonts w:ascii="Segoe UI" w:eastAsia="Times New Roman" w:hAnsi="Segoe UI" w:cs="Segoe UI"/>
              <w:sz w:val="18"/>
              <w:szCs w:val="18"/>
              <w:lang w:eastAsia="en-IN"/>
            </w:rPr>
          </w:pPr>
          <w:r w:rsidRPr="00071F08">
            <w:rPr>
              <w:rFonts w:ascii="Arial" w:eastAsia="Times New Roman" w:hAnsi="Arial" w:cs="Arial"/>
              <w:sz w:val="28"/>
              <w:szCs w:val="28"/>
              <w:lang w:eastAsia="en-IN"/>
            </w:rPr>
            <w:t> </w:t>
          </w:r>
        </w:p>
        <w:p w:rsidR="00071F08" w:rsidRDefault="00071F08">
          <w:pPr>
            <w:pStyle w:val="NoSpacing"/>
            <w:spacing w:before="480"/>
            <w:jc w:val="center"/>
            <w:rPr>
              <w:color w:val="4F81BD" w:themeColor="accent1"/>
            </w:rPr>
          </w:pPr>
        </w:p>
        <w:p w:rsidR="00071F08" w:rsidRDefault="00071F08">
          <w:pPr>
            <w:rPr>
              <w:rFonts w:asciiTheme="majorHAnsi" w:eastAsiaTheme="majorEastAsia" w:hAnsiTheme="majorHAnsi" w:cstheme="majorBidi"/>
              <w:color w:val="17365D" w:themeColor="text2" w:themeShade="BF"/>
              <w:spacing w:val="5"/>
              <w:kern w:val="28"/>
              <w:sz w:val="52"/>
              <w:szCs w:val="52"/>
            </w:rPr>
          </w:pPr>
          <w:r>
            <w:br w:type="page"/>
          </w:r>
        </w:p>
        <w:bookmarkStart w:id="0" w:name="_GoBack" w:displacedByCustomXml="next"/>
        <w:bookmarkEnd w:id="0" w:displacedByCustomXml="next"/>
      </w:sdtContent>
    </w:sdt>
    <w:p w:rsidR="00BE11E1" w:rsidRDefault="00122617">
      <w:pPr>
        <w:pStyle w:val="Title"/>
      </w:pPr>
      <w:r>
        <w:lastRenderedPageBreak/>
        <w:t>Open Source Audit Report - Python</w:t>
      </w:r>
    </w:p>
    <w:p w:rsidR="00BE11E1" w:rsidRDefault="00122617" w:rsidP="00122617">
      <w:pPr>
        <w:pStyle w:val="Heading1"/>
        <w:numPr>
          <w:ilvl w:val="0"/>
          <w:numId w:val="10"/>
        </w:numPr>
      </w:pPr>
      <w:r>
        <w:t>Introduction</w:t>
      </w:r>
    </w:p>
    <w:p w:rsidR="00122617" w:rsidRPr="00122617" w:rsidRDefault="00122617" w:rsidP="00122617">
      <w:pPr>
        <w:pStyle w:val="NormalWeb"/>
        <w:ind w:left="360"/>
        <w:rPr>
          <w:sz w:val="28"/>
          <w:szCs w:val="28"/>
        </w:rPr>
      </w:pPr>
      <w:r w:rsidRPr="00122617">
        <w:rPr>
          <w:sz w:val="28"/>
          <w:szCs w:val="28"/>
        </w:rPr>
        <w:t>In today’s world, almost every software we use is built on top of open-source technologies. Open-source software allows people to freely use, modify, and share programs. This model encourages collaboration and innovation.</w:t>
      </w:r>
    </w:p>
    <w:p w:rsidR="00122617" w:rsidRPr="00122617" w:rsidRDefault="00122617" w:rsidP="00122617">
      <w:pPr>
        <w:pStyle w:val="NormalWeb"/>
        <w:ind w:left="360"/>
        <w:rPr>
          <w:sz w:val="28"/>
          <w:szCs w:val="28"/>
        </w:rPr>
      </w:pPr>
      <w:r w:rsidRPr="00122617">
        <w:rPr>
          <w:sz w:val="28"/>
          <w:szCs w:val="28"/>
        </w:rPr>
        <w:t xml:space="preserve">One of the most popular open-source software is the programming language </w:t>
      </w:r>
      <w:r w:rsidRPr="00122617">
        <w:rPr>
          <w:rStyle w:val="whitespace-normal"/>
          <w:b/>
          <w:bCs/>
          <w:sz w:val="28"/>
          <w:szCs w:val="28"/>
        </w:rPr>
        <w:t>Python</w:t>
      </w:r>
      <w:r w:rsidRPr="00122617">
        <w:rPr>
          <w:sz w:val="28"/>
          <w:szCs w:val="28"/>
        </w:rPr>
        <w:t>. Python is widely used in web development, artificial intelligence, automation, and many other fields.</w:t>
      </w:r>
    </w:p>
    <w:p w:rsidR="00122617" w:rsidRPr="00122617" w:rsidRDefault="00122617" w:rsidP="00122617">
      <w:pPr>
        <w:pStyle w:val="NormalWeb"/>
        <w:ind w:left="360"/>
        <w:rPr>
          <w:sz w:val="28"/>
          <w:szCs w:val="28"/>
        </w:rPr>
      </w:pPr>
      <w:r w:rsidRPr="00122617">
        <w:rPr>
          <w:sz w:val="28"/>
          <w:szCs w:val="28"/>
        </w:rPr>
        <w:t>This report focuses on understanding Python from multiple perspectives. It explores its origin, licensing system, ethical considerations, and role in Linux systems, ecosystem, and comparison with proprietary software.</w:t>
      </w:r>
    </w:p>
    <w:p w:rsidR="00122617" w:rsidRPr="00122617" w:rsidRDefault="00122617" w:rsidP="00122617">
      <w:pPr>
        <w:rPr>
          <w:sz w:val="28"/>
          <w:szCs w:val="28"/>
        </w:rPr>
      </w:pPr>
    </w:p>
    <w:p w:rsidR="00BE11E1" w:rsidRPr="0048214F" w:rsidRDefault="00122617">
      <w:pPr>
        <w:pStyle w:val="Heading1"/>
        <w:rPr>
          <w:sz w:val="40"/>
          <w:szCs w:val="40"/>
          <w:u w:val="single"/>
        </w:rPr>
      </w:pPr>
      <w:r w:rsidRPr="0048214F">
        <w:rPr>
          <w:sz w:val="40"/>
          <w:szCs w:val="40"/>
          <w:u w:val="single"/>
        </w:rPr>
        <w:t>Part A: Origin and Philosophy</w:t>
      </w:r>
    </w:p>
    <w:p w:rsidR="00BC33CC" w:rsidRPr="00BC33CC" w:rsidRDefault="00BC33CC" w:rsidP="00BC33CC">
      <w:pPr>
        <w:pStyle w:val="Heading2"/>
        <w:rPr>
          <w:sz w:val="40"/>
          <w:szCs w:val="40"/>
        </w:rPr>
      </w:pPr>
      <w:r w:rsidRPr="00BC33CC">
        <w:rPr>
          <w:rStyle w:val="Strong"/>
          <w:b/>
          <w:bCs/>
          <w:sz w:val="40"/>
          <w:szCs w:val="40"/>
        </w:rPr>
        <w:t>A1. The Problem Python Was Created to Solve</w:t>
      </w:r>
    </w:p>
    <w:p w:rsidR="00BC33CC" w:rsidRPr="00BC33CC" w:rsidRDefault="00BC33CC" w:rsidP="00BC33CC">
      <w:pPr>
        <w:pStyle w:val="NormalWeb"/>
        <w:rPr>
          <w:sz w:val="28"/>
          <w:szCs w:val="28"/>
        </w:rPr>
      </w:pPr>
      <w:r w:rsidRPr="00BC33CC">
        <w:rPr>
          <w:sz w:val="28"/>
          <w:szCs w:val="28"/>
        </w:rPr>
        <w:t xml:space="preserve">Python was created by </w:t>
      </w:r>
      <w:r w:rsidRPr="00BC33CC">
        <w:rPr>
          <w:rStyle w:val="whitespace-normal"/>
          <w:b/>
          <w:bCs/>
          <w:sz w:val="28"/>
          <w:szCs w:val="28"/>
        </w:rPr>
        <w:t>Guido van Rossum</w:t>
      </w:r>
      <w:r w:rsidRPr="00BC33CC">
        <w:rPr>
          <w:sz w:val="28"/>
          <w:szCs w:val="28"/>
        </w:rPr>
        <w:t xml:space="preserve"> in the late 1980s and officially released in 1991.</w:t>
      </w:r>
    </w:p>
    <w:p w:rsidR="00BC33CC" w:rsidRPr="00BC33CC" w:rsidRDefault="00BC33CC" w:rsidP="00BC33CC">
      <w:pPr>
        <w:pStyle w:val="NormalWeb"/>
        <w:rPr>
          <w:sz w:val="28"/>
          <w:szCs w:val="28"/>
        </w:rPr>
      </w:pPr>
      <w:r w:rsidRPr="00BC33CC">
        <w:rPr>
          <w:sz w:val="28"/>
          <w:szCs w:val="28"/>
        </w:rPr>
        <w:t>During that time, programming languages like C and Java were widely used. While these languages were powerful, they were also complex and difficult to learn, especially for beginners. Writing even simple programs required a lot of code and understanding of technical details.</w:t>
      </w:r>
    </w:p>
    <w:p w:rsidR="00BC33CC" w:rsidRPr="00BC33CC" w:rsidRDefault="00BC33CC" w:rsidP="00BC33CC">
      <w:pPr>
        <w:pStyle w:val="NormalWeb"/>
        <w:rPr>
          <w:sz w:val="28"/>
          <w:szCs w:val="28"/>
        </w:rPr>
      </w:pPr>
      <w:r w:rsidRPr="00BC33CC">
        <w:rPr>
          <w:sz w:val="28"/>
          <w:szCs w:val="28"/>
        </w:rPr>
        <w:t>Guido van Rossum wanted to solve this problem by creating a language that was:</w:t>
      </w:r>
    </w:p>
    <w:p w:rsidR="00BC33CC" w:rsidRPr="00BC33CC" w:rsidRDefault="00BC33CC" w:rsidP="00BC33CC">
      <w:pPr>
        <w:numPr>
          <w:ilvl w:val="0"/>
          <w:numId w:val="11"/>
        </w:numPr>
        <w:spacing w:before="100" w:beforeAutospacing="1" w:after="100" w:afterAutospacing="1" w:line="240" w:lineRule="auto"/>
        <w:rPr>
          <w:sz w:val="28"/>
          <w:szCs w:val="28"/>
        </w:rPr>
      </w:pPr>
      <w:r w:rsidRPr="00BC33CC">
        <w:rPr>
          <w:sz w:val="28"/>
          <w:szCs w:val="28"/>
        </w:rPr>
        <w:t xml:space="preserve">Easy to read </w:t>
      </w:r>
    </w:p>
    <w:p w:rsidR="00BC33CC" w:rsidRPr="00BC33CC" w:rsidRDefault="00BC33CC" w:rsidP="00BC33CC">
      <w:pPr>
        <w:numPr>
          <w:ilvl w:val="0"/>
          <w:numId w:val="11"/>
        </w:numPr>
        <w:spacing w:before="100" w:beforeAutospacing="1" w:after="100" w:afterAutospacing="1" w:line="240" w:lineRule="auto"/>
        <w:rPr>
          <w:sz w:val="28"/>
          <w:szCs w:val="28"/>
        </w:rPr>
      </w:pPr>
      <w:r w:rsidRPr="00BC33CC">
        <w:rPr>
          <w:sz w:val="28"/>
          <w:szCs w:val="28"/>
        </w:rPr>
        <w:t xml:space="preserve">Easy to write </w:t>
      </w:r>
    </w:p>
    <w:p w:rsidR="00BC33CC" w:rsidRPr="00BC33CC" w:rsidRDefault="00BC33CC" w:rsidP="00BC33CC">
      <w:pPr>
        <w:numPr>
          <w:ilvl w:val="0"/>
          <w:numId w:val="11"/>
        </w:numPr>
        <w:spacing w:before="100" w:beforeAutospacing="1" w:after="100" w:afterAutospacing="1" w:line="240" w:lineRule="auto"/>
        <w:rPr>
          <w:sz w:val="28"/>
          <w:szCs w:val="28"/>
        </w:rPr>
      </w:pPr>
      <w:r w:rsidRPr="00BC33CC">
        <w:rPr>
          <w:sz w:val="28"/>
          <w:szCs w:val="28"/>
        </w:rPr>
        <w:t xml:space="preserve">Simple to understand </w:t>
      </w:r>
    </w:p>
    <w:p w:rsidR="00BC33CC" w:rsidRPr="00BC33CC" w:rsidRDefault="00BC33CC" w:rsidP="00BC33CC">
      <w:pPr>
        <w:pStyle w:val="NormalWeb"/>
        <w:rPr>
          <w:sz w:val="28"/>
          <w:szCs w:val="28"/>
        </w:rPr>
      </w:pPr>
      <w:r w:rsidRPr="00BC33CC">
        <w:rPr>
          <w:sz w:val="28"/>
          <w:szCs w:val="28"/>
        </w:rPr>
        <w:lastRenderedPageBreak/>
        <w:t>His goal was to make programming more accessible so that more people could learn and use it.</w:t>
      </w:r>
    </w:p>
    <w:p w:rsidR="00BC33CC" w:rsidRPr="00BC33CC" w:rsidRDefault="00BC33CC" w:rsidP="00BC33CC">
      <w:pPr>
        <w:pStyle w:val="NormalWeb"/>
        <w:rPr>
          <w:sz w:val="28"/>
          <w:szCs w:val="28"/>
        </w:rPr>
      </w:pPr>
      <w:r w:rsidRPr="00BC33CC">
        <w:rPr>
          <w:sz w:val="28"/>
          <w:szCs w:val="28"/>
        </w:rPr>
        <w:t>Python introduced a clean and readable syntax that looked almost like plain English. This reduced the time needed to write programs and made debugging easier.</w:t>
      </w:r>
    </w:p>
    <w:p w:rsidR="00BC33CC" w:rsidRPr="00BC33CC" w:rsidRDefault="00BC33CC" w:rsidP="00BC33CC">
      <w:pPr>
        <w:pStyle w:val="NormalWeb"/>
        <w:rPr>
          <w:sz w:val="28"/>
          <w:szCs w:val="28"/>
        </w:rPr>
      </w:pPr>
      <w:r w:rsidRPr="00BC33CC">
        <w:rPr>
          <w:sz w:val="28"/>
          <w:szCs w:val="28"/>
        </w:rPr>
        <w:t>Another important reason behind Python’s creation was the desire for freedom. Guido wanted the language to be open so that anyone could use it without restrictions. Instead of keeping it private, he shared it with the world as open-source software.</w:t>
      </w:r>
    </w:p>
    <w:p w:rsidR="00BC33CC" w:rsidRPr="00BC33CC" w:rsidRDefault="00BC33CC" w:rsidP="00BC33CC">
      <w:pPr>
        <w:pStyle w:val="NormalWeb"/>
        <w:rPr>
          <w:sz w:val="28"/>
          <w:szCs w:val="28"/>
        </w:rPr>
      </w:pPr>
      <w:r w:rsidRPr="00BC33CC">
        <w:rPr>
          <w:sz w:val="28"/>
          <w:szCs w:val="28"/>
        </w:rPr>
        <w:t>Because of this decision, Python grew rapidly with contributions from developers all around the world. Today, it is one of the most widely used programming languages.</w:t>
      </w:r>
    </w:p>
    <w:p w:rsidR="00BC33CC" w:rsidRDefault="00BC33CC" w:rsidP="00BC33CC">
      <w:r>
        <w:pict>
          <v:rect id="_x0000_i1025" style="width:0;height:1.5pt" o:hralign="center" o:hrstd="t" o:hr="t" fillcolor="#a0a0a0" stroked="f"/>
        </w:pict>
      </w:r>
    </w:p>
    <w:p w:rsidR="00BC33CC" w:rsidRPr="00BC33CC" w:rsidRDefault="00BC33CC" w:rsidP="00BC33CC">
      <w:pPr>
        <w:pStyle w:val="Heading2"/>
        <w:rPr>
          <w:sz w:val="40"/>
          <w:szCs w:val="40"/>
        </w:rPr>
      </w:pPr>
      <w:r>
        <w:rPr>
          <w:rFonts w:ascii="Segoe UI Symbol" w:hAnsi="Segoe UI Symbol" w:cs="Segoe UI Symbol"/>
        </w:rPr>
        <w:t>🔹</w:t>
      </w:r>
      <w:r>
        <w:t xml:space="preserve"> </w:t>
      </w:r>
      <w:r w:rsidRPr="00BC33CC">
        <w:rPr>
          <w:rStyle w:val="Strong"/>
          <w:b/>
          <w:bCs/>
          <w:sz w:val="40"/>
          <w:szCs w:val="40"/>
        </w:rPr>
        <w:t>A2. The License — What It Actually Says</w:t>
      </w:r>
    </w:p>
    <w:p w:rsidR="00BC33CC" w:rsidRPr="00BC33CC" w:rsidRDefault="00BC33CC" w:rsidP="00BC33CC">
      <w:pPr>
        <w:pStyle w:val="NormalWeb"/>
        <w:rPr>
          <w:sz w:val="28"/>
          <w:szCs w:val="28"/>
        </w:rPr>
      </w:pPr>
      <w:r w:rsidRPr="00BC33CC">
        <w:rPr>
          <w:sz w:val="28"/>
          <w:szCs w:val="28"/>
        </w:rPr>
        <w:t xml:space="preserve">Python is distributed under the </w:t>
      </w:r>
      <w:r w:rsidRPr="00BC33CC">
        <w:rPr>
          <w:rStyle w:val="Strong"/>
          <w:sz w:val="28"/>
          <w:szCs w:val="28"/>
        </w:rPr>
        <w:t>Python Software Foundation (PSF) License</w:t>
      </w:r>
      <w:r w:rsidRPr="00BC33CC">
        <w:rPr>
          <w:sz w:val="28"/>
          <w:szCs w:val="28"/>
        </w:rPr>
        <w:t>. This is a permissive open-source license.</w:t>
      </w:r>
    </w:p>
    <w:p w:rsidR="00BC33CC" w:rsidRPr="00BC33CC" w:rsidRDefault="00BC33CC" w:rsidP="00BC33CC">
      <w:pPr>
        <w:pStyle w:val="Heading3"/>
        <w:rPr>
          <w:sz w:val="40"/>
          <w:szCs w:val="40"/>
        </w:rPr>
      </w:pPr>
      <w:r>
        <w:t xml:space="preserve"> </w:t>
      </w:r>
      <w:r w:rsidRPr="00BC33CC">
        <w:rPr>
          <w:sz w:val="40"/>
          <w:szCs w:val="40"/>
        </w:rPr>
        <w:t>The Four Freedoms of Free Software</w:t>
      </w:r>
    </w:p>
    <w:p w:rsidR="00BC33CC" w:rsidRPr="00BC33CC" w:rsidRDefault="00BC33CC" w:rsidP="00BC33CC">
      <w:pPr>
        <w:pStyle w:val="NormalWeb"/>
        <w:rPr>
          <w:sz w:val="28"/>
          <w:szCs w:val="28"/>
        </w:rPr>
      </w:pPr>
      <w:r w:rsidRPr="00BC33CC">
        <w:rPr>
          <w:sz w:val="28"/>
          <w:szCs w:val="28"/>
        </w:rPr>
        <w:t>Open-source software is based on four important freedoms:</w:t>
      </w:r>
    </w:p>
    <w:p w:rsidR="00BC33CC" w:rsidRPr="00BC33CC" w:rsidRDefault="00BC33CC" w:rsidP="00BC33CC">
      <w:pPr>
        <w:numPr>
          <w:ilvl w:val="0"/>
          <w:numId w:val="12"/>
        </w:numPr>
        <w:spacing w:before="100" w:beforeAutospacing="1" w:after="100" w:afterAutospacing="1" w:line="240" w:lineRule="auto"/>
        <w:rPr>
          <w:sz w:val="28"/>
          <w:szCs w:val="28"/>
        </w:rPr>
      </w:pPr>
      <w:r w:rsidRPr="00BC33CC">
        <w:rPr>
          <w:sz w:val="28"/>
          <w:szCs w:val="28"/>
        </w:rPr>
        <w:t xml:space="preserve">Freedom to run the program for any purpose </w:t>
      </w:r>
    </w:p>
    <w:p w:rsidR="00BC33CC" w:rsidRPr="00BC33CC" w:rsidRDefault="00BC33CC" w:rsidP="00BC33CC">
      <w:pPr>
        <w:numPr>
          <w:ilvl w:val="0"/>
          <w:numId w:val="12"/>
        </w:numPr>
        <w:spacing w:before="100" w:beforeAutospacing="1" w:after="100" w:afterAutospacing="1" w:line="240" w:lineRule="auto"/>
        <w:rPr>
          <w:sz w:val="28"/>
          <w:szCs w:val="28"/>
        </w:rPr>
      </w:pPr>
      <w:r w:rsidRPr="00BC33CC">
        <w:rPr>
          <w:sz w:val="28"/>
          <w:szCs w:val="28"/>
        </w:rPr>
        <w:t xml:space="preserve">Freedom to study how the program works </w:t>
      </w:r>
    </w:p>
    <w:p w:rsidR="00BC33CC" w:rsidRPr="00BC33CC" w:rsidRDefault="00BC33CC" w:rsidP="00BC33CC">
      <w:pPr>
        <w:numPr>
          <w:ilvl w:val="0"/>
          <w:numId w:val="12"/>
        </w:numPr>
        <w:spacing w:before="100" w:beforeAutospacing="1" w:after="100" w:afterAutospacing="1" w:line="240" w:lineRule="auto"/>
        <w:rPr>
          <w:sz w:val="28"/>
          <w:szCs w:val="28"/>
        </w:rPr>
      </w:pPr>
      <w:r w:rsidRPr="00BC33CC">
        <w:rPr>
          <w:sz w:val="28"/>
          <w:szCs w:val="28"/>
        </w:rPr>
        <w:t xml:space="preserve">Freedom to modify the program </w:t>
      </w:r>
    </w:p>
    <w:p w:rsidR="00BC33CC" w:rsidRPr="00BC33CC" w:rsidRDefault="00BC33CC" w:rsidP="00BC33CC">
      <w:pPr>
        <w:numPr>
          <w:ilvl w:val="0"/>
          <w:numId w:val="12"/>
        </w:numPr>
        <w:spacing w:before="100" w:beforeAutospacing="1" w:after="100" w:afterAutospacing="1" w:line="240" w:lineRule="auto"/>
        <w:rPr>
          <w:sz w:val="28"/>
          <w:szCs w:val="28"/>
        </w:rPr>
      </w:pPr>
      <w:r w:rsidRPr="00BC33CC">
        <w:rPr>
          <w:sz w:val="28"/>
          <w:szCs w:val="28"/>
        </w:rPr>
        <w:t xml:space="preserve">Freedom to distribute copies </w:t>
      </w:r>
    </w:p>
    <w:p w:rsidR="00BC33CC" w:rsidRPr="00BC33CC" w:rsidRDefault="00BC33CC" w:rsidP="00BC33CC">
      <w:pPr>
        <w:pStyle w:val="NormalWeb"/>
        <w:rPr>
          <w:sz w:val="28"/>
          <w:szCs w:val="28"/>
        </w:rPr>
      </w:pPr>
      <w:r w:rsidRPr="00BC33CC">
        <w:rPr>
          <w:sz w:val="28"/>
          <w:szCs w:val="28"/>
        </w:rPr>
        <w:t>Python’s license supports all these freedoms. This means users have full control over the software.</w:t>
      </w:r>
    </w:p>
    <w:p w:rsidR="00BC33CC" w:rsidRDefault="00BC33CC" w:rsidP="00BC33CC">
      <w:r>
        <w:pict>
          <v:rect id="_x0000_i1026" style="width:0;height:1.5pt" o:hralign="center" o:hrstd="t" o:hr="t" fillcolor="#a0a0a0" stroked="f"/>
        </w:pict>
      </w:r>
    </w:p>
    <w:p w:rsidR="00BC33CC" w:rsidRPr="00BC33CC" w:rsidRDefault="00BC33CC" w:rsidP="00BC33CC">
      <w:pPr>
        <w:pStyle w:val="Heading3"/>
        <w:rPr>
          <w:sz w:val="40"/>
          <w:szCs w:val="40"/>
        </w:rPr>
      </w:pPr>
      <w:r>
        <w:lastRenderedPageBreak/>
        <w:t xml:space="preserve"> </w:t>
      </w:r>
      <w:r w:rsidRPr="00BC33CC">
        <w:rPr>
          <w:sz w:val="40"/>
          <w:szCs w:val="40"/>
        </w:rPr>
        <w:t>Can a Company Modify and Sell Python?</w:t>
      </w:r>
    </w:p>
    <w:p w:rsidR="00BC33CC" w:rsidRPr="00BC33CC" w:rsidRDefault="00BC33CC" w:rsidP="00BC33CC">
      <w:pPr>
        <w:pStyle w:val="NormalWeb"/>
        <w:rPr>
          <w:sz w:val="28"/>
          <w:szCs w:val="28"/>
        </w:rPr>
      </w:pPr>
      <w:r w:rsidRPr="00BC33CC">
        <w:rPr>
          <w:sz w:val="28"/>
          <w:szCs w:val="28"/>
        </w:rPr>
        <w:t>Yes, companies can use Python, modify it, and even include it in their commercial products.</w:t>
      </w:r>
    </w:p>
    <w:p w:rsidR="00BC33CC" w:rsidRPr="00BC33CC" w:rsidRDefault="00BC33CC" w:rsidP="00BC33CC">
      <w:pPr>
        <w:pStyle w:val="NormalWeb"/>
        <w:rPr>
          <w:sz w:val="28"/>
          <w:szCs w:val="28"/>
        </w:rPr>
      </w:pPr>
      <w:r w:rsidRPr="00BC33CC">
        <w:rPr>
          <w:sz w:val="28"/>
          <w:szCs w:val="28"/>
        </w:rPr>
        <w:t>Unlike stricter licenses, Python’s license does not force companies to share their modified code. This makes it very attractive for businesses.</w:t>
      </w:r>
    </w:p>
    <w:p w:rsidR="00BC33CC" w:rsidRDefault="00BC33CC" w:rsidP="00BC33CC">
      <w:r>
        <w:pict>
          <v:rect id="_x0000_i1027" style="width:0;height:1.5pt" o:hralign="center" o:hrstd="t" o:hr="t" fillcolor="#a0a0a0" stroked="f"/>
        </w:pict>
      </w:r>
    </w:p>
    <w:p w:rsidR="00BC33CC" w:rsidRPr="00BC33CC" w:rsidRDefault="00BC33CC" w:rsidP="00BC33CC">
      <w:pPr>
        <w:pStyle w:val="Heading3"/>
        <w:rPr>
          <w:sz w:val="40"/>
          <w:szCs w:val="40"/>
        </w:rPr>
      </w:pPr>
      <w:r w:rsidRPr="00BC33CC">
        <w:rPr>
          <w:sz w:val="40"/>
          <w:szCs w:val="40"/>
        </w:rPr>
        <w:t xml:space="preserve">Difference </w:t>
      </w:r>
      <w:proofErr w:type="gramStart"/>
      <w:r w:rsidRPr="00BC33CC">
        <w:rPr>
          <w:sz w:val="40"/>
          <w:szCs w:val="40"/>
        </w:rPr>
        <w:t>Between</w:t>
      </w:r>
      <w:proofErr w:type="gramEnd"/>
      <w:r w:rsidRPr="00BC33CC">
        <w:rPr>
          <w:sz w:val="40"/>
          <w:szCs w:val="40"/>
        </w:rPr>
        <w:t xml:space="preserve"> GPL and MIT License</w:t>
      </w:r>
    </w:p>
    <w:p w:rsidR="00BC33CC" w:rsidRPr="00BC33CC" w:rsidRDefault="00BC33CC" w:rsidP="00BC33CC">
      <w:pPr>
        <w:numPr>
          <w:ilvl w:val="0"/>
          <w:numId w:val="13"/>
        </w:numPr>
        <w:spacing w:before="100" w:beforeAutospacing="1" w:after="100" w:afterAutospacing="1" w:line="240" w:lineRule="auto"/>
        <w:rPr>
          <w:sz w:val="28"/>
          <w:szCs w:val="28"/>
        </w:rPr>
      </w:pPr>
      <w:r w:rsidRPr="00BC33CC">
        <w:rPr>
          <w:rStyle w:val="Strong"/>
          <w:sz w:val="28"/>
          <w:szCs w:val="28"/>
        </w:rPr>
        <w:t>GPL License</w:t>
      </w:r>
      <w:proofErr w:type="gramStart"/>
      <w:r w:rsidRPr="00BC33CC">
        <w:rPr>
          <w:sz w:val="28"/>
          <w:szCs w:val="28"/>
        </w:rPr>
        <w:t>:</w:t>
      </w:r>
      <w:proofErr w:type="gramEnd"/>
      <w:r w:rsidRPr="00BC33CC">
        <w:rPr>
          <w:sz w:val="28"/>
          <w:szCs w:val="28"/>
        </w:rPr>
        <w:br/>
        <w:t xml:space="preserve">Requires that any modified version must also be open-source. </w:t>
      </w:r>
    </w:p>
    <w:p w:rsidR="00BC33CC" w:rsidRPr="00BC33CC" w:rsidRDefault="00BC33CC" w:rsidP="00BC33CC">
      <w:pPr>
        <w:numPr>
          <w:ilvl w:val="0"/>
          <w:numId w:val="13"/>
        </w:numPr>
        <w:spacing w:before="100" w:beforeAutospacing="1" w:after="100" w:afterAutospacing="1" w:line="240" w:lineRule="auto"/>
        <w:rPr>
          <w:sz w:val="28"/>
          <w:szCs w:val="28"/>
        </w:rPr>
      </w:pPr>
      <w:r w:rsidRPr="00BC33CC">
        <w:rPr>
          <w:rStyle w:val="Strong"/>
          <w:sz w:val="28"/>
          <w:szCs w:val="28"/>
        </w:rPr>
        <w:t>MIT License</w:t>
      </w:r>
      <w:proofErr w:type="gramStart"/>
      <w:r w:rsidRPr="00BC33CC">
        <w:rPr>
          <w:sz w:val="28"/>
          <w:szCs w:val="28"/>
        </w:rPr>
        <w:t>:</w:t>
      </w:r>
      <w:proofErr w:type="gramEnd"/>
      <w:r w:rsidRPr="00BC33CC">
        <w:rPr>
          <w:sz w:val="28"/>
          <w:szCs w:val="28"/>
        </w:rPr>
        <w:br/>
        <w:t xml:space="preserve">Allows free use with very few restrictions. </w:t>
      </w:r>
    </w:p>
    <w:p w:rsidR="00BC33CC" w:rsidRDefault="00BC33CC" w:rsidP="00BC33CC">
      <w:pPr>
        <w:pStyle w:val="NormalWeb"/>
      </w:pPr>
      <w:r w:rsidRPr="00BC33CC">
        <w:rPr>
          <w:sz w:val="28"/>
          <w:szCs w:val="28"/>
        </w:rPr>
        <w:t>Python’s license is closer to MIT because it is flexible and business-friendly</w:t>
      </w:r>
      <w:r>
        <w:t>.</w:t>
      </w:r>
    </w:p>
    <w:p w:rsidR="00BC33CC" w:rsidRDefault="00BC33CC" w:rsidP="00BC33CC">
      <w:r>
        <w:pict>
          <v:rect id="_x0000_i1028" style="width:0;height:1.5pt" o:hralign="center" o:hrstd="t" o:hr="t" fillcolor="#a0a0a0" stroked="f"/>
        </w:pict>
      </w:r>
    </w:p>
    <w:p w:rsidR="00BC33CC" w:rsidRPr="00BC33CC" w:rsidRDefault="00BC33CC" w:rsidP="00BC33CC">
      <w:pPr>
        <w:pStyle w:val="Heading3"/>
        <w:rPr>
          <w:sz w:val="40"/>
          <w:szCs w:val="40"/>
        </w:rPr>
      </w:pPr>
      <w:r>
        <w:t xml:space="preserve"> </w:t>
      </w:r>
      <w:r w:rsidRPr="00BC33CC">
        <w:rPr>
          <w:sz w:val="40"/>
          <w:szCs w:val="40"/>
        </w:rPr>
        <w:t>Which License Would I Choose?</w:t>
      </w:r>
    </w:p>
    <w:p w:rsidR="00BC33CC" w:rsidRPr="00BC33CC" w:rsidRDefault="00BC33CC" w:rsidP="00BC33CC">
      <w:pPr>
        <w:pStyle w:val="NormalWeb"/>
        <w:rPr>
          <w:sz w:val="28"/>
          <w:szCs w:val="28"/>
        </w:rPr>
      </w:pPr>
      <w:r w:rsidRPr="00BC33CC">
        <w:rPr>
          <w:sz w:val="28"/>
          <w:szCs w:val="28"/>
        </w:rPr>
        <w:t>If I created software, I would prefer a permissive license like MIT because it allows more people and companies to use it freely.</w:t>
      </w:r>
    </w:p>
    <w:p w:rsidR="00BC33CC" w:rsidRDefault="00BC33CC" w:rsidP="00BC33CC">
      <w:r>
        <w:pict>
          <v:rect id="_x0000_i1029" style="width:0;height:1.5pt" o:hralign="center" o:hrstd="t" o:hr="t" fillcolor="#a0a0a0" stroked="f"/>
        </w:pict>
      </w:r>
    </w:p>
    <w:p w:rsidR="00BC33CC" w:rsidRPr="00BC33CC" w:rsidRDefault="00BC33CC" w:rsidP="00BC33CC">
      <w:pPr>
        <w:pStyle w:val="Heading3"/>
        <w:rPr>
          <w:sz w:val="40"/>
          <w:szCs w:val="40"/>
        </w:rPr>
      </w:pPr>
      <w:r w:rsidRPr="00BC33CC">
        <w:rPr>
          <w:sz w:val="40"/>
          <w:szCs w:val="40"/>
        </w:rPr>
        <w:t>Free as in Beer vs Free as in Freedom</w:t>
      </w:r>
    </w:p>
    <w:p w:rsidR="00BC33CC" w:rsidRPr="00BC33CC" w:rsidRDefault="00BC33CC" w:rsidP="00BC33CC">
      <w:pPr>
        <w:numPr>
          <w:ilvl w:val="0"/>
          <w:numId w:val="14"/>
        </w:numPr>
        <w:spacing w:before="100" w:beforeAutospacing="1" w:after="100" w:afterAutospacing="1" w:line="240" w:lineRule="auto"/>
        <w:rPr>
          <w:sz w:val="28"/>
          <w:szCs w:val="28"/>
        </w:rPr>
      </w:pPr>
      <w:r w:rsidRPr="00BC33CC">
        <w:rPr>
          <w:sz w:val="28"/>
          <w:szCs w:val="28"/>
        </w:rPr>
        <w:t xml:space="preserve">Free as in </w:t>
      </w:r>
      <w:r w:rsidRPr="00BC33CC">
        <w:rPr>
          <w:rStyle w:val="Strong"/>
          <w:sz w:val="28"/>
          <w:szCs w:val="28"/>
        </w:rPr>
        <w:t>beer</w:t>
      </w:r>
      <w:r w:rsidRPr="00BC33CC">
        <w:rPr>
          <w:sz w:val="28"/>
          <w:szCs w:val="28"/>
        </w:rPr>
        <w:t xml:space="preserve"> means no cost </w:t>
      </w:r>
    </w:p>
    <w:p w:rsidR="00BC33CC" w:rsidRPr="00BC33CC" w:rsidRDefault="00BC33CC" w:rsidP="00BC33CC">
      <w:pPr>
        <w:numPr>
          <w:ilvl w:val="0"/>
          <w:numId w:val="14"/>
        </w:numPr>
        <w:spacing w:before="100" w:beforeAutospacing="1" w:after="100" w:afterAutospacing="1" w:line="240" w:lineRule="auto"/>
        <w:rPr>
          <w:sz w:val="28"/>
          <w:szCs w:val="28"/>
        </w:rPr>
      </w:pPr>
      <w:r w:rsidRPr="00BC33CC">
        <w:rPr>
          <w:sz w:val="28"/>
          <w:szCs w:val="28"/>
        </w:rPr>
        <w:t xml:space="preserve">Free as in </w:t>
      </w:r>
      <w:r w:rsidRPr="00BC33CC">
        <w:rPr>
          <w:rStyle w:val="Strong"/>
          <w:sz w:val="28"/>
          <w:szCs w:val="28"/>
        </w:rPr>
        <w:t>freedom</w:t>
      </w:r>
      <w:r w:rsidRPr="00BC33CC">
        <w:rPr>
          <w:sz w:val="28"/>
          <w:szCs w:val="28"/>
        </w:rPr>
        <w:t xml:space="preserve"> means having control </w:t>
      </w:r>
    </w:p>
    <w:p w:rsidR="00BC33CC" w:rsidRDefault="00BC33CC" w:rsidP="00BC33CC">
      <w:pPr>
        <w:pStyle w:val="NormalWeb"/>
      </w:pPr>
      <w:r w:rsidRPr="00BC33CC">
        <w:rPr>
          <w:sz w:val="28"/>
          <w:szCs w:val="28"/>
        </w:rPr>
        <w:t>Python represents “freedom” because users can modify and distribute it</w:t>
      </w:r>
      <w:r>
        <w:t>.</w:t>
      </w:r>
    </w:p>
    <w:p w:rsidR="00BC33CC" w:rsidRDefault="00BC33CC" w:rsidP="00BC33CC">
      <w:r>
        <w:pict>
          <v:rect id="_x0000_i1030" style="width:0;height:1.5pt" o:hralign="center" o:hrstd="t" o:hr="t" fillcolor="#a0a0a0" stroked="f"/>
        </w:pict>
      </w:r>
    </w:p>
    <w:p w:rsidR="00BC33CC" w:rsidRPr="00BC33CC" w:rsidRDefault="00BC33CC" w:rsidP="00BC33CC">
      <w:pPr>
        <w:pStyle w:val="Heading2"/>
        <w:rPr>
          <w:sz w:val="40"/>
          <w:szCs w:val="40"/>
        </w:rPr>
      </w:pPr>
      <w:r w:rsidRPr="00BC33CC">
        <w:rPr>
          <w:rFonts w:ascii="Segoe UI Symbol" w:hAnsi="Segoe UI Symbol" w:cs="Segoe UI Symbol"/>
          <w:sz w:val="40"/>
          <w:szCs w:val="40"/>
        </w:rPr>
        <w:lastRenderedPageBreak/>
        <w:t>🔹</w:t>
      </w:r>
      <w:r w:rsidRPr="00BC33CC">
        <w:rPr>
          <w:sz w:val="40"/>
          <w:szCs w:val="40"/>
        </w:rPr>
        <w:t xml:space="preserve"> </w:t>
      </w:r>
      <w:r w:rsidRPr="00BC33CC">
        <w:rPr>
          <w:rStyle w:val="Strong"/>
          <w:b/>
          <w:bCs/>
          <w:sz w:val="40"/>
          <w:szCs w:val="40"/>
        </w:rPr>
        <w:t>A3. The Ethics of Open Source</w:t>
      </w:r>
    </w:p>
    <w:p w:rsidR="00BC33CC" w:rsidRDefault="00BC33CC" w:rsidP="00BC33CC">
      <w:pPr>
        <w:pStyle w:val="NormalWeb"/>
      </w:pPr>
      <w:r w:rsidRPr="00BC33CC">
        <w:rPr>
          <w:sz w:val="28"/>
          <w:szCs w:val="28"/>
        </w:rPr>
        <w:t>Open-source software is not just about technology; it is also about values and ethics</w:t>
      </w:r>
      <w:r>
        <w:t>.</w:t>
      </w:r>
    </w:p>
    <w:p w:rsidR="00BC33CC" w:rsidRDefault="00BC33CC" w:rsidP="00BC33CC">
      <w:r>
        <w:pict>
          <v:rect id="_x0000_i1031" style="width:0;height:1.5pt" o:hralign="center" o:hrstd="t" o:hr="t" fillcolor="#a0a0a0" stroked="f"/>
        </w:pict>
      </w:r>
    </w:p>
    <w:p w:rsidR="00BC33CC" w:rsidRPr="00BC33CC" w:rsidRDefault="00BC33CC" w:rsidP="00BC33CC">
      <w:pPr>
        <w:pStyle w:val="Heading3"/>
        <w:rPr>
          <w:sz w:val="40"/>
          <w:szCs w:val="40"/>
        </w:rPr>
      </w:pPr>
      <w:r>
        <w:t xml:space="preserve"> </w:t>
      </w:r>
      <w:r w:rsidRPr="00BC33CC">
        <w:rPr>
          <w:sz w:val="40"/>
          <w:szCs w:val="40"/>
        </w:rPr>
        <w:t>Should All Software Be Open Source?</w:t>
      </w:r>
    </w:p>
    <w:p w:rsidR="00BC33CC" w:rsidRPr="00BC33CC" w:rsidRDefault="00BC33CC" w:rsidP="00BC33CC">
      <w:pPr>
        <w:pStyle w:val="NormalWeb"/>
        <w:rPr>
          <w:sz w:val="28"/>
          <w:szCs w:val="28"/>
        </w:rPr>
      </w:pPr>
      <w:r w:rsidRPr="00BC33CC">
        <w:rPr>
          <w:sz w:val="28"/>
          <w:szCs w:val="28"/>
        </w:rPr>
        <w:t>There are arguments on both sides.</w:t>
      </w:r>
    </w:p>
    <w:p w:rsidR="00BC33CC" w:rsidRPr="00BC33CC" w:rsidRDefault="00BC33CC" w:rsidP="00BC33CC">
      <w:pPr>
        <w:pStyle w:val="NormalWeb"/>
        <w:rPr>
          <w:sz w:val="28"/>
          <w:szCs w:val="28"/>
        </w:rPr>
      </w:pPr>
      <w:r w:rsidRPr="00BC33CC">
        <w:rPr>
          <w:rStyle w:val="Strong"/>
          <w:sz w:val="28"/>
          <w:szCs w:val="28"/>
        </w:rPr>
        <w:t>Advantages:</w:t>
      </w:r>
    </w:p>
    <w:p w:rsidR="00BC33CC" w:rsidRPr="00BC33CC" w:rsidRDefault="00BC33CC" w:rsidP="00BC33CC">
      <w:pPr>
        <w:numPr>
          <w:ilvl w:val="0"/>
          <w:numId w:val="15"/>
        </w:numPr>
        <w:spacing w:before="100" w:beforeAutospacing="1" w:after="100" w:afterAutospacing="1" w:line="240" w:lineRule="auto"/>
        <w:rPr>
          <w:sz w:val="28"/>
          <w:szCs w:val="28"/>
        </w:rPr>
      </w:pPr>
      <w:r w:rsidRPr="00BC33CC">
        <w:rPr>
          <w:sz w:val="28"/>
          <w:szCs w:val="28"/>
        </w:rPr>
        <w:t xml:space="preserve">Promotes learning and education </w:t>
      </w:r>
    </w:p>
    <w:p w:rsidR="00BC33CC" w:rsidRPr="00BC33CC" w:rsidRDefault="00BC33CC" w:rsidP="00BC33CC">
      <w:pPr>
        <w:numPr>
          <w:ilvl w:val="0"/>
          <w:numId w:val="15"/>
        </w:numPr>
        <w:spacing w:before="100" w:beforeAutospacing="1" w:after="100" w:afterAutospacing="1" w:line="240" w:lineRule="auto"/>
        <w:rPr>
          <w:sz w:val="28"/>
          <w:szCs w:val="28"/>
        </w:rPr>
      </w:pPr>
      <w:r w:rsidRPr="00BC33CC">
        <w:rPr>
          <w:sz w:val="28"/>
          <w:szCs w:val="28"/>
        </w:rPr>
        <w:t xml:space="preserve">Encourages collaboration </w:t>
      </w:r>
    </w:p>
    <w:p w:rsidR="00BC33CC" w:rsidRPr="00BC33CC" w:rsidRDefault="00BC33CC" w:rsidP="00BC33CC">
      <w:pPr>
        <w:numPr>
          <w:ilvl w:val="0"/>
          <w:numId w:val="15"/>
        </w:numPr>
        <w:spacing w:before="100" w:beforeAutospacing="1" w:after="100" w:afterAutospacing="1" w:line="240" w:lineRule="auto"/>
        <w:rPr>
          <w:sz w:val="28"/>
          <w:szCs w:val="28"/>
        </w:rPr>
      </w:pPr>
      <w:r w:rsidRPr="00BC33CC">
        <w:rPr>
          <w:sz w:val="28"/>
          <w:szCs w:val="28"/>
        </w:rPr>
        <w:t xml:space="preserve">Improves security through transparency </w:t>
      </w:r>
    </w:p>
    <w:p w:rsidR="00BC33CC" w:rsidRPr="00BC33CC" w:rsidRDefault="00BC33CC" w:rsidP="00BC33CC">
      <w:pPr>
        <w:pStyle w:val="NormalWeb"/>
        <w:rPr>
          <w:sz w:val="28"/>
          <w:szCs w:val="28"/>
        </w:rPr>
      </w:pPr>
      <w:r w:rsidRPr="00BC33CC">
        <w:rPr>
          <w:rStyle w:val="Strong"/>
          <w:sz w:val="28"/>
          <w:szCs w:val="28"/>
        </w:rPr>
        <w:t>Disadvantages:</w:t>
      </w:r>
    </w:p>
    <w:p w:rsidR="00BC33CC" w:rsidRPr="00BC33CC" w:rsidRDefault="00BC33CC" w:rsidP="00BC33CC">
      <w:pPr>
        <w:numPr>
          <w:ilvl w:val="0"/>
          <w:numId w:val="16"/>
        </w:numPr>
        <w:spacing w:before="100" w:beforeAutospacing="1" w:after="100" w:afterAutospacing="1" w:line="240" w:lineRule="auto"/>
        <w:rPr>
          <w:sz w:val="28"/>
          <w:szCs w:val="28"/>
        </w:rPr>
      </w:pPr>
      <w:r w:rsidRPr="00BC33CC">
        <w:rPr>
          <w:sz w:val="28"/>
          <w:szCs w:val="28"/>
        </w:rPr>
        <w:t xml:space="preserve">Companies may lose profit </w:t>
      </w:r>
    </w:p>
    <w:p w:rsidR="00BC33CC" w:rsidRPr="00BC33CC" w:rsidRDefault="00BC33CC" w:rsidP="00BC33CC">
      <w:pPr>
        <w:numPr>
          <w:ilvl w:val="0"/>
          <w:numId w:val="16"/>
        </w:numPr>
        <w:spacing w:before="100" w:beforeAutospacing="1" w:after="100" w:afterAutospacing="1" w:line="240" w:lineRule="auto"/>
        <w:rPr>
          <w:sz w:val="28"/>
          <w:szCs w:val="28"/>
        </w:rPr>
      </w:pPr>
      <w:r w:rsidRPr="00BC33CC">
        <w:rPr>
          <w:sz w:val="28"/>
          <w:szCs w:val="28"/>
        </w:rPr>
        <w:t xml:space="preserve">Sensitive software cannot be made public </w:t>
      </w:r>
    </w:p>
    <w:p w:rsidR="00BC33CC" w:rsidRPr="00BC33CC" w:rsidRDefault="00BC33CC" w:rsidP="00BC33CC">
      <w:pPr>
        <w:numPr>
          <w:ilvl w:val="0"/>
          <w:numId w:val="16"/>
        </w:numPr>
        <w:spacing w:before="100" w:beforeAutospacing="1" w:after="100" w:afterAutospacing="1" w:line="240" w:lineRule="auto"/>
        <w:rPr>
          <w:sz w:val="28"/>
          <w:szCs w:val="28"/>
        </w:rPr>
      </w:pPr>
      <w:r w:rsidRPr="00BC33CC">
        <w:rPr>
          <w:sz w:val="28"/>
          <w:szCs w:val="28"/>
        </w:rPr>
        <w:t xml:space="preserve">Some projects need control and privacy </w:t>
      </w:r>
    </w:p>
    <w:p w:rsidR="00BC33CC" w:rsidRDefault="00BC33CC" w:rsidP="00BC33CC">
      <w:pPr>
        <w:spacing w:after="0"/>
      </w:pPr>
      <w:r>
        <w:pict>
          <v:rect id="_x0000_i1032" style="width:0;height:1.5pt" o:hralign="center" o:hrstd="t" o:hr="t" fillcolor="#a0a0a0" stroked="f"/>
        </w:pict>
      </w:r>
    </w:p>
    <w:p w:rsidR="00BC33CC" w:rsidRPr="00BC33CC" w:rsidRDefault="00BC33CC" w:rsidP="00BC33CC">
      <w:pPr>
        <w:pStyle w:val="Heading3"/>
        <w:rPr>
          <w:sz w:val="40"/>
          <w:szCs w:val="40"/>
        </w:rPr>
      </w:pPr>
      <w:r w:rsidRPr="00BC33CC">
        <w:rPr>
          <w:sz w:val="40"/>
          <w:szCs w:val="40"/>
        </w:rPr>
        <w:t>Is It Ethical for Companies to Profit from Open Source?</w:t>
      </w:r>
    </w:p>
    <w:p w:rsidR="00BC33CC" w:rsidRPr="00BC33CC" w:rsidRDefault="00BC33CC" w:rsidP="00BC33CC">
      <w:pPr>
        <w:pStyle w:val="NormalWeb"/>
        <w:rPr>
          <w:sz w:val="28"/>
          <w:szCs w:val="28"/>
        </w:rPr>
      </w:pPr>
      <w:r w:rsidRPr="00BC33CC">
        <w:rPr>
          <w:sz w:val="28"/>
          <w:szCs w:val="28"/>
        </w:rPr>
        <w:t>Many companies use open-source software in their products.</w:t>
      </w:r>
    </w:p>
    <w:p w:rsidR="00BC33CC" w:rsidRPr="00BC33CC" w:rsidRDefault="00BC33CC" w:rsidP="00BC33CC">
      <w:pPr>
        <w:pStyle w:val="NormalWeb"/>
        <w:rPr>
          <w:sz w:val="28"/>
          <w:szCs w:val="28"/>
        </w:rPr>
      </w:pPr>
      <w:r w:rsidRPr="00BC33CC">
        <w:rPr>
          <w:sz w:val="28"/>
          <w:szCs w:val="28"/>
        </w:rPr>
        <w:t>For example:</w:t>
      </w:r>
    </w:p>
    <w:p w:rsidR="00BC33CC" w:rsidRPr="00BC33CC" w:rsidRDefault="00BC33CC" w:rsidP="00BC33CC">
      <w:pPr>
        <w:numPr>
          <w:ilvl w:val="0"/>
          <w:numId w:val="17"/>
        </w:numPr>
        <w:spacing w:before="100" w:beforeAutospacing="1" w:after="100" w:afterAutospacing="1" w:line="240" w:lineRule="auto"/>
        <w:rPr>
          <w:sz w:val="28"/>
          <w:szCs w:val="28"/>
        </w:rPr>
      </w:pPr>
      <w:r w:rsidRPr="00BC33CC">
        <w:rPr>
          <w:sz w:val="28"/>
          <w:szCs w:val="28"/>
        </w:rPr>
        <w:t xml:space="preserve">Tech companies use Python in their systems </w:t>
      </w:r>
    </w:p>
    <w:p w:rsidR="00BC33CC" w:rsidRPr="00BC33CC" w:rsidRDefault="00BC33CC" w:rsidP="00BC33CC">
      <w:pPr>
        <w:numPr>
          <w:ilvl w:val="0"/>
          <w:numId w:val="17"/>
        </w:numPr>
        <w:spacing w:before="100" w:beforeAutospacing="1" w:after="100" w:afterAutospacing="1" w:line="240" w:lineRule="auto"/>
        <w:rPr>
          <w:sz w:val="28"/>
          <w:szCs w:val="28"/>
        </w:rPr>
      </w:pPr>
      <w:r w:rsidRPr="00BC33CC">
        <w:rPr>
          <w:sz w:val="28"/>
          <w:szCs w:val="28"/>
        </w:rPr>
        <w:t xml:space="preserve">Cloud services depend on open-source tools </w:t>
      </w:r>
    </w:p>
    <w:p w:rsidR="00BC33CC" w:rsidRDefault="00BC33CC" w:rsidP="00BC33CC">
      <w:pPr>
        <w:pStyle w:val="NormalWeb"/>
      </w:pPr>
      <w:r w:rsidRPr="00BC33CC">
        <w:rPr>
          <w:sz w:val="28"/>
          <w:szCs w:val="28"/>
        </w:rPr>
        <w:t>If companies contribute back to the community, it is fair. However, if they only use the software without giving anything back, it raises ethical concerns</w:t>
      </w:r>
      <w:r>
        <w:t>.</w:t>
      </w:r>
    </w:p>
    <w:p w:rsidR="00BC33CC" w:rsidRDefault="00BC33CC" w:rsidP="00BC33CC">
      <w:r>
        <w:lastRenderedPageBreak/>
        <w:pict>
          <v:rect id="_x0000_i1033" style="width:0;height:1.5pt" o:hralign="center" o:hrstd="t" o:hr="t" fillcolor="#a0a0a0" stroked="f"/>
        </w:pict>
      </w:r>
    </w:p>
    <w:p w:rsidR="00BC33CC" w:rsidRPr="00BC33CC" w:rsidRDefault="00BC33CC" w:rsidP="00BC33CC">
      <w:pPr>
        <w:pStyle w:val="Heading3"/>
        <w:rPr>
          <w:sz w:val="40"/>
          <w:szCs w:val="40"/>
        </w:rPr>
      </w:pPr>
      <w:r>
        <w:t xml:space="preserve"> </w:t>
      </w:r>
      <w:r w:rsidRPr="00BC33CC">
        <w:rPr>
          <w:sz w:val="40"/>
          <w:szCs w:val="40"/>
        </w:rPr>
        <w:t>Standing on the Shoulders of Giants</w:t>
      </w:r>
    </w:p>
    <w:p w:rsidR="00BC33CC" w:rsidRPr="00BC33CC" w:rsidRDefault="00BC33CC" w:rsidP="00BC33CC">
      <w:pPr>
        <w:pStyle w:val="NormalWeb"/>
        <w:rPr>
          <w:sz w:val="28"/>
          <w:szCs w:val="28"/>
        </w:rPr>
      </w:pPr>
      <w:r w:rsidRPr="00BC33CC">
        <w:rPr>
          <w:sz w:val="28"/>
          <w:szCs w:val="28"/>
        </w:rPr>
        <w:t>This phrase means building on the work of others.</w:t>
      </w:r>
    </w:p>
    <w:p w:rsidR="00BC33CC" w:rsidRDefault="00BC33CC" w:rsidP="00BC33CC">
      <w:pPr>
        <w:pStyle w:val="NormalWeb"/>
      </w:pPr>
      <w:r w:rsidRPr="00BC33CC">
        <w:rPr>
          <w:sz w:val="28"/>
          <w:szCs w:val="28"/>
        </w:rPr>
        <w:t>Open-source software allows developers to reuse existing tools instead of starting from zero. This leads to faster innovation and better software</w:t>
      </w:r>
      <w:r>
        <w:t>.</w:t>
      </w:r>
    </w:p>
    <w:p w:rsidR="0048214F" w:rsidRPr="0048214F" w:rsidRDefault="0048214F" w:rsidP="0048214F">
      <w:pPr>
        <w:pStyle w:val="Heading1"/>
        <w:rPr>
          <w:sz w:val="40"/>
          <w:szCs w:val="40"/>
          <w:u w:val="single"/>
        </w:rPr>
      </w:pPr>
      <w:r w:rsidRPr="0048214F">
        <w:rPr>
          <w:rStyle w:val="Strong"/>
          <w:b/>
          <w:bCs/>
          <w:sz w:val="40"/>
          <w:szCs w:val="40"/>
          <w:u w:val="single"/>
        </w:rPr>
        <w:t>Part B — Linux Footprint</w:t>
      </w:r>
    </w:p>
    <w:p w:rsidR="0048214F" w:rsidRDefault="0048214F" w:rsidP="0048214F">
      <w:pPr>
        <w:pStyle w:val="NormalWeb"/>
      </w:pPr>
      <w:r w:rsidRPr="0048214F">
        <w:rPr>
          <w:sz w:val="28"/>
          <w:szCs w:val="28"/>
        </w:rPr>
        <w:t>Python is closely connected with Linux systems</w:t>
      </w:r>
      <w:r>
        <w:t>.</w:t>
      </w:r>
    </w:p>
    <w:p w:rsidR="0048214F" w:rsidRDefault="0048214F" w:rsidP="0048214F">
      <w:r>
        <w:pict>
          <v:rect id="_x0000_i1034" style="width:0;height:1.5pt" o:hralign="center" o:hrstd="t" o:hr="t" fillcolor="#a0a0a0" stroked="f"/>
        </w:pict>
      </w:r>
    </w:p>
    <w:p w:rsidR="0048214F" w:rsidRPr="0048214F" w:rsidRDefault="0048214F" w:rsidP="0048214F">
      <w:pPr>
        <w:pStyle w:val="Heading3"/>
        <w:rPr>
          <w:sz w:val="40"/>
          <w:szCs w:val="40"/>
        </w:rPr>
      </w:pPr>
      <w:r w:rsidRPr="0048214F">
        <w:rPr>
          <w:sz w:val="40"/>
          <w:szCs w:val="40"/>
        </w:rPr>
        <w:t xml:space="preserve"> Installation Method</w:t>
      </w:r>
    </w:p>
    <w:p w:rsidR="0048214F" w:rsidRPr="0048214F" w:rsidRDefault="0048214F" w:rsidP="0048214F">
      <w:pPr>
        <w:pStyle w:val="NormalWeb"/>
        <w:rPr>
          <w:sz w:val="28"/>
          <w:szCs w:val="28"/>
        </w:rPr>
      </w:pPr>
      <w:r w:rsidRPr="0048214F">
        <w:rPr>
          <w:sz w:val="28"/>
          <w:szCs w:val="28"/>
        </w:rPr>
        <w:t>Python is usually pre-installed in most Linux distributions.</w:t>
      </w:r>
    </w:p>
    <w:p w:rsidR="0048214F" w:rsidRPr="0048214F" w:rsidRDefault="0048214F" w:rsidP="0048214F">
      <w:pPr>
        <w:pStyle w:val="NormalWeb"/>
        <w:rPr>
          <w:sz w:val="28"/>
          <w:szCs w:val="28"/>
        </w:rPr>
      </w:pPr>
      <w:r w:rsidRPr="0048214F">
        <w:rPr>
          <w:sz w:val="28"/>
          <w:szCs w:val="28"/>
        </w:rPr>
        <w:t>If not, it can be installed using:</w:t>
      </w:r>
    </w:p>
    <w:p w:rsidR="0048214F" w:rsidRPr="0048214F" w:rsidRDefault="0048214F" w:rsidP="0048214F">
      <w:pPr>
        <w:pStyle w:val="HTMLPreformatted"/>
        <w:rPr>
          <w:sz w:val="28"/>
          <w:szCs w:val="28"/>
        </w:rPr>
      </w:pPr>
      <w:proofErr w:type="spellStart"/>
      <w:proofErr w:type="gramStart"/>
      <w:r w:rsidRPr="0048214F">
        <w:rPr>
          <w:rStyle w:val="s"/>
          <w:rFonts w:eastAsiaTheme="majorEastAsia"/>
          <w:sz w:val="28"/>
          <w:szCs w:val="28"/>
        </w:rPr>
        <w:t>sudo</w:t>
      </w:r>
      <w:proofErr w:type="spellEnd"/>
      <w:proofErr w:type="gramEnd"/>
      <w:r w:rsidRPr="0048214F">
        <w:rPr>
          <w:sz w:val="28"/>
          <w:szCs w:val="28"/>
        </w:rPr>
        <w:t xml:space="preserve"> apt install python3</w:t>
      </w:r>
    </w:p>
    <w:p w:rsidR="0048214F" w:rsidRDefault="0048214F" w:rsidP="0048214F">
      <w:r>
        <w:pict>
          <v:rect id="_x0000_i1035" style="width:0;height:1.5pt" o:hralign="center" o:hrstd="t" o:hr="t" fillcolor="#a0a0a0" stroked="f"/>
        </w:pict>
      </w:r>
    </w:p>
    <w:p w:rsidR="0048214F" w:rsidRPr="0048214F" w:rsidRDefault="0048214F" w:rsidP="0048214F">
      <w:pPr>
        <w:pStyle w:val="Heading3"/>
        <w:rPr>
          <w:sz w:val="40"/>
          <w:szCs w:val="40"/>
        </w:rPr>
      </w:pPr>
      <w:r>
        <w:t xml:space="preserve"> </w:t>
      </w:r>
      <w:r w:rsidRPr="0048214F">
        <w:rPr>
          <w:sz w:val="40"/>
          <w:szCs w:val="40"/>
        </w:rPr>
        <w:t>Key Directories</w:t>
      </w:r>
    </w:p>
    <w:p w:rsidR="0048214F" w:rsidRPr="0048214F" w:rsidRDefault="0048214F" w:rsidP="0048214F">
      <w:pPr>
        <w:numPr>
          <w:ilvl w:val="0"/>
          <w:numId w:val="18"/>
        </w:numPr>
        <w:spacing w:before="100" w:beforeAutospacing="1" w:after="100" w:afterAutospacing="1" w:line="240" w:lineRule="auto"/>
        <w:rPr>
          <w:sz w:val="28"/>
          <w:szCs w:val="28"/>
        </w:rPr>
      </w:pPr>
      <w:r w:rsidRPr="0048214F">
        <w:rPr>
          <w:rStyle w:val="HTMLCode"/>
          <w:rFonts w:eastAsiaTheme="majorEastAsia"/>
          <w:sz w:val="28"/>
          <w:szCs w:val="28"/>
        </w:rPr>
        <w:t>/</w:t>
      </w:r>
      <w:proofErr w:type="spellStart"/>
      <w:r w:rsidRPr="0048214F">
        <w:rPr>
          <w:rStyle w:val="HTMLCode"/>
          <w:rFonts w:eastAsiaTheme="majorEastAsia"/>
          <w:sz w:val="28"/>
          <w:szCs w:val="28"/>
        </w:rPr>
        <w:t>usr</w:t>
      </w:r>
      <w:proofErr w:type="spellEnd"/>
      <w:r w:rsidRPr="0048214F">
        <w:rPr>
          <w:rStyle w:val="HTMLCode"/>
          <w:rFonts w:eastAsiaTheme="majorEastAsia"/>
          <w:sz w:val="28"/>
          <w:szCs w:val="28"/>
        </w:rPr>
        <w:t>/bin/python3</w:t>
      </w:r>
      <w:r w:rsidRPr="0048214F">
        <w:rPr>
          <w:sz w:val="28"/>
          <w:szCs w:val="28"/>
        </w:rPr>
        <w:t xml:space="preserve"> → Main executable </w:t>
      </w:r>
    </w:p>
    <w:p w:rsidR="0048214F" w:rsidRPr="0048214F" w:rsidRDefault="0048214F" w:rsidP="0048214F">
      <w:pPr>
        <w:numPr>
          <w:ilvl w:val="0"/>
          <w:numId w:val="18"/>
        </w:numPr>
        <w:spacing w:before="100" w:beforeAutospacing="1" w:after="100" w:afterAutospacing="1" w:line="240" w:lineRule="auto"/>
        <w:rPr>
          <w:sz w:val="28"/>
          <w:szCs w:val="28"/>
        </w:rPr>
      </w:pPr>
      <w:r w:rsidRPr="0048214F">
        <w:rPr>
          <w:rStyle w:val="HTMLCode"/>
          <w:rFonts w:eastAsiaTheme="majorEastAsia"/>
          <w:sz w:val="28"/>
          <w:szCs w:val="28"/>
        </w:rPr>
        <w:t>/</w:t>
      </w:r>
      <w:proofErr w:type="spellStart"/>
      <w:r w:rsidRPr="0048214F">
        <w:rPr>
          <w:rStyle w:val="HTMLCode"/>
          <w:rFonts w:eastAsiaTheme="majorEastAsia"/>
          <w:sz w:val="28"/>
          <w:szCs w:val="28"/>
        </w:rPr>
        <w:t>usr</w:t>
      </w:r>
      <w:proofErr w:type="spellEnd"/>
      <w:r w:rsidRPr="0048214F">
        <w:rPr>
          <w:rStyle w:val="HTMLCode"/>
          <w:rFonts w:eastAsiaTheme="majorEastAsia"/>
          <w:sz w:val="28"/>
          <w:szCs w:val="28"/>
        </w:rPr>
        <w:t>/lib/python3</w:t>
      </w:r>
      <w:r w:rsidRPr="0048214F">
        <w:rPr>
          <w:sz w:val="28"/>
          <w:szCs w:val="28"/>
        </w:rPr>
        <w:t xml:space="preserve"> → Libraries </w:t>
      </w:r>
    </w:p>
    <w:p w:rsidR="0048214F" w:rsidRPr="0048214F" w:rsidRDefault="0048214F" w:rsidP="0048214F">
      <w:pPr>
        <w:numPr>
          <w:ilvl w:val="0"/>
          <w:numId w:val="18"/>
        </w:numPr>
        <w:spacing w:before="100" w:beforeAutospacing="1" w:after="100" w:afterAutospacing="1" w:line="240" w:lineRule="auto"/>
        <w:rPr>
          <w:sz w:val="28"/>
          <w:szCs w:val="28"/>
        </w:rPr>
      </w:pPr>
      <w:r w:rsidRPr="0048214F">
        <w:rPr>
          <w:rStyle w:val="HTMLCode"/>
          <w:rFonts w:eastAsiaTheme="majorEastAsia"/>
          <w:sz w:val="28"/>
          <w:szCs w:val="28"/>
        </w:rPr>
        <w:t>/</w:t>
      </w:r>
      <w:proofErr w:type="spellStart"/>
      <w:r w:rsidRPr="0048214F">
        <w:rPr>
          <w:rStyle w:val="HTMLCode"/>
          <w:rFonts w:eastAsiaTheme="majorEastAsia"/>
          <w:sz w:val="28"/>
          <w:szCs w:val="28"/>
        </w:rPr>
        <w:t>etc</w:t>
      </w:r>
      <w:proofErr w:type="spellEnd"/>
      <w:r w:rsidRPr="0048214F">
        <w:rPr>
          <w:sz w:val="28"/>
          <w:szCs w:val="28"/>
        </w:rPr>
        <w:t xml:space="preserve"> → Configuration (limited use) </w:t>
      </w:r>
    </w:p>
    <w:p w:rsidR="0048214F" w:rsidRDefault="0048214F" w:rsidP="0048214F">
      <w:pPr>
        <w:spacing w:after="0"/>
      </w:pPr>
      <w:r>
        <w:pict>
          <v:rect id="_x0000_i1036" style="width:0;height:1.5pt" o:hralign="center" o:hrstd="t" o:hr="t" fillcolor="#a0a0a0" stroked="f"/>
        </w:pict>
      </w:r>
    </w:p>
    <w:p w:rsidR="0048214F" w:rsidRPr="0048214F" w:rsidRDefault="0048214F" w:rsidP="0048214F">
      <w:pPr>
        <w:pStyle w:val="Heading3"/>
        <w:rPr>
          <w:sz w:val="40"/>
          <w:szCs w:val="40"/>
        </w:rPr>
      </w:pPr>
      <w:r w:rsidRPr="0048214F">
        <w:rPr>
          <w:sz w:val="40"/>
          <w:szCs w:val="40"/>
        </w:rPr>
        <w:t xml:space="preserve"> User and Group</w:t>
      </w:r>
    </w:p>
    <w:p w:rsidR="0048214F" w:rsidRPr="0048214F" w:rsidRDefault="0048214F" w:rsidP="0048214F">
      <w:pPr>
        <w:pStyle w:val="NormalWeb"/>
        <w:rPr>
          <w:sz w:val="28"/>
          <w:szCs w:val="28"/>
        </w:rPr>
      </w:pPr>
      <w:r w:rsidRPr="0048214F">
        <w:rPr>
          <w:sz w:val="28"/>
          <w:szCs w:val="28"/>
        </w:rPr>
        <w:t>Python runs under the current logged-in user.</w:t>
      </w:r>
    </w:p>
    <w:p w:rsidR="0048214F" w:rsidRPr="0048214F" w:rsidRDefault="0048214F" w:rsidP="0048214F">
      <w:pPr>
        <w:pStyle w:val="NormalWeb"/>
        <w:rPr>
          <w:sz w:val="28"/>
          <w:szCs w:val="28"/>
        </w:rPr>
      </w:pPr>
      <w:r w:rsidRPr="0048214F">
        <w:rPr>
          <w:sz w:val="28"/>
          <w:szCs w:val="28"/>
        </w:rPr>
        <w:t>This is important for security because:</w:t>
      </w:r>
    </w:p>
    <w:p w:rsidR="0048214F" w:rsidRPr="0048214F" w:rsidRDefault="0048214F" w:rsidP="0048214F">
      <w:pPr>
        <w:numPr>
          <w:ilvl w:val="0"/>
          <w:numId w:val="19"/>
        </w:numPr>
        <w:spacing w:before="100" w:beforeAutospacing="1" w:after="100" w:afterAutospacing="1" w:line="240" w:lineRule="auto"/>
        <w:rPr>
          <w:sz w:val="28"/>
          <w:szCs w:val="28"/>
        </w:rPr>
      </w:pPr>
      <w:r w:rsidRPr="0048214F">
        <w:rPr>
          <w:sz w:val="28"/>
          <w:szCs w:val="28"/>
        </w:rPr>
        <w:t xml:space="preserve">It avoids unnecessary system access </w:t>
      </w:r>
    </w:p>
    <w:p w:rsidR="0048214F" w:rsidRPr="0048214F" w:rsidRDefault="0048214F" w:rsidP="0048214F">
      <w:pPr>
        <w:numPr>
          <w:ilvl w:val="0"/>
          <w:numId w:val="19"/>
        </w:numPr>
        <w:spacing w:before="100" w:beforeAutospacing="1" w:after="100" w:afterAutospacing="1" w:line="240" w:lineRule="auto"/>
        <w:rPr>
          <w:sz w:val="28"/>
          <w:szCs w:val="28"/>
        </w:rPr>
      </w:pPr>
      <w:r w:rsidRPr="0048214F">
        <w:rPr>
          <w:sz w:val="28"/>
          <w:szCs w:val="28"/>
        </w:rPr>
        <w:lastRenderedPageBreak/>
        <w:t xml:space="preserve">Limits potential damage </w:t>
      </w:r>
    </w:p>
    <w:p w:rsidR="0048214F" w:rsidRDefault="0048214F" w:rsidP="0048214F">
      <w:pPr>
        <w:spacing w:after="0"/>
      </w:pPr>
      <w:r>
        <w:pict>
          <v:rect id="_x0000_i1037" style="width:0;height:1.5pt" o:hralign="center" o:hrstd="t" o:hr="t" fillcolor="#a0a0a0" stroked="f"/>
        </w:pict>
      </w:r>
    </w:p>
    <w:p w:rsidR="0048214F" w:rsidRPr="0048214F" w:rsidRDefault="0048214F" w:rsidP="0048214F">
      <w:pPr>
        <w:pStyle w:val="Heading3"/>
        <w:rPr>
          <w:sz w:val="40"/>
          <w:szCs w:val="40"/>
        </w:rPr>
      </w:pPr>
      <w:r>
        <w:t xml:space="preserve"> </w:t>
      </w:r>
      <w:r w:rsidRPr="0048214F">
        <w:rPr>
          <w:sz w:val="40"/>
          <w:szCs w:val="40"/>
        </w:rPr>
        <w:t>Service Management</w:t>
      </w:r>
    </w:p>
    <w:p w:rsidR="0048214F" w:rsidRPr="0048214F" w:rsidRDefault="0048214F" w:rsidP="0048214F">
      <w:pPr>
        <w:pStyle w:val="NormalWeb"/>
        <w:rPr>
          <w:sz w:val="28"/>
          <w:szCs w:val="28"/>
        </w:rPr>
      </w:pPr>
      <w:r w:rsidRPr="0048214F">
        <w:rPr>
          <w:sz w:val="28"/>
          <w:szCs w:val="28"/>
        </w:rPr>
        <w:t>Python itself is not a service, but Python programs can be run as services using system tools.</w:t>
      </w:r>
    </w:p>
    <w:p w:rsidR="0048214F" w:rsidRDefault="0048214F" w:rsidP="0048214F">
      <w:r>
        <w:pict>
          <v:rect id="_x0000_i1038" style="width:0;height:1.5pt" o:hralign="center" o:hrstd="t" o:hr="t" fillcolor="#a0a0a0" stroked="f"/>
        </w:pict>
      </w:r>
    </w:p>
    <w:p w:rsidR="0048214F" w:rsidRPr="0048214F" w:rsidRDefault="0048214F" w:rsidP="0048214F">
      <w:pPr>
        <w:pStyle w:val="Heading3"/>
        <w:rPr>
          <w:sz w:val="40"/>
          <w:szCs w:val="40"/>
        </w:rPr>
      </w:pPr>
      <w:r w:rsidRPr="0048214F">
        <w:rPr>
          <w:sz w:val="40"/>
          <w:szCs w:val="40"/>
        </w:rPr>
        <w:t>Update Model</w:t>
      </w:r>
    </w:p>
    <w:p w:rsidR="0048214F" w:rsidRPr="0048214F" w:rsidRDefault="0048214F" w:rsidP="0048214F">
      <w:pPr>
        <w:pStyle w:val="NormalWeb"/>
        <w:rPr>
          <w:sz w:val="28"/>
          <w:szCs w:val="28"/>
        </w:rPr>
      </w:pPr>
      <w:r w:rsidRPr="0048214F">
        <w:rPr>
          <w:sz w:val="28"/>
          <w:szCs w:val="28"/>
        </w:rPr>
        <w:t>Python updates come from:</w:t>
      </w:r>
    </w:p>
    <w:p w:rsidR="0048214F" w:rsidRPr="0048214F" w:rsidRDefault="0048214F" w:rsidP="0048214F">
      <w:pPr>
        <w:numPr>
          <w:ilvl w:val="0"/>
          <w:numId w:val="20"/>
        </w:numPr>
        <w:spacing w:before="100" w:beforeAutospacing="1" w:after="100" w:afterAutospacing="1" w:line="240" w:lineRule="auto"/>
        <w:rPr>
          <w:sz w:val="28"/>
          <w:szCs w:val="28"/>
        </w:rPr>
      </w:pPr>
      <w:r w:rsidRPr="0048214F">
        <w:rPr>
          <w:sz w:val="28"/>
          <w:szCs w:val="28"/>
        </w:rPr>
        <w:t xml:space="preserve">Linux package managers </w:t>
      </w:r>
    </w:p>
    <w:p w:rsidR="0048214F" w:rsidRPr="0048214F" w:rsidRDefault="0048214F" w:rsidP="0048214F">
      <w:pPr>
        <w:numPr>
          <w:ilvl w:val="0"/>
          <w:numId w:val="20"/>
        </w:numPr>
        <w:spacing w:before="100" w:beforeAutospacing="1" w:after="100" w:afterAutospacing="1" w:line="240" w:lineRule="auto"/>
        <w:rPr>
          <w:sz w:val="28"/>
          <w:szCs w:val="28"/>
        </w:rPr>
      </w:pPr>
      <w:r w:rsidRPr="0048214F">
        <w:rPr>
          <w:sz w:val="28"/>
          <w:szCs w:val="28"/>
        </w:rPr>
        <w:t xml:space="preserve">Open-source community contributions </w:t>
      </w:r>
    </w:p>
    <w:p w:rsidR="0048214F" w:rsidRDefault="0048214F" w:rsidP="0048214F">
      <w:pPr>
        <w:pStyle w:val="NormalWeb"/>
      </w:pPr>
      <w:r w:rsidRPr="0048214F">
        <w:rPr>
          <w:sz w:val="28"/>
          <w:szCs w:val="28"/>
        </w:rPr>
        <w:t>Security patches are regularly released</w:t>
      </w:r>
      <w:r>
        <w:t>.</w:t>
      </w:r>
    </w:p>
    <w:p w:rsidR="0048214F" w:rsidRPr="0048214F" w:rsidRDefault="0048214F" w:rsidP="0048214F">
      <w:pPr>
        <w:pStyle w:val="Heading1"/>
        <w:rPr>
          <w:sz w:val="40"/>
          <w:szCs w:val="40"/>
          <w:u w:val="single"/>
        </w:rPr>
      </w:pPr>
      <w:r w:rsidRPr="0048214F">
        <w:rPr>
          <w:rStyle w:val="Strong"/>
          <w:b/>
          <w:bCs/>
          <w:sz w:val="40"/>
          <w:szCs w:val="40"/>
          <w:u w:val="single"/>
        </w:rPr>
        <w:t xml:space="preserve">Part C — </w:t>
      </w:r>
      <w:proofErr w:type="gramStart"/>
      <w:r w:rsidRPr="0048214F">
        <w:rPr>
          <w:rStyle w:val="Strong"/>
          <w:b/>
          <w:bCs/>
          <w:sz w:val="40"/>
          <w:szCs w:val="40"/>
          <w:u w:val="single"/>
        </w:rPr>
        <w:t>The</w:t>
      </w:r>
      <w:proofErr w:type="gramEnd"/>
      <w:r w:rsidRPr="0048214F">
        <w:rPr>
          <w:rStyle w:val="Strong"/>
          <w:b/>
          <w:bCs/>
          <w:sz w:val="40"/>
          <w:szCs w:val="40"/>
          <w:u w:val="single"/>
        </w:rPr>
        <w:t xml:space="preserve"> FOSS Ecosystem</w:t>
      </w:r>
    </w:p>
    <w:p w:rsidR="0048214F" w:rsidRPr="0048214F" w:rsidRDefault="0048214F" w:rsidP="0048214F">
      <w:pPr>
        <w:pStyle w:val="NormalWeb"/>
        <w:rPr>
          <w:sz w:val="28"/>
          <w:szCs w:val="28"/>
        </w:rPr>
      </w:pPr>
      <w:r w:rsidRPr="0048214F">
        <w:rPr>
          <w:sz w:val="28"/>
          <w:szCs w:val="28"/>
        </w:rPr>
        <w:t>Python is part of a large and powerful ecosystem.</w:t>
      </w:r>
    </w:p>
    <w:p w:rsidR="0048214F" w:rsidRPr="0048214F" w:rsidRDefault="0048214F" w:rsidP="0048214F">
      <w:pPr>
        <w:rPr>
          <w:sz w:val="28"/>
          <w:szCs w:val="28"/>
        </w:rPr>
      </w:pPr>
      <w:r w:rsidRPr="0048214F">
        <w:rPr>
          <w:sz w:val="28"/>
          <w:szCs w:val="28"/>
        </w:rPr>
        <w:pict>
          <v:rect id="_x0000_i1039" style="width:0;height:1.5pt" o:hralign="center" o:hrstd="t" o:hr="t" fillcolor="#a0a0a0" stroked="f"/>
        </w:pict>
      </w:r>
    </w:p>
    <w:p w:rsidR="0048214F" w:rsidRPr="004B6C2C" w:rsidRDefault="0048214F" w:rsidP="0048214F">
      <w:pPr>
        <w:pStyle w:val="Heading3"/>
        <w:rPr>
          <w:sz w:val="40"/>
          <w:szCs w:val="40"/>
        </w:rPr>
      </w:pPr>
      <w:r w:rsidRPr="004B6C2C">
        <w:rPr>
          <w:sz w:val="40"/>
          <w:szCs w:val="40"/>
        </w:rPr>
        <w:t>Dependencies</w:t>
      </w:r>
    </w:p>
    <w:p w:rsidR="0048214F" w:rsidRPr="0048214F" w:rsidRDefault="0048214F" w:rsidP="0048214F">
      <w:pPr>
        <w:pStyle w:val="NormalWeb"/>
        <w:rPr>
          <w:sz w:val="28"/>
          <w:szCs w:val="28"/>
        </w:rPr>
      </w:pPr>
      <w:r w:rsidRPr="0048214F">
        <w:rPr>
          <w:sz w:val="28"/>
          <w:szCs w:val="28"/>
        </w:rPr>
        <w:t>Python is written in C and depends on several system libraries.</w:t>
      </w:r>
    </w:p>
    <w:p w:rsidR="0048214F" w:rsidRPr="0048214F" w:rsidRDefault="0048214F" w:rsidP="0048214F">
      <w:pPr>
        <w:rPr>
          <w:sz w:val="28"/>
          <w:szCs w:val="28"/>
        </w:rPr>
      </w:pPr>
      <w:r w:rsidRPr="0048214F">
        <w:rPr>
          <w:sz w:val="28"/>
          <w:szCs w:val="28"/>
        </w:rPr>
        <w:pict>
          <v:rect id="_x0000_i1040" style="width:0;height:1.5pt" o:hralign="center" o:hrstd="t" o:hr="t" fillcolor="#a0a0a0" stroked="f"/>
        </w:pict>
      </w:r>
    </w:p>
    <w:p w:rsidR="0048214F" w:rsidRPr="0048214F" w:rsidRDefault="0048214F" w:rsidP="0048214F">
      <w:pPr>
        <w:pStyle w:val="Heading3"/>
        <w:rPr>
          <w:sz w:val="40"/>
          <w:szCs w:val="40"/>
        </w:rPr>
      </w:pPr>
      <w:r w:rsidRPr="0048214F">
        <w:rPr>
          <w:sz w:val="40"/>
          <w:szCs w:val="40"/>
        </w:rPr>
        <w:t>Tools Built Using Python</w:t>
      </w:r>
    </w:p>
    <w:p w:rsidR="0048214F" w:rsidRPr="0048214F" w:rsidRDefault="0048214F" w:rsidP="0048214F">
      <w:pPr>
        <w:numPr>
          <w:ilvl w:val="0"/>
          <w:numId w:val="21"/>
        </w:numPr>
        <w:spacing w:before="100" w:beforeAutospacing="1" w:after="100" w:afterAutospacing="1" w:line="240" w:lineRule="auto"/>
        <w:rPr>
          <w:sz w:val="28"/>
          <w:szCs w:val="28"/>
        </w:rPr>
      </w:pPr>
      <w:r w:rsidRPr="0048214F">
        <w:rPr>
          <w:sz w:val="28"/>
          <w:szCs w:val="28"/>
        </w:rPr>
        <w:t xml:space="preserve">Django → Web development </w:t>
      </w:r>
    </w:p>
    <w:p w:rsidR="0048214F" w:rsidRPr="0048214F" w:rsidRDefault="0048214F" w:rsidP="0048214F">
      <w:pPr>
        <w:numPr>
          <w:ilvl w:val="0"/>
          <w:numId w:val="21"/>
        </w:numPr>
        <w:spacing w:before="100" w:beforeAutospacing="1" w:after="100" w:afterAutospacing="1" w:line="240" w:lineRule="auto"/>
        <w:rPr>
          <w:sz w:val="28"/>
          <w:szCs w:val="28"/>
        </w:rPr>
      </w:pPr>
      <w:r w:rsidRPr="0048214F">
        <w:rPr>
          <w:sz w:val="28"/>
          <w:szCs w:val="28"/>
        </w:rPr>
        <w:t xml:space="preserve">Flask → Lightweight web apps </w:t>
      </w:r>
    </w:p>
    <w:p w:rsidR="0048214F" w:rsidRPr="0048214F" w:rsidRDefault="0048214F" w:rsidP="0048214F">
      <w:pPr>
        <w:numPr>
          <w:ilvl w:val="0"/>
          <w:numId w:val="21"/>
        </w:numPr>
        <w:spacing w:before="100" w:beforeAutospacing="1" w:after="100" w:afterAutospacing="1" w:line="240" w:lineRule="auto"/>
        <w:rPr>
          <w:sz w:val="28"/>
          <w:szCs w:val="28"/>
        </w:rPr>
      </w:pPr>
      <w:proofErr w:type="spellStart"/>
      <w:r w:rsidRPr="0048214F">
        <w:rPr>
          <w:sz w:val="28"/>
          <w:szCs w:val="28"/>
        </w:rPr>
        <w:t>TensorFlow</w:t>
      </w:r>
      <w:proofErr w:type="spellEnd"/>
      <w:r w:rsidRPr="0048214F">
        <w:rPr>
          <w:sz w:val="28"/>
          <w:szCs w:val="28"/>
        </w:rPr>
        <w:t xml:space="preserve"> → Artificial Intelligence </w:t>
      </w:r>
    </w:p>
    <w:p w:rsidR="0048214F" w:rsidRPr="0048214F" w:rsidRDefault="0048214F" w:rsidP="0048214F">
      <w:pPr>
        <w:numPr>
          <w:ilvl w:val="0"/>
          <w:numId w:val="21"/>
        </w:numPr>
        <w:spacing w:before="100" w:beforeAutospacing="1" w:after="100" w:afterAutospacing="1" w:line="240" w:lineRule="auto"/>
        <w:rPr>
          <w:sz w:val="28"/>
          <w:szCs w:val="28"/>
        </w:rPr>
      </w:pPr>
      <w:proofErr w:type="spellStart"/>
      <w:r w:rsidRPr="0048214F">
        <w:rPr>
          <w:sz w:val="28"/>
          <w:szCs w:val="28"/>
        </w:rPr>
        <w:t>NumPy</w:t>
      </w:r>
      <w:proofErr w:type="spellEnd"/>
      <w:r w:rsidRPr="0048214F">
        <w:rPr>
          <w:sz w:val="28"/>
          <w:szCs w:val="28"/>
        </w:rPr>
        <w:t xml:space="preserve"> → Scientific computing </w:t>
      </w:r>
    </w:p>
    <w:p w:rsidR="0048214F" w:rsidRPr="0048214F" w:rsidRDefault="0048214F" w:rsidP="0048214F">
      <w:pPr>
        <w:spacing w:after="0"/>
        <w:rPr>
          <w:sz w:val="28"/>
          <w:szCs w:val="28"/>
        </w:rPr>
      </w:pPr>
      <w:r w:rsidRPr="0048214F">
        <w:rPr>
          <w:sz w:val="28"/>
          <w:szCs w:val="28"/>
        </w:rPr>
        <w:lastRenderedPageBreak/>
        <w:pict>
          <v:rect id="_x0000_i1041" style="width:0;height:1.5pt" o:hralign="center" o:hrstd="t" o:hr="t" fillcolor="#a0a0a0" stroked="f"/>
        </w:pict>
      </w:r>
    </w:p>
    <w:p w:rsidR="0048214F" w:rsidRPr="0048214F" w:rsidRDefault="0048214F" w:rsidP="0048214F">
      <w:pPr>
        <w:pStyle w:val="Heading3"/>
        <w:rPr>
          <w:sz w:val="28"/>
          <w:szCs w:val="28"/>
        </w:rPr>
      </w:pPr>
      <w:r w:rsidRPr="0048214F">
        <w:rPr>
          <w:sz w:val="28"/>
          <w:szCs w:val="28"/>
        </w:rPr>
        <w:t xml:space="preserve"> </w:t>
      </w:r>
      <w:r w:rsidRPr="0048214F">
        <w:rPr>
          <w:sz w:val="40"/>
          <w:szCs w:val="40"/>
        </w:rPr>
        <w:t>Role in Web Development</w:t>
      </w:r>
    </w:p>
    <w:p w:rsidR="0048214F" w:rsidRPr="0048214F" w:rsidRDefault="0048214F" w:rsidP="0048214F">
      <w:pPr>
        <w:pStyle w:val="NormalWeb"/>
        <w:rPr>
          <w:sz w:val="28"/>
          <w:szCs w:val="28"/>
        </w:rPr>
      </w:pPr>
      <w:r w:rsidRPr="0048214F">
        <w:rPr>
          <w:sz w:val="28"/>
          <w:szCs w:val="28"/>
        </w:rPr>
        <w:t>Python is widely used for:</w:t>
      </w:r>
    </w:p>
    <w:p w:rsidR="0048214F" w:rsidRPr="0048214F" w:rsidRDefault="0048214F" w:rsidP="0048214F">
      <w:pPr>
        <w:numPr>
          <w:ilvl w:val="0"/>
          <w:numId w:val="22"/>
        </w:numPr>
        <w:spacing w:before="100" w:beforeAutospacing="1" w:after="100" w:afterAutospacing="1" w:line="240" w:lineRule="auto"/>
        <w:rPr>
          <w:sz w:val="28"/>
          <w:szCs w:val="28"/>
        </w:rPr>
      </w:pPr>
      <w:r w:rsidRPr="0048214F">
        <w:rPr>
          <w:sz w:val="28"/>
          <w:szCs w:val="28"/>
        </w:rPr>
        <w:t xml:space="preserve">Backend development </w:t>
      </w:r>
    </w:p>
    <w:p w:rsidR="0048214F" w:rsidRPr="0048214F" w:rsidRDefault="0048214F" w:rsidP="0048214F">
      <w:pPr>
        <w:numPr>
          <w:ilvl w:val="0"/>
          <w:numId w:val="22"/>
        </w:numPr>
        <w:spacing w:before="100" w:beforeAutospacing="1" w:after="100" w:afterAutospacing="1" w:line="240" w:lineRule="auto"/>
        <w:rPr>
          <w:sz w:val="28"/>
          <w:szCs w:val="28"/>
        </w:rPr>
      </w:pPr>
      <w:r w:rsidRPr="0048214F">
        <w:rPr>
          <w:sz w:val="28"/>
          <w:szCs w:val="28"/>
        </w:rPr>
        <w:t xml:space="preserve">APIs </w:t>
      </w:r>
    </w:p>
    <w:p w:rsidR="0048214F" w:rsidRPr="0048214F" w:rsidRDefault="0048214F" w:rsidP="0048214F">
      <w:pPr>
        <w:numPr>
          <w:ilvl w:val="0"/>
          <w:numId w:val="22"/>
        </w:numPr>
        <w:spacing w:before="100" w:beforeAutospacing="1" w:after="100" w:afterAutospacing="1" w:line="240" w:lineRule="auto"/>
        <w:rPr>
          <w:sz w:val="28"/>
          <w:szCs w:val="28"/>
        </w:rPr>
      </w:pPr>
      <w:r w:rsidRPr="0048214F">
        <w:rPr>
          <w:sz w:val="28"/>
          <w:szCs w:val="28"/>
        </w:rPr>
        <w:t xml:space="preserve">Automation </w:t>
      </w:r>
    </w:p>
    <w:p w:rsidR="0048214F" w:rsidRPr="0048214F" w:rsidRDefault="0048214F" w:rsidP="0048214F">
      <w:pPr>
        <w:pStyle w:val="NormalWeb"/>
        <w:rPr>
          <w:sz w:val="28"/>
          <w:szCs w:val="28"/>
        </w:rPr>
      </w:pPr>
      <w:r w:rsidRPr="0048214F">
        <w:rPr>
          <w:sz w:val="28"/>
          <w:szCs w:val="28"/>
        </w:rPr>
        <w:t>It is often used instead of older technologies.</w:t>
      </w:r>
    </w:p>
    <w:p w:rsidR="0048214F" w:rsidRPr="0048214F" w:rsidRDefault="0048214F" w:rsidP="0048214F">
      <w:pPr>
        <w:rPr>
          <w:sz w:val="28"/>
          <w:szCs w:val="28"/>
        </w:rPr>
      </w:pPr>
      <w:r w:rsidRPr="0048214F">
        <w:rPr>
          <w:sz w:val="28"/>
          <w:szCs w:val="28"/>
        </w:rPr>
        <w:pict>
          <v:rect id="_x0000_i1042" style="width:0;height:1.5pt" o:hralign="center" o:hrstd="t" o:hr="t" fillcolor="#a0a0a0" stroked="f"/>
        </w:pict>
      </w:r>
    </w:p>
    <w:p w:rsidR="0048214F" w:rsidRPr="004B6C2C" w:rsidRDefault="0048214F" w:rsidP="0048214F">
      <w:pPr>
        <w:pStyle w:val="Heading3"/>
        <w:rPr>
          <w:sz w:val="40"/>
          <w:szCs w:val="40"/>
        </w:rPr>
      </w:pPr>
      <w:r w:rsidRPr="0048214F">
        <w:rPr>
          <w:sz w:val="40"/>
          <w:szCs w:val="40"/>
        </w:rPr>
        <w:t xml:space="preserve"> </w:t>
      </w:r>
      <w:r w:rsidRPr="004B6C2C">
        <w:rPr>
          <w:sz w:val="40"/>
          <w:szCs w:val="40"/>
        </w:rPr>
        <w:t>Community and Governance</w:t>
      </w:r>
    </w:p>
    <w:p w:rsidR="0048214F" w:rsidRPr="0048214F" w:rsidRDefault="0048214F" w:rsidP="0048214F">
      <w:pPr>
        <w:pStyle w:val="NormalWeb"/>
        <w:rPr>
          <w:sz w:val="28"/>
          <w:szCs w:val="28"/>
        </w:rPr>
      </w:pPr>
      <w:r w:rsidRPr="0048214F">
        <w:rPr>
          <w:sz w:val="28"/>
          <w:szCs w:val="28"/>
        </w:rPr>
        <w:t>Python has a strong global community.</w:t>
      </w:r>
    </w:p>
    <w:p w:rsidR="0048214F" w:rsidRPr="0048214F" w:rsidRDefault="0048214F" w:rsidP="0048214F">
      <w:pPr>
        <w:pStyle w:val="NormalWeb"/>
        <w:rPr>
          <w:sz w:val="28"/>
          <w:szCs w:val="28"/>
        </w:rPr>
      </w:pPr>
      <w:r w:rsidRPr="0048214F">
        <w:rPr>
          <w:sz w:val="28"/>
          <w:szCs w:val="28"/>
        </w:rPr>
        <w:t xml:space="preserve">It is managed by the </w:t>
      </w:r>
      <w:r w:rsidRPr="0048214F">
        <w:rPr>
          <w:rStyle w:val="Strong"/>
          <w:sz w:val="28"/>
          <w:szCs w:val="28"/>
        </w:rPr>
        <w:t>Python Software Foundation</w:t>
      </w:r>
      <w:r w:rsidRPr="0048214F">
        <w:rPr>
          <w:sz w:val="28"/>
          <w:szCs w:val="28"/>
        </w:rPr>
        <w:t>, which ensures its growth and development.</w:t>
      </w:r>
    </w:p>
    <w:p w:rsidR="0048214F" w:rsidRPr="0048214F" w:rsidRDefault="0048214F" w:rsidP="0048214F">
      <w:pPr>
        <w:pStyle w:val="NormalWeb"/>
        <w:rPr>
          <w:sz w:val="28"/>
          <w:szCs w:val="28"/>
        </w:rPr>
      </w:pPr>
      <w:r w:rsidRPr="0048214F">
        <w:rPr>
          <w:sz w:val="28"/>
          <w:szCs w:val="28"/>
        </w:rPr>
        <w:t>There are:</w:t>
      </w:r>
    </w:p>
    <w:p w:rsidR="0048214F" w:rsidRPr="0048214F" w:rsidRDefault="0048214F" w:rsidP="0048214F">
      <w:pPr>
        <w:numPr>
          <w:ilvl w:val="0"/>
          <w:numId w:val="23"/>
        </w:numPr>
        <w:spacing w:before="100" w:beforeAutospacing="1" w:after="100" w:afterAutospacing="1" w:line="240" w:lineRule="auto"/>
        <w:rPr>
          <w:sz w:val="28"/>
          <w:szCs w:val="28"/>
        </w:rPr>
      </w:pPr>
      <w:r w:rsidRPr="0048214F">
        <w:rPr>
          <w:sz w:val="28"/>
          <w:szCs w:val="28"/>
        </w:rPr>
        <w:t>Conferences (</w:t>
      </w:r>
      <w:proofErr w:type="spellStart"/>
      <w:r w:rsidRPr="0048214F">
        <w:rPr>
          <w:sz w:val="28"/>
          <w:szCs w:val="28"/>
        </w:rPr>
        <w:t>PyCon</w:t>
      </w:r>
      <w:proofErr w:type="spellEnd"/>
      <w:r w:rsidRPr="0048214F">
        <w:rPr>
          <w:sz w:val="28"/>
          <w:szCs w:val="28"/>
        </w:rPr>
        <w:t xml:space="preserve">) </w:t>
      </w:r>
    </w:p>
    <w:p w:rsidR="0048214F" w:rsidRPr="0048214F" w:rsidRDefault="0048214F" w:rsidP="0048214F">
      <w:pPr>
        <w:numPr>
          <w:ilvl w:val="0"/>
          <w:numId w:val="23"/>
        </w:numPr>
        <w:spacing w:before="100" w:beforeAutospacing="1" w:after="100" w:afterAutospacing="1" w:line="240" w:lineRule="auto"/>
        <w:rPr>
          <w:sz w:val="28"/>
          <w:szCs w:val="28"/>
        </w:rPr>
      </w:pPr>
      <w:r w:rsidRPr="0048214F">
        <w:rPr>
          <w:sz w:val="28"/>
          <w:szCs w:val="28"/>
        </w:rPr>
        <w:t xml:space="preserve">Online forums </w:t>
      </w:r>
    </w:p>
    <w:p w:rsidR="0048214F" w:rsidRPr="0048214F" w:rsidRDefault="0048214F" w:rsidP="0048214F">
      <w:pPr>
        <w:numPr>
          <w:ilvl w:val="0"/>
          <w:numId w:val="23"/>
        </w:numPr>
        <w:spacing w:before="100" w:beforeAutospacing="1" w:after="100" w:afterAutospacing="1" w:line="240" w:lineRule="auto"/>
        <w:rPr>
          <w:sz w:val="28"/>
          <w:szCs w:val="28"/>
        </w:rPr>
      </w:pPr>
      <w:r w:rsidRPr="0048214F">
        <w:rPr>
          <w:sz w:val="28"/>
          <w:szCs w:val="28"/>
        </w:rPr>
        <w:t xml:space="preserve">Documentation support </w:t>
      </w:r>
    </w:p>
    <w:p w:rsidR="004B6C2C" w:rsidRPr="004B6C2C" w:rsidRDefault="004B6C2C" w:rsidP="004B6C2C">
      <w:pPr>
        <w:pStyle w:val="Heading1"/>
        <w:rPr>
          <w:sz w:val="40"/>
          <w:szCs w:val="40"/>
        </w:rPr>
      </w:pPr>
      <w:r w:rsidRPr="004B6C2C">
        <w:rPr>
          <w:rStyle w:val="Strong"/>
          <w:b/>
          <w:bCs/>
          <w:sz w:val="40"/>
          <w:szCs w:val="40"/>
        </w:rPr>
        <w:t>Part D — Open Source vs Proprietary</w:t>
      </w:r>
    </w:p>
    <w:p w:rsidR="004B6C2C" w:rsidRDefault="004B6C2C" w:rsidP="004B6C2C">
      <w:pPr>
        <w:pStyle w:val="NormalWeb"/>
      </w:pPr>
      <w:r w:rsidRPr="004B6C2C">
        <w:rPr>
          <w:sz w:val="28"/>
          <w:szCs w:val="28"/>
        </w:rPr>
        <w:t>Comparison between Python and proprietary software like MATLAB</w:t>
      </w:r>
      <w:r>
        <w:t>:</w:t>
      </w:r>
    </w:p>
    <w:p w:rsidR="0048214F" w:rsidRDefault="0048214F" w:rsidP="0048214F">
      <w:pPr>
        <w:pStyle w:val="NormalWeb"/>
      </w:pPr>
    </w:p>
    <w:tbl>
      <w:tblPr>
        <w:tblW w:w="8920" w:type="dxa"/>
        <w:jc w:val="center"/>
        <w:tblCellSpacing w:w="15" w:type="dxa"/>
        <w:tblCellMar>
          <w:top w:w="15" w:type="dxa"/>
          <w:left w:w="15" w:type="dxa"/>
          <w:bottom w:w="15" w:type="dxa"/>
          <w:right w:w="15" w:type="dxa"/>
        </w:tblCellMar>
        <w:tblLook w:val="04A0" w:firstRow="1" w:lastRow="0" w:firstColumn="1" w:lastColumn="0" w:noHBand="0" w:noVBand="1"/>
      </w:tblPr>
      <w:tblGrid>
        <w:gridCol w:w="2787"/>
        <w:gridCol w:w="3185"/>
        <w:gridCol w:w="2948"/>
      </w:tblGrid>
      <w:tr w:rsidR="004B6C2C" w:rsidRPr="004B6C2C" w:rsidTr="004B6C2C">
        <w:trPr>
          <w:trHeight w:val="481"/>
          <w:tblHeader/>
          <w:tblCellSpacing w:w="15" w:type="dxa"/>
          <w:jc w:val="center"/>
        </w:trPr>
        <w:tc>
          <w:tcPr>
            <w:tcW w:w="0" w:type="auto"/>
            <w:vAlign w:val="center"/>
            <w:hideMark/>
          </w:tcPr>
          <w:p w:rsidR="004B6C2C" w:rsidRPr="004B6C2C" w:rsidRDefault="004B6C2C" w:rsidP="004B6C2C">
            <w:pPr>
              <w:spacing w:after="0"/>
              <w:jc w:val="center"/>
              <w:rPr>
                <w:rFonts w:ascii="Times New Roman" w:eastAsia="Times New Roman" w:hAnsi="Times New Roman" w:cs="Times New Roman"/>
                <w:b/>
                <w:bCs/>
                <w:sz w:val="40"/>
                <w:szCs w:val="40"/>
                <w:lang w:val="en-IN" w:eastAsia="en-IN"/>
              </w:rPr>
            </w:pPr>
            <w:r w:rsidRPr="004B6C2C">
              <w:rPr>
                <w:rFonts w:ascii="Times New Roman" w:eastAsia="Times New Roman" w:hAnsi="Times New Roman" w:cs="Times New Roman"/>
                <w:b/>
                <w:bCs/>
                <w:sz w:val="40"/>
                <w:szCs w:val="40"/>
                <w:lang w:val="en-IN" w:eastAsia="en-IN"/>
              </w:rPr>
              <w:t>Feature</w:t>
            </w:r>
          </w:p>
        </w:tc>
        <w:tc>
          <w:tcPr>
            <w:tcW w:w="0" w:type="auto"/>
            <w:tcBorders>
              <w:left w:val="single" w:sz="4" w:space="0" w:color="auto"/>
            </w:tcBorders>
            <w:vAlign w:val="center"/>
            <w:hideMark/>
          </w:tcPr>
          <w:p w:rsidR="004B6C2C" w:rsidRPr="004B6C2C" w:rsidRDefault="004B6C2C" w:rsidP="004B6C2C">
            <w:pPr>
              <w:spacing w:after="0"/>
              <w:jc w:val="center"/>
              <w:rPr>
                <w:rFonts w:ascii="Times New Roman" w:eastAsia="Times New Roman" w:hAnsi="Times New Roman" w:cs="Times New Roman"/>
                <w:b/>
                <w:bCs/>
                <w:sz w:val="40"/>
                <w:szCs w:val="40"/>
                <w:lang w:val="en-IN" w:eastAsia="en-IN"/>
              </w:rPr>
            </w:pPr>
            <w:r w:rsidRPr="004B6C2C">
              <w:rPr>
                <w:rFonts w:ascii="Times New Roman" w:eastAsia="Times New Roman" w:hAnsi="Times New Roman" w:cs="Times New Roman"/>
                <w:b/>
                <w:bCs/>
                <w:sz w:val="40"/>
                <w:szCs w:val="40"/>
                <w:lang w:val="en-IN" w:eastAsia="en-IN"/>
              </w:rPr>
              <w:t>Python</w:t>
            </w:r>
          </w:p>
        </w:tc>
        <w:tc>
          <w:tcPr>
            <w:tcW w:w="0" w:type="auto"/>
            <w:tcBorders>
              <w:left w:val="single" w:sz="4" w:space="0" w:color="auto"/>
            </w:tcBorders>
            <w:vAlign w:val="center"/>
            <w:hideMark/>
          </w:tcPr>
          <w:p w:rsidR="004B6C2C" w:rsidRPr="004B6C2C" w:rsidRDefault="004B6C2C" w:rsidP="004B6C2C">
            <w:pPr>
              <w:spacing w:after="0"/>
              <w:jc w:val="center"/>
              <w:rPr>
                <w:rFonts w:ascii="Times New Roman" w:eastAsia="Times New Roman" w:hAnsi="Times New Roman" w:cs="Times New Roman"/>
                <w:b/>
                <w:bCs/>
                <w:sz w:val="40"/>
                <w:szCs w:val="40"/>
                <w:lang w:val="en-IN" w:eastAsia="en-IN"/>
              </w:rPr>
            </w:pPr>
            <w:r w:rsidRPr="004B6C2C">
              <w:rPr>
                <w:rFonts w:ascii="Times New Roman" w:eastAsia="Times New Roman" w:hAnsi="Times New Roman" w:cs="Times New Roman"/>
                <w:b/>
                <w:bCs/>
                <w:sz w:val="40"/>
                <w:szCs w:val="40"/>
                <w:lang w:val="en-IN" w:eastAsia="en-IN"/>
              </w:rPr>
              <w:t>MATLAB</w:t>
            </w:r>
          </w:p>
        </w:tc>
      </w:tr>
      <w:tr w:rsidR="004B6C2C" w:rsidRPr="004B6C2C" w:rsidTr="004B6C2C">
        <w:trPr>
          <w:trHeight w:val="490"/>
          <w:tblCellSpacing w:w="15" w:type="dxa"/>
          <w:jc w:val="center"/>
        </w:trPr>
        <w:tc>
          <w:tcPr>
            <w:tcW w:w="0" w:type="auto"/>
            <w:tcBorders>
              <w:top w:val="single" w:sz="4" w:space="0" w:color="auto"/>
              <w:bottom w:val="single" w:sz="4" w:space="0" w:color="auto"/>
            </w:tcBorders>
            <w:vAlign w:val="center"/>
            <w:hideMark/>
          </w:tcPr>
          <w:p w:rsidR="004B6C2C" w:rsidRPr="004B6C2C" w:rsidRDefault="004B6C2C" w:rsidP="004B6C2C">
            <w:pPr>
              <w:spacing w:after="0"/>
              <w:rPr>
                <w:rFonts w:ascii="Times New Roman" w:eastAsia="Times New Roman" w:hAnsi="Times New Roman" w:cs="Times New Roman"/>
                <w:sz w:val="40"/>
                <w:szCs w:val="40"/>
                <w:lang w:val="en-IN" w:eastAsia="en-IN"/>
              </w:rPr>
            </w:pPr>
            <w:r w:rsidRPr="004B6C2C">
              <w:rPr>
                <w:rFonts w:ascii="Times New Roman" w:eastAsia="Times New Roman" w:hAnsi="Times New Roman" w:cs="Times New Roman"/>
                <w:sz w:val="40"/>
                <w:szCs w:val="40"/>
                <w:lang w:val="en-IN" w:eastAsia="en-IN"/>
              </w:rPr>
              <w:t>Cost</w:t>
            </w:r>
          </w:p>
        </w:tc>
        <w:tc>
          <w:tcPr>
            <w:tcW w:w="0" w:type="auto"/>
            <w:tcBorders>
              <w:top w:val="single" w:sz="4" w:space="0" w:color="auto"/>
              <w:left w:val="single" w:sz="4" w:space="0" w:color="auto"/>
              <w:bottom w:val="single" w:sz="4" w:space="0" w:color="auto"/>
            </w:tcBorders>
            <w:vAlign w:val="center"/>
            <w:hideMark/>
          </w:tcPr>
          <w:p w:rsidR="004B6C2C" w:rsidRPr="004B6C2C" w:rsidRDefault="004B6C2C" w:rsidP="004B6C2C">
            <w:pPr>
              <w:spacing w:after="0"/>
              <w:rPr>
                <w:rFonts w:ascii="Times New Roman" w:eastAsia="Times New Roman" w:hAnsi="Times New Roman" w:cs="Times New Roman"/>
                <w:sz w:val="40"/>
                <w:szCs w:val="40"/>
                <w:lang w:val="en-IN" w:eastAsia="en-IN"/>
              </w:rPr>
            </w:pPr>
            <w:r w:rsidRPr="004B6C2C">
              <w:rPr>
                <w:rFonts w:ascii="Times New Roman" w:eastAsia="Times New Roman" w:hAnsi="Times New Roman" w:cs="Times New Roman"/>
                <w:sz w:val="40"/>
                <w:szCs w:val="40"/>
                <w:lang w:val="en-IN" w:eastAsia="en-IN"/>
              </w:rPr>
              <w:t>Free</w:t>
            </w:r>
          </w:p>
        </w:tc>
        <w:tc>
          <w:tcPr>
            <w:tcW w:w="0" w:type="auto"/>
            <w:tcBorders>
              <w:top w:val="single" w:sz="4" w:space="0" w:color="auto"/>
              <w:left w:val="single" w:sz="4" w:space="0" w:color="auto"/>
              <w:bottom w:val="single" w:sz="4" w:space="0" w:color="auto"/>
            </w:tcBorders>
            <w:vAlign w:val="center"/>
            <w:hideMark/>
          </w:tcPr>
          <w:p w:rsidR="004B6C2C" w:rsidRPr="004B6C2C" w:rsidRDefault="004B6C2C" w:rsidP="004B6C2C">
            <w:pPr>
              <w:spacing w:after="0"/>
              <w:rPr>
                <w:rFonts w:ascii="Times New Roman" w:eastAsia="Times New Roman" w:hAnsi="Times New Roman" w:cs="Times New Roman"/>
                <w:sz w:val="40"/>
                <w:szCs w:val="40"/>
                <w:lang w:val="en-IN" w:eastAsia="en-IN"/>
              </w:rPr>
            </w:pPr>
            <w:r w:rsidRPr="004B6C2C">
              <w:rPr>
                <w:rFonts w:ascii="Times New Roman" w:eastAsia="Times New Roman" w:hAnsi="Times New Roman" w:cs="Times New Roman"/>
                <w:sz w:val="40"/>
                <w:szCs w:val="40"/>
                <w:lang w:val="en-IN" w:eastAsia="en-IN"/>
              </w:rPr>
              <w:t>Paid</w:t>
            </w:r>
          </w:p>
        </w:tc>
      </w:tr>
      <w:tr w:rsidR="004B6C2C" w:rsidRPr="004B6C2C" w:rsidTr="004B6C2C">
        <w:trPr>
          <w:trHeight w:val="490"/>
          <w:tblCellSpacing w:w="15" w:type="dxa"/>
          <w:jc w:val="center"/>
        </w:trPr>
        <w:tc>
          <w:tcPr>
            <w:tcW w:w="0" w:type="auto"/>
            <w:tcBorders>
              <w:bottom w:val="single" w:sz="4" w:space="0" w:color="auto"/>
            </w:tcBorders>
            <w:vAlign w:val="center"/>
            <w:hideMark/>
          </w:tcPr>
          <w:p w:rsidR="004B6C2C" w:rsidRPr="004B6C2C" w:rsidRDefault="004B6C2C" w:rsidP="004B6C2C">
            <w:pPr>
              <w:spacing w:after="0"/>
              <w:rPr>
                <w:rFonts w:ascii="Times New Roman" w:eastAsia="Times New Roman" w:hAnsi="Times New Roman" w:cs="Times New Roman"/>
                <w:sz w:val="40"/>
                <w:szCs w:val="40"/>
                <w:lang w:val="en-IN" w:eastAsia="en-IN"/>
              </w:rPr>
            </w:pPr>
            <w:r w:rsidRPr="004B6C2C">
              <w:rPr>
                <w:rFonts w:ascii="Times New Roman" w:eastAsia="Times New Roman" w:hAnsi="Times New Roman" w:cs="Times New Roman"/>
                <w:sz w:val="40"/>
                <w:szCs w:val="40"/>
                <w:lang w:val="en-IN" w:eastAsia="en-IN"/>
              </w:rPr>
              <w:t>Security</w:t>
            </w:r>
          </w:p>
        </w:tc>
        <w:tc>
          <w:tcPr>
            <w:tcW w:w="0" w:type="auto"/>
            <w:tcBorders>
              <w:left w:val="single" w:sz="4" w:space="0" w:color="auto"/>
              <w:bottom w:val="single" w:sz="4" w:space="0" w:color="auto"/>
            </w:tcBorders>
            <w:vAlign w:val="center"/>
            <w:hideMark/>
          </w:tcPr>
          <w:p w:rsidR="004B6C2C" w:rsidRPr="004B6C2C" w:rsidRDefault="004B6C2C" w:rsidP="004B6C2C">
            <w:pPr>
              <w:spacing w:after="0"/>
              <w:rPr>
                <w:rFonts w:ascii="Times New Roman" w:eastAsia="Times New Roman" w:hAnsi="Times New Roman" w:cs="Times New Roman"/>
                <w:sz w:val="40"/>
                <w:szCs w:val="40"/>
                <w:lang w:val="en-IN" w:eastAsia="en-IN"/>
              </w:rPr>
            </w:pPr>
            <w:r w:rsidRPr="004B6C2C">
              <w:rPr>
                <w:rFonts w:ascii="Times New Roman" w:eastAsia="Times New Roman" w:hAnsi="Times New Roman" w:cs="Times New Roman"/>
                <w:sz w:val="40"/>
                <w:szCs w:val="40"/>
                <w:lang w:val="en-IN" w:eastAsia="en-IN"/>
              </w:rPr>
              <w:t>Transparent</w:t>
            </w:r>
          </w:p>
        </w:tc>
        <w:tc>
          <w:tcPr>
            <w:tcW w:w="0" w:type="auto"/>
            <w:tcBorders>
              <w:left w:val="single" w:sz="4" w:space="0" w:color="auto"/>
              <w:bottom w:val="single" w:sz="4" w:space="0" w:color="auto"/>
            </w:tcBorders>
            <w:vAlign w:val="center"/>
            <w:hideMark/>
          </w:tcPr>
          <w:p w:rsidR="004B6C2C" w:rsidRPr="004B6C2C" w:rsidRDefault="004B6C2C" w:rsidP="004B6C2C">
            <w:pPr>
              <w:spacing w:after="0"/>
              <w:rPr>
                <w:rFonts w:ascii="Times New Roman" w:eastAsia="Times New Roman" w:hAnsi="Times New Roman" w:cs="Times New Roman"/>
                <w:sz w:val="40"/>
                <w:szCs w:val="40"/>
                <w:lang w:val="en-IN" w:eastAsia="en-IN"/>
              </w:rPr>
            </w:pPr>
            <w:r w:rsidRPr="004B6C2C">
              <w:rPr>
                <w:rFonts w:ascii="Times New Roman" w:eastAsia="Times New Roman" w:hAnsi="Times New Roman" w:cs="Times New Roman"/>
                <w:sz w:val="40"/>
                <w:szCs w:val="40"/>
                <w:lang w:val="en-IN" w:eastAsia="en-IN"/>
              </w:rPr>
              <w:t>Closed</w:t>
            </w:r>
          </w:p>
        </w:tc>
      </w:tr>
      <w:tr w:rsidR="004B6C2C" w:rsidRPr="004B6C2C" w:rsidTr="004B6C2C">
        <w:trPr>
          <w:trHeight w:val="490"/>
          <w:tblCellSpacing w:w="15" w:type="dxa"/>
          <w:jc w:val="center"/>
        </w:trPr>
        <w:tc>
          <w:tcPr>
            <w:tcW w:w="0" w:type="auto"/>
            <w:vAlign w:val="center"/>
            <w:hideMark/>
          </w:tcPr>
          <w:p w:rsidR="004B6C2C" w:rsidRPr="004B6C2C" w:rsidRDefault="004B6C2C" w:rsidP="004B6C2C">
            <w:pPr>
              <w:spacing w:after="0"/>
              <w:rPr>
                <w:rFonts w:ascii="Times New Roman" w:eastAsia="Times New Roman" w:hAnsi="Times New Roman" w:cs="Times New Roman"/>
                <w:sz w:val="40"/>
                <w:szCs w:val="40"/>
                <w:lang w:val="en-IN" w:eastAsia="en-IN"/>
              </w:rPr>
            </w:pPr>
            <w:r w:rsidRPr="004B6C2C">
              <w:rPr>
                <w:rFonts w:ascii="Times New Roman" w:eastAsia="Times New Roman" w:hAnsi="Times New Roman" w:cs="Times New Roman"/>
                <w:sz w:val="40"/>
                <w:szCs w:val="40"/>
                <w:lang w:val="en-IN" w:eastAsia="en-IN"/>
              </w:rPr>
              <w:lastRenderedPageBreak/>
              <w:t>Flexibility</w:t>
            </w:r>
          </w:p>
        </w:tc>
        <w:tc>
          <w:tcPr>
            <w:tcW w:w="0" w:type="auto"/>
            <w:tcBorders>
              <w:left w:val="single" w:sz="4" w:space="0" w:color="auto"/>
            </w:tcBorders>
            <w:vAlign w:val="center"/>
            <w:hideMark/>
          </w:tcPr>
          <w:p w:rsidR="004B6C2C" w:rsidRPr="004B6C2C" w:rsidRDefault="004B6C2C" w:rsidP="004B6C2C">
            <w:pPr>
              <w:spacing w:after="0"/>
              <w:rPr>
                <w:rFonts w:ascii="Times New Roman" w:eastAsia="Times New Roman" w:hAnsi="Times New Roman" w:cs="Times New Roman"/>
                <w:sz w:val="40"/>
                <w:szCs w:val="40"/>
                <w:lang w:val="en-IN" w:eastAsia="en-IN"/>
              </w:rPr>
            </w:pPr>
            <w:r w:rsidRPr="004B6C2C">
              <w:rPr>
                <w:rFonts w:ascii="Times New Roman" w:eastAsia="Times New Roman" w:hAnsi="Times New Roman" w:cs="Times New Roman"/>
                <w:sz w:val="40"/>
                <w:szCs w:val="40"/>
                <w:lang w:val="en-IN" w:eastAsia="en-IN"/>
              </w:rPr>
              <w:t>High</w:t>
            </w:r>
          </w:p>
        </w:tc>
        <w:tc>
          <w:tcPr>
            <w:tcW w:w="0" w:type="auto"/>
            <w:tcBorders>
              <w:left w:val="single" w:sz="4" w:space="0" w:color="auto"/>
            </w:tcBorders>
            <w:vAlign w:val="center"/>
            <w:hideMark/>
          </w:tcPr>
          <w:p w:rsidR="004B6C2C" w:rsidRPr="004B6C2C" w:rsidRDefault="004B6C2C" w:rsidP="004B6C2C">
            <w:pPr>
              <w:spacing w:after="0"/>
              <w:rPr>
                <w:rFonts w:ascii="Times New Roman" w:eastAsia="Times New Roman" w:hAnsi="Times New Roman" w:cs="Times New Roman"/>
                <w:sz w:val="40"/>
                <w:szCs w:val="40"/>
                <w:lang w:val="en-IN" w:eastAsia="en-IN"/>
              </w:rPr>
            </w:pPr>
            <w:r w:rsidRPr="004B6C2C">
              <w:rPr>
                <w:rFonts w:ascii="Times New Roman" w:eastAsia="Times New Roman" w:hAnsi="Times New Roman" w:cs="Times New Roman"/>
                <w:sz w:val="40"/>
                <w:szCs w:val="40"/>
                <w:lang w:val="en-IN" w:eastAsia="en-IN"/>
              </w:rPr>
              <w:t>Limited</w:t>
            </w:r>
          </w:p>
        </w:tc>
      </w:tr>
      <w:tr w:rsidR="004B6C2C" w:rsidRPr="004B6C2C" w:rsidTr="004B6C2C">
        <w:trPr>
          <w:trHeight w:val="490"/>
          <w:tblCellSpacing w:w="15" w:type="dxa"/>
          <w:jc w:val="center"/>
        </w:trPr>
        <w:tc>
          <w:tcPr>
            <w:tcW w:w="0" w:type="auto"/>
            <w:tcBorders>
              <w:top w:val="single" w:sz="4" w:space="0" w:color="auto"/>
            </w:tcBorders>
            <w:vAlign w:val="center"/>
            <w:hideMark/>
          </w:tcPr>
          <w:p w:rsidR="004B6C2C" w:rsidRPr="004B6C2C" w:rsidRDefault="004B6C2C" w:rsidP="004B6C2C">
            <w:pPr>
              <w:spacing w:after="0"/>
              <w:rPr>
                <w:rFonts w:ascii="Times New Roman" w:eastAsia="Times New Roman" w:hAnsi="Times New Roman" w:cs="Times New Roman"/>
                <w:sz w:val="40"/>
                <w:szCs w:val="40"/>
                <w:lang w:val="en-IN" w:eastAsia="en-IN"/>
              </w:rPr>
            </w:pPr>
            <w:r w:rsidRPr="004B6C2C">
              <w:rPr>
                <w:rFonts w:ascii="Times New Roman" w:eastAsia="Times New Roman" w:hAnsi="Times New Roman" w:cs="Times New Roman"/>
                <w:sz w:val="40"/>
                <w:szCs w:val="40"/>
                <w:lang w:val="en-IN" w:eastAsia="en-IN"/>
              </w:rPr>
              <w:t>Support</w:t>
            </w:r>
          </w:p>
        </w:tc>
        <w:tc>
          <w:tcPr>
            <w:tcW w:w="0" w:type="auto"/>
            <w:tcBorders>
              <w:top w:val="single" w:sz="4" w:space="0" w:color="auto"/>
              <w:left w:val="single" w:sz="4" w:space="0" w:color="auto"/>
            </w:tcBorders>
            <w:vAlign w:val="center"/>
            <w:hideMark/>
          </w:tcPr>
          <w:p w:rsidR="004B6C2C" w:rsidRPr="004B6C2C" w:rsidRDefault="004B6C2C" w:rsidP="004B6C2C">
            <w:pPr>
              <w:spacing w:after="0"/>
              <w:rPr>
                <w:rFonts w:ascii="Times New Roman" w:eastAsia="Times New Roman" w:hAnsi="Times New Roman" w:cs="Times New Roman"/>
                <w:sz w:val="40"/>
                <w:szCs w:val="40"/>
                <w:lang w:val="en-IN" w:eastAsia="en-IN"/>
              </w:rPr>
            </w:pPr>
            <w:r w:rsidRPr="004B6C2C">
              <w:rPr>
                <w:rFonts w:ascii="Times New Roman" w:eastAsia="Times New Roman" w:hAnsi="Times New Roman" w:cs="Times New Roman"/>
                <w:sz w:val="40"/>
                <w:szCs w:val="40"/>
                <w:lang w:val="en-IN" w:eastAsia="en-IN"/>
              </w:rPr>
              <w:t>Community</w:t>
            </w:r>
          </w:p>
        </w:tc>
        <w:tc>
          <w:tcPr>
            <w:tcW w:w="0" w:type="auto"/>
            <w:tcBorders>
              <w:top w:val="single" w:sz="4" w:space="0" w:color="auto"/>
              <w:left w:val="single" w:sz="4" w:space="0" w:color="auto"/>
            </w:tcBorders>
            <w:vAlign w:val="center"/>
            <w:hideMark/>
          </w:tcPr>
          <w:p w:rsidR="004B6C2C" w:rsidRPr="004B6C2C" w:rsidRDefault="004B6C2C" w:rsidP="004B6C2C">
            <w:pPr>
              <w:spacing w:after="0"/>
              <w:rPr>
                <w:rFonts w:ascii="Times New Roman" w:eastAsia="Times New Roman" w:hAnsi="Times New Roman" w:cs="Times New Roman"/>
                <w:sz w:val="40"/>
                <w:szCs w:val="40"/>
                <w:lang w:val="en-IN" w:eastAsia="en-IN"/>
              </w:rPr>
            </w:pPr>
            <w:r w:rsidRPr="004B6C2C">
              <w:rPr>
                <w:rFonts w:ascii="Times New Roman" w:eastAsia="Times New Roman" w:hAnsi="Times New Roman" w:cs="Times New Roman"/>
                <w:sz w:val="40"/>
                <w:szCs w:val="40"/>
                <w:lang w:val="en-IN" w:eastAsia="en-IN"/>
              </w:rPr>
              <w:t>Official</w:t>
            </w:r>
          </w:p>
        </w:tc>
      </w:tr>
      <w:tr w:rsidR="004B6C2C" w:rsidRPr="004B6C2C" w:rsidTr="004B6C2C">
        <w:trPr>
          <w:trHeight w:val="490"/>
          <w:tblCellSpacing w:w="15" w:type="dxa"/>
          <w:jc w:val="center"/>
        </w:trPr>
        <w:tc>
          <w:tcPr>
            <w:tcW w:w="0" w:type="auto"/>
            <w:tcBorders>
              <w:top w:val="single" w:sz="4" w:space="0" w:color="auto"/>
              <w:bottom w:val="single" w:sz="4" w:space="0" w:color="auto"/>
            </w:tcBorders>
            <w:vAlign w:val="center"/>
            <w:hideMark/>
          </w:tcPr>
          <w:p w:rsidR="004B6C2C" w:rsidRPr="004B6C2C" w:rsidRDefault="004B6C2C" w:rsidP="004B6C2C">
            <w:pPr>
              <w:spacing w:after="0"/>
              <w:rPr>
                <w:rFonts w:ascii="Times New Roman" w:eastAsia="Times New Roman" w:hAnsi="Times New Roman" w:cs="Times New Roman"/>
                <w:sz w:val="40"/>
                <w:szCs w:val="40"/>
                <w:lang w:val="en-IN" w:eastAsia="en-IN"/>
              </w:rPr>
            </w:pPr>
            <w:r w:rsidRPr="004B6C2C">
              <w:rPr>
                <w:rFonts w:ascii="Times New Roman" w:eastAsia="Times New Roman" w:hAnsi="Times New Roman" w:cs="Times New Roman"/>
                <w:sz w:val="40"/>
                <w:szCs w:val="40"/>
                <w:lang w:val="en-IN" w:eastAsia="en-IN"/>
              </w:rPr>
              <w:t>Control</w:t>
            </w:r>
          </w:p>
        </w:tc>
        <w:tc>
          <w:tcPr>
            <w:tcW w:w="0" w:type="auto"/>
            <w:tcBorders>
              <w:top w:val="single" w:sz="4" w:space="0" w:color="auto"/>
              <w:left w:val="single" w:sz="4" w:space="0" w:color="auto"/>
              <w:bottom w:val="single" w:sz="4" w:space="0" w:color="auto"/>
            </w:tcBorders>
            <w:vAlign w:val="center"/>
            <w:hideMark/>
          </w:tcPr>
          <w:p w:rsidR="004B6C2C" w:rsidRPr="004B6C2C" w:rsidRDefault="004B6C2C" w:rsidP="004B6C2C">
            <w:pPr>
              <w:spacing w:after="0"/>
              <w:rPr>
                <w:rFonts w:ascii="Times New Roman" w:eastAsia="Times New Roman" w:hAnsi="Times New Roman" w:cs="Times New Roman"/>
                <w:sz w:val="40"/>
                <w:szCs w:val="40"/>
                <w:lang w:val="en-IN" w:eastAsia="en-IN"/>
              </w:rPr>
            </w:pPr>
            <w:r w:rsidRPr="004B6C2C">
              <w:rPr>
                <w:rFonts w:ascii="Times New Roman" w:eastAsia="Times New Roman" w:hAnsi="Times New Roman" w:cs="Times New Roman"/>
                <w:sz w:val="40"/>
                <w:szCs w:val="40"/>
                <w:lang w:val="en-IN" w:eastAsia="en-IN"/>
              </w:rPr>
              <w:t>User</w:t>
            </w:r>
          </w:p>
        </w:tc>
        <w:tc>
          <w:tcPr>
            <w:tcW w:w="0" w:type="auto"/>
            <w:tcBorders>
              <w:top w:val="single" w:sz="4" w:space="0" w:color="auto"/>
              <w:left w:val="single" w:sz="4" w:space="0" w:color="auto"/>
              <w:bottom w:val="single" w:sz="4" w:space="0" w:color="auto"/>
            </w:tcBorders>
            <w:vAlign w:val="center"/>
            <w:hideMark/>
          </w:tcPr>
          <w:p w:rsidR="004B6C2C" w:rsidRPr="004B6C2C" w:rsidRDefault="004B6C2C" w:rsidP="004B6C2C">
            <w:pPr>
              <w:spacing w:after="0"/>
              <w:rPr>
                <w:rFonts w:ascii="Times New Roman" w:eastAsia="Times New Roman" w:hAnsi="Times New Roman" w:cs="Times New Roman"/>
                <w:sz w:val="40"/>
                <w:szCs w:val="40"/>
                <w:lang w:val="en-IN" w:eastAsia="en-IN"/>
              </w:rPr>
            </w:pPr>
            <w:r w:rsidRPr="004B6C2C">
              <w:rPr>
                <w:rFonts w:ascii="Times New Roman" w:eastAsia="Times New Roman" w:hAnsi="Times New Roman" w:cs="Times New Roman"/>
                <w:sz w:val="40"/>
                <w:szCs w:val="40"/>
                <w:lang w:val="en-IN" w:eastAsia="en-IN"/>
              </w:rPr>
              <w:t>Company</w:t>
            </w:r>
          </w:p>
        </w:tc>
      </w:tr>
    </w:tbl>
    <w:p w:rsidR="00BE11E1" w:rsidRDefault="00122617">
      <w:r>
        <w:t>.</w:t>
      </w:r>
    </w:p>
    <w:p w:rsidR="004B6C2C" w:rsidRPr="004B6C2C" w:rsidRDefault="004B6C2C" w:rsidP="004B6C2C">
      <w:pPr>
        <w:pStyle w:val="Heading3"/>
        <w:rPr>
          <w:sz w:val="40"/>
          <w:szCs w:val="40"/>
        </w:rPr>
      </w:pPr>
      <w:r w:rsidRPr="004B6C2C">
        <w:rPr>
          <w:sz w:val="40"/>
          <w:szCs w:val="40"/>
        </w:rPr>
        <w:t>Final Verdict</w:t>
      </w:r>
    </w:p>
    <w:p w:rsidR="004B6C2C" w:rsidRPr="004B6C2C" w:rsidRDefault="004B6C2C" w:rsidP="004B6C2C">
      <w:pPr>
        <w:pStyle w:val="NormalWeb"/>
        <w:rPr>
          <w:sz w:val="28"/>
          <w:szCs w:val="28"/>
        </w:rPr>
      </w:pPr>
      <w:r w:rsidRPr="004B6C2C">
        <w:rPr>
          <w:sz w:val="28"/>
          <w:szCs w:val="28"/>
        </w:rPr>
        <w:t>Python is highly recommended for real-world use because:</w:t>
      </w:r>
    </w:p>
    <w:p w:rsidR="004B6C2C" w:rsidRPr="004B6C2C" w:rsidRDefault="004B6C2C" w:rsidP="004B6C2C">
      <w:pPr>
        <w:numPr>
          <w:ilvl w:val="0"/>
          <w:numId w:val="25"/>
        </w:numPr>
        <w:spacing w:before="100" w:beforeAutospacing="1" w:after="100" w:afterAutospacing="1" w:line="240" w:lineRule="auto"/>
        <w:rPr>
          <w:sz w:val="28"/>
          <w:szCs w:val="28"/>
        </w:rPr>
      </w:pPr>
      <w:r w:rsidRPr="004B6C2C">
        <w:rPr>
          <w:sz w:val="28"/>
          <w:szCs w:val="28"/>
        </w:rPr>
        <w:t xml:space="preserve">It is free </w:t>
      </w:r>
    </w:p>
    <w:p w:rsidR="004B6C2C" w:rsidRPr="004B6C2C" w:rsidRDefault="004B6C2C" w:rsidP="004B6C2C">
      <w:pPr>
        <w:numPr>
          <w:ilvl w:val="0"/>
          <w:numId w:val="25"/>
        </w:numPr>
        <w:spacing w:before="100" w:beforeAutospacing="1" w:after="100" w:afterAutospacing="1" w:line="240" w:lineRule="auto"/>
        <w:rPr>
          <w:sz w:val="28"/>
          <w:szCs w:val="28"/>
        </w:rPr>
      </w:pPr>
      <w:r w:rsidRPr="004B6C2C">
        <w:rPr>
          <w:sz w:val="28"/>
          <w:szCs w:val="28"/>
        </w:rPr>
        <w:t xml:space="preserve">It is flexible </w:t>
      </w:r>
    </w:p>
    <w:p w:rsidR="004B6C2C" w:rsidRPr="004B6C2C" w:rsidRDefault="004B6C2C" w:rsidP="004B6C2C">
      <w:pPr>
        <w:numPr>
          <w:ilvl w:val="0"/>
          <w:numId w:val="25"/>
        </w:numPr>
        <w:spacing w:before="100" w:beforeAutospacing="1" w:after="100" w:afterAutospacing="1" w:line="240" w:lineRule="auto"/>
        <w:rPr>
          <w:sz w:val="28"/>
          <w:szCs w:val="28"/>
        </w:rPr>
      </w:pPr>
      <w:r w:rsidRPr="004B6C2C">
        <w:rPr>
          <w:sz w:val="28"/>
          <w:szCs w:val="28"/>
        </w:rPr>
        <w:t xml:space="preserve">It has strong community support </w:t>
      </w:r>
    </w:p>
    <w:p w:rsidR="004B6C2C" w:rsidRPr="004B6C2C" w:rsidRDefault="004B6C2C" w:rsidP="004B6C2C">
      <w:pPr>
        <w:pStyle w:val="NormalWeb"/>
        <w:rPr>
          <w:sz w:val="28"/>
          <w:szCs w:val="28"/>
        </w:rPr>
      </w:pPr>
      <w:r w:rsidRPr="004B6C2C">
        <w:rPr>
          <w:sz w:val="28"/>
          <w:szCs w:val="28"/>
        </w:rPr>
        <w:t>It is suitable for students, developers, and organizations.</w:t>
      </w:r>
    </w:p>
    <w:p w:rsidR="004B6C2C" w:rsidRDefault="004B6C2C" w:rsidP="004B6C2C">
      <w:pPr>
        <w:pStyle w:val="NormalWeb"/>
      </w:pPr>
      <w:r w:rsidRPr="004B6C2C">
        <w:rPr>
          <w:sz w:val="28"/>
          <w:szCs w:val="28"/>
        </w:rPr>
        <w:t>I would also like to contribute to Python in the future by learning more and sharing code</w:t>
      </w:r>
      <w:r>
        <w:t>.</w:t>
      </w:r>
    </w:p>
    <w:p w:rsidR="004B6C2C" w:rsidRDefault="004B6C2C"/>
    <w:p w:rsidR="00BE11E1" w:rsidRPr="004B6C2C" w:rsidRDefault="00122617">
      <w:pPr>
        <w:pStyle w:val="Heading1"/>
        <w:rPr>
          <w:sz w:val="40"/>
          <w:szCs w:val="40"/>
        </w:rPr>
      </w:pPr>
      <w:r w:rsidRPr="004B6C2C">
        <w:rPr>
          <w:sz w:val="40"/>
          <w:szCs w:val="40"/>
        </w:rPr>
        <w:t>Conclusion</w:t>
      </w:r>
    </w:p>
    <w:p w:rsidR="004B6C2C" w:rsidRPr="004B6C2C" w:rsidRDefault="004B6C2C" w:rsidP="004B6C2C">
      <w:pPr>
        <w:pStyle w:val="NormalWeb"/>
        <w:rPr>
          <w:sz w:val="28"/>
          <w:szCs w:val="28"/>
        </w:rPr>
      </w:pPr>
      <w:r w:rsidRPr="004B6C2C">
        <w:rPr>
          <w:sz w:val="28"/>
          <w:szCs w:val="28"/>
        </w:rPr>
        <w:t>Python is a perfect example of how open-source software can change the world. It shows that collaboration and sharing can lead to powerful and widely used tools.</w:t>
      </w:r>
    </w:p>
    <w:p w:rsidR="004B6C2C" w:rsidRPr="004B6C2C" w:rsidRDefault="004B6C2C" w:rsidP="004B6C2C">
      <w:pPr>
        <w:pStyle w:val="NormalWeb"/>
        <w:rPr>
          <w:sz w:val="28"/>
          <w:szCs w:val="28"/>
        </w:rPr>
      </w:pPr>
      <w:r w:rsidRPr="004B6C2C">
        <w:rPr>
          <w:sz w:val="28"/>
          <w:szCs w:val="28"/>
        </w:rPr>
        <w:t>Understanding open source is important for every developer because it forms the foundation of modern software.</w:t>
      </w:r>
    </w:p>
    <w:p w:rsidR="00C44568" w:rsidRDefault="00C44568">
      <w:pPr>
        <w:rPr>
          <w:sz w:val="28"/>
          <w:szCs w:val="28"/>
        </w:rPr>
      </w:pPr>
    </w:p>
    <w:p w:rsidR="00C44568" w:rsidRDefault="00C44568" w:rsidP="00C44568">
      <w:r>
        <w:br w:type="page"/>
      </w:r>
    </w:p>
    <w:p w:rsidR="00BE11E1" w:rsidRPr="004B6C2C" w:rsidRDefault="00BE11E1">
      <w:pPr>
        <w:rPr>
          <w:sz w:val="28"/>
          <w:szCs w:val="28"/>
        </w:rPr>
      </w:pPr>
    </w:p>
    <w:sectPr w:rsidR="00BE11E1" w:rsidRPr="004B6C2C" w:rsidSect="00071F08">
      <w:pgSz w:w="12240" w:h="15840"/>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3C0E86"/>
    <w:multiLevelType w:val="multilevel"/>
    <w:tmpl w:val="B95C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AE4301"/>
    <w:multiLevelType w:val="multilevel"/>
    <w:tmpl w:val="9E8A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CF2205"/>
    <w:multiLevelType w:val="multilevel"/>
    <w:tmpl w:val="B444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A10442"/>
    <w:multiLevelType w:val="multilevel"/>
    <w:tmpl w:val="04D01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F40223"/>
    <w:multiLevelType w:val="hybridMultilevel"/>
    <w:tmpl w:val="61845C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94E218F"/>
    <w:multiLevelType w:val="multilevel"/>
    <w:tmpl w:val="2C52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5164CC"/>
    <w:multiLevelType w:val="multilevel"/>
    <w:tmpl w:val="8330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E57925"/>
    <w:multiLevelType w:val="multilevel"/>
    <w:tmpl w:val="9382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4115B5"/>
    <w:multiLevelType w:val="multilevel"/>
    <w:tmpl w:val="0EC6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98659F"/>
    <w:multiLevelType w:val="multilevel"/>
    <w:tmpl w:val="9AB2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603B0D"/>
    <w:multiLevelType w:val="multilevel"/>
    <w:tmpl w:val="4282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5A46CC"/>
    <w:multiLevelType w:val="hybridMultilevel"/>
    <w:tmpl w:val="E69A5E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C70579B"/>
    <w:multiLevelType w:val="multilevel"/>
    <w:tmpl w:val="5D74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BA7C36"/>
    <w:multiLevelType w:val="multilevel"/>
    <w:tmpl w:val="FB60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6D10EA"/>
    <w:multiLevelType w:val="multilevel"/>
    <w:tmpl w:val="39FC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636E76"/>
    <w:multiLevelType w:val="multilevel"/>
    <w:tmpl w:val="C558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0"/>
  </w:num>
  <w:num w:numId="11">
    <w:abstractNumId w:val="22"/>
  </w:num>
  <w:num w:numId="12">
    <w:abstractNumId w:val="12"/>
  </w:num>
  <w:num w:numId="13">
    <w:abstractNumId w:val="21"/>
  </w:num>
  <w:num w:numId="14">
    <w:abstractNumId w:val="11"/>
  </w:num>
  <w:num w:numId="15">
    <w:abstractNumId w:val="14"/>
  </w:num>
  <w:num w:numId="16">
    <w:abstractNumId w:val="23"/>
  </w:num>
  <w:num w:numId="17">
    <w:abstractNumId w:val="16"/>
  </w:num>
  <w:num w:numId="18">
    <w:abstractNumId w:val="15"/>
  </w:num>
  <w:num w:numId="19">
    <w:abstractNumId w:val="18"/>
  </w:num>
  <w:num w:numId="20">
    <w:abstractNumId w:val="9"/>
  </w:num>
  <w:num w:numId="21">
    <w:abstractNumId w:val="10"/>
  </w:num>
  <w:num w:numId="22">
    <w:abstractNumId w:val="19"/>
  </w:num>
  <w:num w:numId="23">
    <w:abstractNumId w:val="17"/>
  </w:num>
  <w:num w:numId="24">
    <w:abstractNumId w:val="13"/>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71F08"/>
    <w:rsid w:val="00122617"/>
    <w:rsid w:val="0015074B"/>
    <w:rsid w:val="0029639D"/>
    <w:rsid w:val="00326F90"/>
    <w:rsid w:val="0048214F"/>
    <w:rsid w:val="004B6C2C"/>
    <w:rsid w:val="00AA1D8D"/>
    <w:rsid w:val="00B47730"/>
    <w:rsid w:val="00BC33CC"/>
    <w:rsid w:val="00BE11E1"/>
    <w:rsid w:val="00C44568"/>
    <w:rsid w:val="00C460F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A163C34-4B21-42FE-98D5-E1F34F2AD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22617"/>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whitespace-normal">
    <w:name w:val="whitespace-normal"/>
    <w:basedOn w:val="DefaultParagraphFont"/>
    <w:rsid w:val="00122617"/>
  </w:style>
  <w:style w:type="paragraph" w:styleId="HTMLPreformatted">
    <w:name w:val="HTML Preformatted"/>
    <w:basedOn w:val="Normal"/>
    <w:link w:val="HTMLPreformattedChar"/>
    <w:uiPriority w:val="99"/>
    <w:semiHidden/>
    <w:unhideWhenUsed/>
    <w:rsid w:val="00482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48214F"/>
    <w:rPr>
      <w:rFonts w:ascii="Courier New" w:eastAsia="Times New Roman" w:hAnsi="Courier New" w:cs="Courier New"/>
      <w:sz w:val="20"/>
      <w:szCs w:val="20"/>
      <w:lang w:val="en-IN" w:eastAsia="en-IN"/>
    </w:rPr>
  </w:style>
  <w:style w:type="character" w:customStyle="1" w:styleId="s">
    <w:name w:val="ͼs"/>
    <w:basedOn w:val="DefaultParagraphFont"/>
    <w:rsid w:val="0048214F"/>
  </w:style>
  <w:style w:type="character" w:styleId="HTMLCode">
    <w:name w:val="HTML Code"/>
    <w:basedOn w:val="DefaultParagraphFont"/>
    <w:uiPriority w:val="99"/>
    <w:semiHidden/>
    <w:unhideWhenUsed/>
    <w:rsid w:val="0048214F"/>
    <w:rPr>
      <w:rFonts w:ascii="Courier New" w:eastAsia="Times New Roman" w:hAnsi="Courier New" w:cs="Courier New"/>
      <w:sz w:val="20"/>
      <w:szCs w:val="20"/>
    </w:rPr>
  </w:style>
  <w:style w:type="character" w:customStyle="1" w:styleId="NoSpacingChar">
    <w:name w:val="No Spacing Char"/>
    <w:basedOn w:val="DefaultParagraphFont"/>
    <w:link w:val="NoSpacing"/>
    <w:uiPriority w:val="1"/>
    <w:rsid w:val="00071F08"/>
  </w:style>
  <w:style w:type="paragraph" w:customStyle="1" w:styleId="paragraph">
    <w:name w:val="paragraph"/>
    <w:basedOn w:val="Normal"/>
    <w:rsid w:val="00071F0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normaltextrun">
    <w:name w:val="normaltextrun"/>
    <w:basedOn w:val="DefaultParagraphFont"/>
    <w:rsid w:val="00071F08"/>
  </w:style>
  <w:style w:type="character" w:customStyle="1" w:styleId="eop">
    <w:name w:val="eop"/>
    <w:basedOn w:val="DefaultParagraphFont"/>
    <w:rsid w:val="00071F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564118">
      <w:bodyDiv w:val="1"/>
      <w:marLeft w:val="0"/>
      <w:marRight w:val="0"/>
      <w:marTop w:val="0"/>
      <w:marBottom w:val="0"/>
      <w:divBdr>
        <w:top w:val="none" w:sz="0" w:space="0" w:color="auto"/>
        <w:left w:val="none" w:sz="0" w:space="0" w:color="auto"/>
        <w:bottom w:val="none" w:sz="0" w:space="0" w:color="auto"/>
        <w:right w:val="none" w:sz="0" w:space="0" w:color="auto"/>
      </w:divBdr>
    </w:div>
    <w:div w:id="169104819">
      <w:bodyDiv w:val="1"/>
      <w:marLeft w:val="0"/>
      <w:marRight w:val="0"/>
      <w:marTop w:val="0"/>
      <w:marBottom w:val="0"/>
      <w:divBdr>
        <w:top w:val="none" w:sz="0" w:space="0" w:color="auto"/>
        <w:left w:val="none" w:sz="0" w:space="0" w:color="auto"/>
        <w:bottom w:val="none" w:sz="0" w:space="0" w:color="auto"/>
        <w:right w:val="none" w:sz="0" w:space="0" w:color="auto"/>
      </w:divBdr>
    </w:div>
    <w:div w:id="175077180">
      <w:bodyDiv w:val="1"/>
      <w:marLeft w:val="0"/>
      <w:marRight w:val="0"/>
      <w:marTop w:val="0"/>
      <w:marBottom w:val="0"/>
      <w:divBdr>
        <w:top w:val="none" w:sz="0" w:space="0" w:color="auto"/>
        <w:left w:val="none" w:sz="0" w:space="0" w:color="auto"/>
        <w:bottom w:val="none" w:sz="0" w:space="0" w:color="auto"/>
        <w:right w:val="none" w:sz="0" w:space="0" w:color="auto"/>
      </w:divBdr>
    </w:div>
    <w:div w:id="886070889">
      <w:bodyDiv w:val="1"/>
      <w:marLeft w:val="0"/>
      <w:marRight w:val="0"/>
      <w:marTop w:val="0"/>
      <w:marBottom w:val="0"/>
      <w:divBdr>
        <w:top w:val="none" w:sz="0" w:space="0" w:color="auto"/>
        <w:left w:val="none" w:sz="0" w:space="0" w:color="auto"/>
        <w:bottom w:val="none" w:sz="0" w:space="0" w:color="auto"/>
        <w:right w:val="none" w:sz="0" w:space="0" w:color="auto"/>
      </w:divBdr>
      <w:divsChild>
        <w:div w:id="1751653873">
          <w:marLeft w:val="0"/>
          <w:marRight w:val="0"/>
          <w:marTop w:val="0"/>
          <w:marBottom w:val="0"/>
          <w:divBdr>
            <w:top w:val="none" w:sz="0" w:space="0" w:color="auto"/>
            <w:left w:val="none" w:sz="0" w:space="0" w:color="auto"/>
            <w:bottom w:val="none" w:sz="0" w:space="0" w:color="auto"/>
            <w:right w:val="none" w:sz="0" w:space="0" w:color="auto"/>
          </w:divBdr>
          <w:divsChild>
            <w:div w:id="1690566985">
              <w:marLeft w:val="0"/>
              <w:marRight w:val="0"/>
              <w:marTop w:val="0"/>
              <w:marBottom w:val="0"/>
              <w:divBdr>
                <w:top w:val="none" w:sz="0" w:space="0" w:color="auto"/>
                <w:left w:val="none" w:sz="0" w:space="0" w:color="auto"/>
                <w:bottom w:val="none" w:sz="0" w:space="0" w:color="auto"/>
                <w:right w:val="none" w:sz="0" w:space="0" w:color="auto"/>
              </w:divBdr>
              <w:divsChild>
                <w:div w:id="633291303">
                  <w:marLeft w:val="0"/>
                  <w:marRight w:val="0"/>
                  <w:marTop w:val="0"/>
                  <w:marBottom w:val="0"/>
                  <w:divBdr>
                    <w:top w:val="none" w:sz="0" w:space="0" w:color="auto"/>
                    <w:left w:val="none" w:sz="0" w:space="0" w:color="auto"/>
                    <w:bottom w:val="none" w:sz="0" w:space="0" w:color="auto"/>
                    <w:right w:val="none" w:sz="0" w:space="0" w:color="auto"/>
                  </w:divBdr>
                  <w:divsChild>
                    <w:div w:id="1445033903">
                      <w:marLeft w:val="0"/>
                      <w:marRight w:val="0"/>
                      <w:marTop w:val="0"/>
                      <w:marBottom w:val="0"/>
                      <w:divBdr>
                        <w:top w:val="none" w:sz="0" w:space="0" w:color="auto"/>
                        <w:left w:val="none" w:sz="0" w:space="0" w:color="auto"/>
                        <w:bottom w:val="none" w:sz="0" w:space="0" w:color="auto"/>
                        <w:right w:val="none" w:sz="0" w:space="0" w:color="auto"/>
                      </w:divBdr>
                      <w:divsChild>
                        <w:div w:id="518086445">
                          <w:marLeft w:val="0"/>
                          <w:marRight w:val="0"/>
                          <w:marTop w:val="0"/>
                          <w:marBottom w:val="0"/>
                          <w:divBdr>
                            <w:top w:val="none" w:sz="0" w:space="0" w:color="auto"/>
                            <w:left w:val="none" w:sz="0" w:space="0" w:color="auto"/>
                            <w:bottom w:val="none" w:sz="0" w:space="0" w:color="auto"/>
                            <w:right w:val="none" w:sz="0" w:space="0" w:color="auto"/>
                          </w:divBdr>
                          <w:divsChild>
                            <w:div w:id="468785758">
                              <w:marLeft w:val="0"/>
                              <w:marRight w:val="0"/>
                              <w:marTop w:val="0"/>
                              <w:marBottom w:val="0"/>
                              <w:divBdr>
                                <w:top w:val="none" w:sz="0" w:space="0" w:color="auto"/>
                                <w:left w:val="none" w:sz="0" w:space="0" w:color="auto"/>
                                <w:bottom w:val="none" w:sz="0" w:space="0" w:color="auto"/>
                                <w:right w:val="none" w:sz="0" w:space="0" w:color="auto"/>
                              </w:divBdr>
                              <w:divsChild>
                                <w:div w:id="905070130">
                                  <w:marLeft w:val="0"/>
                                  <w:marRight w:val="0"/>
                                  <w:marTop w:val="0"/>
                                  <w:marBottom w:val="0"/>
                                  <w:divBdr>
                                    <w:top w:val="none" w:sz="0" w:space="0" w:color="auto"/>
                                    <w:left w:val="none" w:sz="0" w:space="0" w:color="auto"/>
                                    <w:bottom w:val="none" w:sz="0" w:space="0" w:color="auto"/>
                                    <w:right w:val="none" w:sz="0" w:space="0" w:color="auto"/>
                                  </w:divBdr>
                                  <w:divsChild>
                                    <w:div w:id="1548685945">
                                      <w:marLeft w:val="0"/>
                                      <w:marRight w:val="0"/>
                                      <w:marTop w:val="0"/>
                                      <w:marBottom w:val="0"/>
                                      <w:divBdr>
                                        <w:top w:val="none" w:sz="0" w:space="0" w:color="auto"/>
                                        <w:left w:val="none" w:sz="0" w:space="0" w:color="auto"/>
                                        <w:bottom w:val="none" w:sz="0" w:space="0" w:color="auto"/>
                                        <w:right w:val="none" w:sz="0" w:space="0" w:color="auto"/>
                                      </w:divBdr>
                                      <w:divsChild>
                                        <w:div w:id="1301497753">
                                          <w:marLeft w:val="0"/>
                                          <w:marRight w:val="0"/>
                                          <w:marTop w:val="0"/>
                                          <w:marBottom w:val="0"/>
                                          <w:divBdr>
                                            <w:top w:val="none" w:sz="0" w:space="0" w:color="auto"/>
                                            <w:left w:val="none" w:sz="0" w:space="0" w:color="auto"/>
                                            <w:bottom w:val="none" w:sz="0" w:space="0" w:color="auto"/>
                                            <w:right w:val="none" w:sz="0" w:space="0" w:color="auto"/>
                                          </w:divBdr>
                                          <w:divsChild>
                                            <w:div w:id="1968850707">
                                              <w:marLeft w:val="0"/>
                                              <w:marRight w:val="0"/>
                                              <w:marTop w:val="0"/>
                                              <w:marBottom w:val="0"/>
                                              <w:divBdr>
                                                <w:top w:val="none" w:sz="0" w:space="0" w:color="auto"/>
                                                <w:left w:val="none" w:sz="0" w:space="0" w:color="auto"/>
                                                <w:bottom w:val="none" w:sz="0" w:space="0" w:color="auto"/>
                                                <w:right w:val="none" w:sz="0" w:space="0" w:color="auto"/>
                                              </w:divBdr>
                                              <w:divsChild>
                                                <w:div w:id="876509646">
                                                  <w:marLeft w:val="0"/>
                                                  <w:marRight w:val="0"/>
                                                  <w:marTop w:val="0"/>
                                                  <w:marBottom w:val="0"/>
                                                  <w:divBdr>
                                                    <w:top w:val="none" w:sz="0" w:space="0" w:color="auto"/>
                                                    <w:left w:val="none" w:sz="0" w:space="0" w:color="auto"/>
                                                    <w:bottom w:val="none" w:sz="0" w:space="0" w:color="auto"/>
                                                    <w:right w:val="none" w:sz="0" w:space="0" w:color="auto"/>
                                                  </w:divBdr>
                                                  <w:divsChild>
                                                    <w:div w:id="44258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8360502">
      <w:bodyDiv w:val="1"/>
      <w:marLeft w:val="0"/>
      <w:marRight w:val="0"/>
      <w:marTop w:val="0"/>
      <w:marBottom w:val="0"/>
      <w:divBdr>
        <w:top w:val="none" w:sz="0" w:space="0" w:color="auto"/>
        <w:left w:val="none" w:sz="0" w:space="0" w:color="auto"/>
        <w:bottom w:val="none" w:sz="0" w:space="0" w:color="auto"/>
        <w:right w:val="none" w:sz="0" w:space="0" w:color="auto"/>
      </w:divBdr>
    </w:div>
    <w:div w:id="1232619396">
      <w:bodyDiv w:val="1"/>
      <w:marLeft w:val="0"/>
      <w:marRight w:val="0"/>
      <w:marTop w:val="0"/>
      <w:marBottom w:val="0"/>
      <w:divBdr>
        <w:top w:val="none" w:sz="0" w:space="0" w:color="auto"/>
        <w:left w:val="none" w:sz="0" w:space="0" w:color="auto"/>
        <w:bottom w:val="none" w:sz="0" w:space="0" w:color="auto"/>
        <w:right w:val="none" w:sz="0" w:space="0" w:color="auto"/>
      </w:divBdr>
    </w:div>
    <w:div w:id="1483043014">
      <w:bodyDiv w:val="1"/>
      <w:marLeft w:val="0"/>
      <w:marRight w:val="0"/>
      <w:marTop w:val="0"/>
      <w:marBottom w:val="0"/>
      <w:divBdr>
        <w:top w:val="none" w:sz="0" w:space="0" w:color="auto"/>
        <w:left w:val="none" w:sz="0" w:space="0" w:color="auto"/>
        <w:bottom w:val="none" w:sz="0" w:space="0" w:color="auto"/>
        <w:right w:val="none" w:sz="0" w:space="0" w:color="auto"/>
      </w:divBdr>
      <w:divsChild>
        <w:div w:id="1139227104">
          <w:marLeft w:val="0"/>
          <w:marRight w:val="0"/>
          <w:marTop w:val="0"/>
          <w:marBottom w:val="0"/>
          <w:divBdr>
            <w:top w:val="none" w:sz="0" w:space="0" w:color="auto"/>
            <w:left w:val="none" w:sz="0" w:space="0" w:color="auto"/>
            <w:bottom w:val="none" w:sz="0" w:space="0" w:color="auto"/>
            <w:right w:val="none" w:sz="0" w:space="0" w:color="auto"/>
          </w:divBdr>
          <w:divsChild>
            <w:div w:id="361710799">
              <w:marLeft w:val="-75"/>
              <w:marRight w:val="0"/>
              <w:marTop w:val="30"/>
              <w:marBottom w:val="30"/>
              <w:divBdr>
                <w:top w:val="none" w:sz="0" w:space="0" w:color="auto"/>
                <w:left w:val="none" w:sz="0" w:space="0" w:color="auto"/>
                <w:bottom w:val="none" w:sz="0" w:space="0" w:color="auto"/>
                <w:right w:val="none" w:sz="0" w:space="0" w:color="auto"/>
              </w:divBdr>
              <w:divsChild>
                <w:div w:id="552541867">
                  <w:marLeft w:val="0"/>
                  <w:marRight w:val="0"/>
                  <w:marTop w:val="0"/>
                  <w:marBottom w:val="0"/>
                  <w:divBdr>
                    <w:top w:val="none" w:sz="0" w:space="0" w:color="auto"/>
                    <w:left w:val="none" w:sz="0" w:space="0" w:color="auto"/>
                    <w:bottom w:val="none" w:sz="0" w:space="0" w:color="auto"/>
                    <w:right w:val="none" w:sz="0" w:space="0" w:color="auto"/>
                  </w:divBdr>
                  <w:divsChild>
                    <w:div w:id="606275205">
                      <w:marLeft w:val="0"/>
                      <w:marRight w:val="0"/>
                      <w:marTop w:val="0"/>
                      <w:marBottom w:val="0"/>
                      <w:divBdr>
                        <w:top w:val="none" w:sz="0" w:space="0" w:color="auto"/>
                        <w:left w:val="none" w:sz="0" w:space="0" w:color="auto"/>
                        <w:bottom w:val="none" w:sz="0" w:space="0" w:color="auto"/>
                        <w:right w:val="none" w:sz="0" w:space="0" w:color="auto"/>
                      </w:divBdr>
                    </w:div>
                  </w:divsChild>
                </w:div>
                <w:div w:id="618294982">
                  <w:marLeft w:val="0"/>
                  <w:marRight w:val="0"/>
                  <w:marTop w:val="0"/>
                  <w:marBottom w:val="0"/>
                  <w:divBdr>
                    <w:top w:val="none" w:sz="0" w:space="0" w:color="auto"/>
                    <w:left w:val="none" w:sz="0" w:space="0" w:color="auto"/>
                    <w:bottom w:val="none" w:sz="0" w:space="0" w:color="auto"/>
                    <w:right w:val="none" w:sz="0" w:space="0" w:color="auto"/>
                  </w:divBdr>
                  <w:divsChild>
                    <w:div w:id="95443168">
                      <w:marLeft w:val="0"/>
                      <w:marRight w:val="0"/>
                      <w:marTop w:val="0"/>
                      <w:marBottom w:val="0"/>
                      <w:divBdr>
                        <w:top w:val="none" w:sz="0" w:space="0" w:color="auto"/>
                        <w:left w:val="none" w:sz="0" w:space="0" w:color="auto"/>
                        <w:bottom w:val="none" w:sz="0" w:space="0" w:color="auto"/>
                        <w:right w:val="none" w:sz="0" w:space="0" w:color="auto"/>
                      </w:divBdr>
                    </w:div>
                  </w:divsChild>
                </w:div>
                <w:div w:id="1369179413">
                  <w:marLeft w:val="0"/>
                  <w:marRight w:val="0"/>
                  <w:marTop w:val="0"/>
                  <w:marBottom w:val="0"/>
                  <w:divBdr>
                    <w:top w:val="none" w:sz="0" w:space="0" w:color="auto"/>
                    <w:left w:val="none" w:sz="0" w:space="0" w:color="auto"/>
                    <w:bottom w:val="none" w:sz="0" w:space="0" w:color="auto"/>
                    <w:right w:val="none" w:sz="0" w:space="0" w:color="auto"/>
                  </w:divBdr>
                  <w:divsChild>
                    <w:div w:id="1139418964">
                      <w:marLeft w:val="0"/>
                      <w:marRight w:val="0"/>
                      <w:marTop w:val="0"/>
                      <w:marBottom w:val="0"/>
                      <w:divBdr>
                        <w:top w:val="none" w:sz="0" w:space="0" w:color="auto"/>
                        <w:left w:val="none" w:sz="0" w:space="0" w:color="auto"/>
                        <w:bottom w:val="none" w:sz="0" w:space="0" w:color="auto"/>
                        <w:right w:val="none" w:sz="0" w:space="0" w:color="auto"/>
                      </w:divBdr>
                    </w:div>
                  </w:divsChild>
                </w:div>
                <w:div w:id="801537964">
                  <w:marLeft w:val="0"/>
                  <w:marRight w:val="0"/>
                  <w:marTop w:val="0"/>
                  <w:marBottom w:val="0"/>
                  <w:divBdr>
                    <w:top w:val="none" w:sz="0" w:space="0" w:color="auto"/>
                    <w:left w:val="none" w:sz="0" w:space="0" w:color="auto"/>
                    <w:bottom w:val="none" w:sz="0" w:space="0" w:color="auto"/>
                    <w:right w:val="none" w:sz="0" w:space="0" w:color="auto"/>
                  </w:divBdr>
                  <w:divsChild>
                    <w:div w:id="21863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529025">
          <w:marLeft w:val="0"/>
          <w:marRight w:val="0"/>
          <w:marTop w:val="0"/>
          <w:marBottom w:val="0"/>
          <w:divBdr>
            <w:top w:val="none" w:sz="0" w:space="0" w:color="auto"/>
            <w:left w:val="none" w:sz="0" w:space="0" w:color="auto"/>
            <w:bottom w:val="none" w:sz="0" w:space="0" w:color="auto"/>
            <w:right w:val="none" w:sz="0" w:space="0" w:color="auto"/>
          </w:divBdr>
        </w:div>
      </w:divsChild>
    </w:div>
    <w:div w:id="1879269657">
      <w:bodyDiv w:val="1"/>
      <w:marLeft w:val="0"/>
      <w:marRight w:val="0"/>
      <w:marTop w:val="0"/>
      <w:marBottom w:val="0"/>
      <w:divBdr>
        <w:top w:val="none" w:sz="0" w:space="0" w:color="auto"/>
        <w:left w:val="none" w:sz="0" w:space="0" w:color="auto"/>
        <w:bottom w:val="none" w:sz="0" w:space="0" w:color="auto"/>
        <w:right w:val="none" w:sz="0" w:space="0" w:color="auto"/>
      </w:divBdr>
    </w:div>
    <w:div w:id="20157212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4218FF4A6AF4A27B6E557392C5DF251"/>
        <w:category>
          <w:name w:val="General"/>
          <w:gallery w:val="placeholder"/>
        </w:category>
        <w:types>
          <w:type w:val="bbPlcHdr"/>
        </w:types>
        <w:behaviors>
          <w:behavior w:val="content"/>
        </w:behaviors>
        <w:guid w:val="{CF4CA4F2-D4D9-4240-A7AD-C3848DF168BE}"/>
      </w:docPartPr>
      <w:docPartBody>
        <w:p w:rsidR="00000000" w:rsidRDefault="001F0BC1" w:rsidP="001F0BC1">
          <w:pPr>
            <w:pStyle w:val="74218FF4A6AF4A27B6E557392C5DF251"/>
          </w:pPr>
          <w:r>
            <w:rPr>
              <w:rFonts w:asciiTheme="majorHAnsi" w:eastAsiaTheme="majorEastAsia" w:hAnsiTheme="majorHAnsi" w:cstheme="majorBidi"/>
              <w:caps/>
              <w:color w:val="5B9BD5" w:themeColor="accent1"/>
              <w:sz w:val="80"/>
              <w:szCs w:val="80"/>
            </w:rPr>
            <w:t>[Document title]</w:t>
          </w:r>
        </w:p>
      </w:docPartBody>
    </w:docPart>
    <w:docPart>
      <w:docPartPr>
        <w:name w:val="B1E35FF02C464068AA5D9A943BB87F5E"/>
        <w:category>
          <w:name w:val="General"/>
          <w:gallery w:val="placeholder"/>
        </w:category>
        <w:types>
          <w:type w:val="bbPlcHdr"/>
        </w:types>
        <w:behaviors>
          <w:behavior w:val="content"/>
        </w:behaviors>
        <w:guid w:val="{5E804EB9-BFE9-4E88-84FC-3D07D8CEE4AF}"/>
      </w:docPartPr>
      <w:docPartBody>
        <w:p w:rsidR="00000000" w:rsidRDefault="001F0BC1" w:rsidP="001F0BC1">
          <w:pPr>
            <w:pStyle w:val="B1E35FF02C464068AA5D9A943BB87F5E"/>
          </w:pPr>
          <w:r>
            <w:rPr>
              <w:color w:val="5B9BD5"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0BC1"/>
    <w:rsid w:val="001F0BC1"/>
    <w:rsid w:val="00832C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4218FF4A6AF4A27B6E557392C5DF251">
    <w:name w:val="74218FF4A6AF4A27B6E557392C5DF251"/>
    <w:rsid w:val="001F0BC1"/>
  </w:style>
  <w:style w:type="paragraph" w:customStyle="1" w:styleId="B1E35FF02C464068AA5D9A943BB87F5E">
    <w:name w:val="B1E35FF02C464068AA5D9A943BB87F5E"/>
    <w:rsid w:val="001F0BC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341A87-115D-468F-B268-74C519BFB4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1004</Words>
  <Characters>5724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6715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Open Source Audi</dc:title>
  <dc:subject>A Capstone Project for OSS NGMC Course</dc:subject>
  <dc:creator>python-docx</dc:creator>
  <cp:keywords/>
  <dc:description>generated by python-docx</dc:description>
  <cp:lastModifiedBy>Microsoft account</cp:lastModifiedBy>
  <cp:revision>2</cp:revision>
  <dcterms:created xsi:type="dcterms:W3CDTF">2026-03-28T16:06:00Z</dcterms:created>
  <dcterms:modified xsi:type="dcterms:W3CDTF">2026-03-28T16:06:00Z</dcterms:modified>
  <cp:category/>
</cp:coreProperties>
</file>