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55B2" w14:textId="723F6A79" w:rsidR="00BC2544" w:rsidRPr="007874D4" w:rsidRDefault="007704BE" w:rsidP="00787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4D4">
        <w:rPr>
          <w:rFonts w:ascii="Times New Roman" w:hAnsi="Times New Roman" w:cs="Times New Roman"/>
          <w:b/>
          <w:sz w:val="28"/>
          <w:szCs w:val="28"/>
        </w:rPr>
        <w:t>Statistical Data Mining I</w:t>
      </w:r>
      <w:r w:rsidR="005F704C">
        <w:rPr>
          <w:rFonts w:ascii="Times New Roman" w:hAnsi="Times New Roman" w:cs="Times New Roman"/>
          <w:b/>
          <w:sz w:val="28"/>
          <w:szCs w:val="28"/>
        </w:rPr>
        <w:t>I</w:t>
      </w:r>
    </w:p>
    <w:p w14:paraId="58EA5691" w14:textId="77777777" w:rsidR="007704BE" w:rsidRPr="007874D4" w:rsidRDefault="007704BE" w:rsidP="00787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4D4">
        <w:rPr>
          <w:rFonts w:ascii="Times New Roman" w:hAnsi="Times New Roman" w:cs="Times New Roman"/>
          <w:b/>
          <w:sz w:val="28"/>
          <w:szCs w:val="28"/>
        </w:rPr>
        <w:t>Homework 1</w:t>
      </w:r>
    </w:p>
    <w:p w14:paraId="185F92DF" w14:textId="77777777" w:rsidR="007704BE" w:rsidRPr="007874D4" w:rsidRDefault="007704BE">
      <w:pPr>
        <w:rPr>
          <w:rFonts w:ascii="Times New Roman" w:hAnsi="Times New Roman" w:cs="Times New Roman"/>
        </w:rPr>
      </w:pPr>
    </w:p>
    <w:p w14:paraId="25923B4C" w14:textId="4D713408" w:rsidR="007704BE" w:rsidRPr="007A5E1F" w:rsidRDefault="007704BE">
      <w:pPr>
        <w:rPr>
          <w:rFonts w:ascii="Arial" w:hAnsi="Arial" w:cs="Arial"/>
          <w:sz w:val="22"/>
          <w:szCs w:val="22"/>
        </w:rPr>
      </w:pPr>
      <w:r w:rsidRPr="007A5E1F">
        <w:rPr>
          <w:rFonts w:ascii="Arial" w:hAnsi="Arial" w:cs="Arial"/>
          <w:b/>
          <w:sz w:val="22"/>
          <w:szCs w:val="22"/>
        </w:rPr>
        <w:t>Directi</w:t>
      </w:r>
      <w:r w:rsidR="00567229" w:rsidRPr="007A5E1F">
        <w:rPr>
          <w:rFonts w:ascii="Arial" w:hAnsi="Arial" w:cs="Arial"/>
          <w:b/>
          <w:sz w:val="22"/>
          <w:szCs w:val="22"/>
        </w:rPr>
        <w:t>ons:</w:t>
      </w:r>
      <w:r w:rsidR="003D29F8" w:rsidRPr="007A5E1F">
        <w:rPr>
          <w:rFonts w:ascii="Arial" w:hAnsi="Arial" w:cs="Arial"/>
          <w:sz w:val="22"/>
          <w:szCs w:val="22"/>
        </w:rPr>
        <w:t xml:space="preserve"> Submit</w:t>
      </w:r>
      <w:r w:rsidR="00567229" w:rsidRPr="007A5E1F">
        <w:rPr>
          <w:rFonts w:ascii="Arial" w:hAnsi="Arial" w:cs="Arial"/>
          <w:sz w:val="22"/>
          <w:szCs w:val="22"/>
        </w:rPr>
        <w:t xml:space="preserve"> all source code</w:t>
      </w:r>
      <w:r w:rsidR="003D29F8" w:rsidRPr="007A5E1F">
        <w:rPr>
          <w:rFonts w:ascii="Arial" w:hAnsi="Arial" w:cs="Arial"/>
          <w:sz w:val="22"/>
          <w:szCs w:val="22"/>
        </w:rPr>
        <w:t>s</w:t>
      </w:r>
      <w:r w:rsidR="00567229" w:rsidRPr="007A5E1F">
        <w:rPr>
          <w:rFonts w:ascii="Arial" w:hAnsi="Arial" w:cs="Arial"/>
          <w:sz w:val="22"/>
          <w:szCs w:val="22"/>
        </w:rPr>
        <w:t xml:space="preserve"> </w:t>
      </w:r>
      <w:r w:rsidR="00802C52" w:rsidRPr="007A5E1F">
        <w:rPr>
          <w:rFonts w:ascii="Arial" w:hAnsi="Arial" w:cs="Arial"/>
          <w:sz w:val="22"/>
          <w:szCs w:val="22"/>
        </w:rPr>
        <w:t>with</w:t>
      </w:r>
      <w:r w:rsidR="00664302" w:rsidRPr="007A5E1F">
        <w:rPr>
          <w:rFonts w:ascii="Arial" w:hAnsi="Arial" w:cs="Arial"/>
          <w:sz w:val="22"/>
          <w:szCs w:val="22"/>
        </w:rPr>
        <w:t xml:space="preserve"> write </w:t>
      </w:r>
      <w:r w:rsidR="00802C52" w:rsidRPr="007A5E1F">
        <w:rPr>
          <w:rFonts w:ascii="Arial" w:hAnsi="Arial" w:cs="Arial"/>
          <w:sz w:val="22"/>
          <w:szCs w:val="22"/>
        </w:rPr>
        <w:t>up</w:t>
      </w:r>
      <w:r w:rsidR="0077725E">
        <w:rPr>
          <w:rFonts w:ascii="Arial" w:hAnsi="Arial" w:cs="Arial"/>
          <w:sz w:val="22"/>
          <w:szCs w:val="22"/>
        </w:rPr>
        <w:t xml:space="preserve"> to UB learns</w:t>
      </w:r>
      <w:r w:rsidR="003D29F8" w:rsidRPr="007A5E1F">
        <w:rPr>
          <w:rFonts w:ascii="Arial" w:hAnsi="Arial" w:cs="Arial"/>
          <w:sz w:val="22"/>
          <w:szCs w:val="22"/>
        </w:rPr>
        <w:t>.</w:t>
      </w:r>
      <w:r w:rsidR="00580EAC" w:rsidRPr="007A5E1F">
        <w:rPr>
          <w:rFonts w:ascii="Arial" w:hAnsi="Arial" w:cs="Arial"/>
          <w:sz w:val="22"/>
          <w:szCs w:val="22"/>
        </w:rPr>
        <w:t xml:space="preserve">  </w:t>
      </w:r>
      <w:r w:rsidR="0077725E">
        <w:rPr>
          <w:rFonts w:ascii="Arial" w:hAnsi="Arial" w:cs="Arial"/>
          <w:sz w:val="22"/>
          <w:szCs w:val="22"/>
        </w:rPr>
        <w:t xml:space="preserve">Submit a tagged *.pdf to </w:t>
      </w:r>
      <w:proofErr w:type="spellStart"/>
      <w:r w:rsidR="00D924E5">
        <w:rPr>
          <w:rFonts w:ascii="Arial" w:hAnsi="Arial" w:cs="Arial"/>
          <w:sz w:val="22"/>
          <w:szCs w:val="22"/>
        </w:rPr>
        <w:t>gradescope</w:t>
      </w:r>
      <w:proofErr w:type="spellEnd"/>
      <w:r w:rsidR="00D924E5">
        <w:rPr>
          <w:rFonts w:ascii="Arial" w:hAnsi="Arial" w:cs="Arial"/>
          <w:sz w:val="22"/>
          <w:szCs w:val="22"/>
        </w:rPr>
        <w:t xml:space="preserve">.  </w:t>
      </w:r>
      <w:r w:rsidR="00664302" w:rsidRPr="007A5E1F">
        <w:rPr>
          <w:rFonts w:ascii="Arial" w:hAnsi="Arial" w:cs="Arial"/>
          <w:sz w:val="22"/>
          <w:szCs w:val="22"/>
        </w:rPr>
        <w:t xml:space="preserve"> </w:t>
      </w:r>
      <w:r w:rsidR="003D29F8" w:rsidRPr="007A5E1F">
        <w:rPr>
          <w:rFonts w:ascii="Arial" w:hAnsi="Arial" w:cs="Arial"/>
          <w:sz w:val="22"/>
          <w:szCs w:val="22"/>
        </w:rPr>
        <w:t xml:space="preserve">    </w:t>
      </w:r>
    </w:p>
    <w:p w14:paraId="2E774FBE" w14:textId="77777777" w:rsidR="003A240C" w:rsidRPr="007A5E1F" w:rsidRDefault="003A240C" w:rsidP="007874D4">
      <w:pPr>
        <w:jc w:val="both"/>
        <w:rPr>
          <w:rFonts w:ascii="Arial" w:hAnsi="Arial" w:cs="Arial"/>
          <w:sz w:val="22"/>
          <w:szCs w:val="22"/>
        </w:rPr>
      </w:pPr>
    </w:p>
    <w:p w14:paraId="3B667054" w14:textId="77777777" w:rsidR="00AA21CF" w:rsidRDefault="00AA21CF" w:rsidP="00AA21CF">
      <w:pPr>
        <w:pStyle w:val="ListParagraph"/>
        <w:numPr>
          <w:ilvl w:val="0"/>
          <w:numId w:val="13"/>
        </w:numPr>
        <w:jc w:val="both"/>
      </w:pPr>
      <w:r>
        <w:t>Consider the “College” data in the ISLR2 package:</w:t>
      </w:r>
    </w:p>
    <w:p w14:paraId="0F10297B" w14:textId="77777777" w:rsidR="00AA21CF" w:rsidRDefault="00AA21CF" w:rsidP="00AA21CF">
      <w:pPr>
        <w:pStyle w:val="ListParagraph"/>
        <w:jc w:val="both"/>
      </w:pPr>
      <w:r>
        <w:t>&gt; library(ISLR2)</w:t>
      </w:r>
    </w:p>
    <w:p w14:paraId="55EC872B" w14:textId="77777777" w:rsidR="00AA21CF" w:rsidRDefault="00AA21CF" w:rsidP="00AA21CF">
      <w:pPr>
        <w:pStyle w:val="ListParagraph"/>
        <w:jc w:val="both"/>
      </w:pPr>
      <w:r>
        <w:t>&gt;data(College)</w:t>
      </w:r>
    </w:p>
    <w:p w14:paraId="1E2DB855" w14:textId="77777777" w:rsidR="00AA21CF" w:rsidRDefault="00AA21CF" w:rsidP="00AA21CF">
      <w:pPr>
        <w:pStyle w:val="ListParagraph"/>
        <w:jc w:val="both"/>
      </w:pPr>
      <w:r>
        <w:t>&gt; head(College)</w:t>
      </w:r>
    </w:p>
    <w:p w14:paraId="7983E560" w14:textId="77777777" w:rsidR="00AA21CF" w:rsidRDefault="00AA21CF" w:rsidP="00AA21CF">
      <w:pPr>
        <w:pStyle w:val="ListParagraph"/>
        <w:jc w:val="both"/>
      </w:pPr>
    </w:p>
    <w:p w14:paraId="6FEC5A75" w14:textId="77777777" w:rsidR="00AA21CF" w:rsidRDefault="00AA21CF" w:rsidP="00AA21CF">
      <w:pPr>
        <w:pStyle w:val="ListParagraph"/>
        <w:numPr>
          <w:ilvl w:val="0"/>
          <w:numId w:val="14"/>
        </w:numPr>
        <w:jc w:val="both"/>
      </w:pPr>
      <w:r>
        <w:t>Present some visualizations of this data such as pair plots and histograms? Do you think any scaling or transformation is required?</w:t>
      </w:r>
    </w:p>
    <w:p w14:paraId="58D4DC4F" w14:textId="2CA0C238" w:rsidR="00AA21CF" w:rsidRDefault="00AA21CF" w:rsidP="00AA21CF">
      <w:pPr>
        <w:pStyle w:val="ListParagraph"/>
        <w:numPr>
          <w:ilvl w:val="0"/>
          <w:numId w:val="14"/>
        </w:numPr>
        <w:jc w:val="both"/>
      </w:pPr>
      <w:r>
        <w:t>Scale the data appropriately (e.g., log transform) and present the visualizations in part A. Have any new relationships been revealed.</w:t>
      </w:r>
    </w:p>
    <w:p w14:paraId="328FDC11" w14:textId="10D2471C" w:rsidR="00AA21CF" w:rsidRDefault="00AA21CF" w:rsidP="00AA21CF">
      <w:pPr>
        <w:pStyle w:val="ListParagraph"/>
        <w:numPr>
          <w:ilvl w:val="0"/>
          <w:numId w:val="14"/>
        </w:numPr>
        <w:jc w:val="both"/>
      </w:pPr>
      <w:r>
        <w:t>Subset the data into two data frames: “private” and “public”.  Sort them alphabetically.  Save them as tab deiminated *txt files. Be sure these are the only two objects saved in that file. Submit it with your assignment (</w:t>
      </w:r>
      <w:r w:rsidR="00D924E5">
        <w:t xml:space="preserve">only </w:t>
      </w:r>
      <w:r>
        <w:t xml:space="preserve">on </w:t>
      </w:r>
      <w:proofErr w:type="spellStart"/>
      <w:r>
        <w:t>ublearns</w:t>
      </w:r>
      <w:proofErr w:type="spellEnd"/>
      <w:r>
        <w:t xml:space="preserve">). </w:t>
      </w:r>
    </w:p>
    <w:p w14:paraId="0A135A72" w14:textId="75AE1606" w:rsidR="00AA21CF" w:rsidRDefault="00AA21CF" w:rsidP="00AA21CF">
      <w:pPr>
        <w:pStyle w:val="ListParagraph"/>
        <w:ind w:left="1080"/>
        <w:jc w:val="both"/>
      </w:pPr>
      <w:r>
        <w:t>** For the remaining parts –use the “private and public” datasets. **</w:t>
      </w:r>
    </w:p>
    <w:p w14:paraId="5D4D70A2" w14:textId="2A754535" w:rsidR="00AA21CF" w:rsidRDefault="00AA21CF" w:rsidP="00AA21CF">
      <w:pPr>
        <w:pStyle w:val="ListParagraph"/>
        <w:numPr>
          <w:ilvl w:val="0"/>
          <w:numId w:val="14"/>
        </w:numPr>
        <w:jc w:val="both"/>
      </w:pPr>
      <w:r>
        <w:t xml:space="preserve">Within each new data frame from part C, eliminate Universities that have less than the median number of HS students admitted from the top 25% of the class(“Top25perc”). </w:t>
      </w:r>
    </w:p>
    <w:p w14:paraId="4E765974" w14:textId="77777777" w:rsidR="00AA21CF" w:rsidRDefault="00AA21CF" w:rsidP="00AA21CF">
      <w:pPr>
        <w:pStyle w:val="ListParagraph"/>
        <w:numPr>
          <w:ilvl w:val="0"/>
          <w:numId w:val="14"/>
        </w:numPr>
        <w:jc w:val="both"/>
      </w:pPr>
      <w:r>
        <w:t xml:space="preserve">Create a new variable that categorizes graduation rate into “High”, “Medium” and “Low”, use a histogram or quantiles to determine how to create this variable. Append this variable to your “private” and “public” datasets. </w:t>
      </w:r>
    </w:p>
    <w:p w14:paraId="79876722" w14:textId="42A2F830" w:rsidR="001D0A1F" w:rsidRDefault="00AA21CF" w:rsidP="00AA21CF">
      <w:pPr>
        <w:pStyle w:val="ListParagraph"/>
        <w:numPr>
          <w:ilvl w:val="0"/>
          <w:numId w:val="14"/>
        </w:numPr>
        <w:jc w:val="both"/>
      </w:pPr>
      <w:r>
        <w:t>Create a “list structure” that contains your two datasets and save this to an *.</w:t>
      </w:r>
      <w:proofErr w:type="spellStart"/>
      <w:r>
        <w:t>RData</w:t>
      </w:r>
      <w:proofErr w:type="spellEnd"/>
      <w:r>
        <w:t xml:space="preserve"> file. Make sure that your file contains only the list structure.</w:t>
      </w:r>
      <w:r w:rsidR="00D924E5">
        <w:t xml:space="preserve">  Submit this with your homework (only on </w:t>
      </w:r>
      <w:proofErr w:type="spellStart"/>
      <w:r w:rsidR="00D924E5">
        <w:t>ublearns</w:t>
      </w:r>
      <w:proofErr w:type="spellEnd"/>
      <w:r w:rsidR="00D924E5">
        <w:t>).</w:t>
      </w:r>
    </w:p>
    <w:p w14:paraId="6FE076CA" w14:textId="113A1B92" w:rsidR="00A04CCE" w:rsidRPr="007A5E1F" w:rsidRDefault="00A04CCE" w:rsidP="00A0608F">
      <w:pPr>
        <w:rPr>
          <w:rFonts w:ascii="Arial" w:hAnsi="Arial" w:cs="Arial"/>
          <w:sz w:val="22"/>
          <w:szCs w:val="22"/>
        </w:rPr>
      </w:pPr>
    </w:p>
    <w:p w14:paraId="3CC02F35" w14:textId="182CF367" w:rsidR="00A04CCE" w:rsidRPr="001D0A1F" w:rsidRDefault="007A5E1F" w:rsidP="00AB3D82">
      <w:pPr>
        <w:pStyle w:val="ListParagraph"/>
        <w:numPr>
          <w:ilvl w:val="0"/>
          <w:numId w:val="13"/>
        </w:numPr>
        <w:ind w:left="1440" w:hanging="1080"/>
        <w:rPr>
          <w:rFonts w:ascii="Arial" w:eastAsia="Times New Roman" w:hAnsi="Arial" w:cs="Arial"/>
          <w:sz w:val="22"/>
          <w:szCs w:val="22"/>
        </w:rPr>
      </w:pPr>
      <w:r w:rsidRPr="001D0A1F">
        <w:rPr>
          <w:rFonts w:ascii="Arial" w:eastAsia="Times New Roman" w:hAnsi="Arial" w:cs="Arial"/>
          <w:sz w:val="22"/>
          <w:szCs w:val="22"/>
        </w:rPr>
        <w:t xml:space="preserve">You are going to derive generalized association rules to the marketing data from your book ESL. </w:t>
      </w:r>
      <w:r w:rsidR="00A04CCE" w:rsidRPr="001D0A1F">
        <w:rPr>
          <w:rFonts w:ascii="Arial" w:eastAsia="Times New Roman" w:hAnsi="Arial" w:cs="Arial"/>
          <w:sz w:val="22"/>
          <w:szCs w:val="22"/>
        </w:rPr>
        <w:t xml:space="preserve">This data is in the available on UB learns.  Specifically, generate a reference sample of the same size </w:t>
      </w:r>
      <w:proofErr w:type="gramStart"/>
      <w:r w:rsidR="00A04CCE" w:rsidRPr="001D0A1F">
        <w:rPr>
          <w:rFonts w:ascii="Arial" w:eastAsia="Times New Roman" w:hAnsi="Arial" w:cs="Arial"/>
          <w:sz w:val="22"/>
          <w:szCs w:val="22"/>
        </w:rPr>
        <w:t>of</w:t>
      </w:r>
      <w:proofErr w:type="gramEnd"/>
      <w:r w:rsidR="00A04CCE" w:rsidRPr="001D0A1F">
        <w:rPr>
          <w:rFonts w:ascii="Arial" w:eastAsia="Times New Roman" w:hAnsi="Arial" w:cs="Arial"/>
          <w:sz w:val="22"/>
          <w:szCs w:val="22"/>
        </w:rPr>
        <w:t xml:space="preserve"> the training set. This can be done in a couple of ways, e.g., (</w:t>
      </w:r>
      <w:proofErr w:type="spellStart"/>
      <w:r w:rsidR="00A04CCE" w:rsidRPr="001D0A1F">
        <w:rPr>
          <w:rFonts w:ascii="Arial" w:eastAsia="Times New Roman" w:hAnsi="Arial" w:cs="Arial"/>
          <w:sz w:val="22"/>
          <w:szCs w:val="22"/>
        </w:rPr>
        <w:t>i</w:t>
      </w:r>
      <w:proofErr w:type="spellEnd"/>
      <w:r w:rsidR="00A04CCE" w:rsidRPr="001D0A1F">
        <w:rPr>
          <w:rFonts w:ascii="Arial" w:eastAsia="Times New Roman" w:hAnsi="Arial" w:cs="Arial"/>
          <w:sz w:val="22"/>
          <w:szCs w:val="22"/>
        </w:rPr>
        <w:t>) sample uniformly for each variable,</w:t>
      </w:r>
      <w:r w:rsidRPr="001D0A1F">
        <w:rPr>
          <w:rFonts w:ascii="Arial" w:eastAsia="Times New Roman" w:hAnsi="Arial" w:cs="Arial"/>
          <w:sz w:val="22"/>
          <w:szCs w:val="22"/>
        </w:rPr>
        <w:t xml:space="preserve"> </w:t>
      </w:r>
      <w:r w:rsidR="00A04CCE" w:rsidRPr="001D0A1F">
        <w:rPr>
          <w:rFonts w:ascii="Arial" w:eastAsia="Times New Roman" w:hAnsi="Arial" w:cs="Arial"/>
          <w:sz w:val="22"/>
          <w:szCs w:val="22"/>
        </w:rPr>
        <w:t>or (ii) by randomly permuting the values within each variable independently. Build a classification tree to the training sample (class 1) and the reference sample (class 0) and describe the terminal nodes having highest estimated class 1 probability. Compare the results to the results near Table 14.1 (ESL), which were derived using PRIM.</w:t>
      </w:r>
    </w:p>
    <w:p w14:paraId="7D407100" w14:textId="1EFAFA79" w:rsidR="00A04CCE" w:rsidRPr="007A5E1F" w:rsidRDefault="00A04CCE" w:rsidP="00A0608F">
      <w:pPr>
        <w:rPr>
          <w:rFonts w:ascii="Arial" w:hAnsi="Arial" w:cs="Arial"/>
          <w:sz w:val="22"/>
          <w:szCs w:val="22"/>
        </w:rPr>
      </w:pPr>
    </w:p>
    <w:p w14:paraId="0ECBD385" w14:textId="29853BEF" w:rsidR="007A5E1F" w:rsidRPr="007A5E1F" w:rsidRDefault="00370CE1" w:rsidP="00370CE1">
      <w:pPr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3) </w:t>
      </w:r>
      <w:r w:rsidR="001D0A1F">
        <w:rPr>
          <w:rFonts w:ascii="Arial" w:eastAsia="Times New Roman" w:hAnsi="Arial" w:cs="Arial"/>
          <w:sz w:val="22"/>
          <w:szCs w:val="22"/>
        </w:rPr>
        <w:t xml:space="preserve">  </w:t>
      </w:r>
      <w:r w:rsidR="007A5E1F" w:rsidRPr="007A5E1F">
        <w:rPr>
          <w:rFonts w:ascii="Arial" w:eastAsia="Times New Roman" w:hAnsi="Arial" w:cs="Arial"/>
          <w:sz w:val="22"/>
          <w:szCs w:val="22"/>
        </w:rPr>
        <w:t xml:space="preserve">Consider the Boston Housing Data in the </w:t>
      </w:r>
      <w:r w:rsidR="007A5E1F" w:rsidRPr="00AA21CF">
        <w:rPr>
          <w:rFonts w:ascii="Arial" w:eastAsia="Times New Roman" w:hAnsi="Arial" w:cs="Arial"/>
          <w:b/>
          <w:bCs/>
          <w:sz w:val="22"/>
          <w:szCs w:val="22"/>
        </w:rPr>
        <w:t>ISLR2</w:t>
      </w:r>
      <w:r w:rsidR="007A5E1F" w:rsidRPr="007A5E1F">
        <w:rPr>
          <w:rFonts w:ascii="Arial" w:eastAsia="Times New Roman" w:hAnsi="Arial" w:cs="Arial"/>
          <w:sz w:val="22"/>
          <w:szCs w:val="22"/>
        </w:rPr>
        <w:t xml:space="preserve"> package.</w:t>
      </w:r>
      <w:r w:rsidR="00AA21CF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br/>
        <w:t xml:space="preserve">      </w:t>
      </w:r>
      <w:r w:rsidR="00AA21CF">
        <w:rPr>
          <w:rFonts w:ascii="Arial" w:eastAsia="Times New Roman" w:hAnsi="Arial" w:cs="Arial"/>
          <w:sz w:val="22"/>
          <w:szCs w:val="22"/>
        </w:rPr>
        <w:t>(Important – do not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AA21CF">
        <w:rPr>
          <w:rFonts w:ascii="Arial" w:eastAsia="Times New Roman" w:hAnsi="Arial" w:cs="Arial"/>
          <w:sz w:val="22"/>
          <w:szCs w:val="22"/>
        </w:rPr>
        <w:t>use data from any other packages).</w:t>
      </w:r>
    </w:p>
    <w:p w14:paraId="65C82DB5" w14:textId="73A964EA" w:rsidR="007A5E1F" w:rsidRDefault="007A5E1F" w:rsidP="00370CE1">
      <w:pPr>
        <w:ind w:left="720"/>
        <w:rPr>
          <w:rFonts w:ascii="Arial" w:eastAsia="Times New Roman" w:hAnsi="Arial" w:cs="Arial"/>
          <w:sz w:val="22"/>
          <w:szCs w:val="22"/>
        </w:rPr>
      </w:pPr>
      <w:r w:rsidRPr="007A5E1F">
        <w:rPr>
          <w:rFonts w:ascii="Arial" w:eastAsia="Times New Roman" w:hAnsi="Arial" w:cs="Arial"/>
          <w:sz w:val="22"/>
          <w:szCs w:val="22"/>
        </w:rPr>
        <w:t>a) Visualize the data using histograms of the different variables in the data set. Transform the data into a binary incidence matrix, and justify the choices you make in grouping categories.</w:t>
      </w:r>
      <w:r w:rsidRPr="007A5E1F">
        <w:rPr>
          <w:rFonts w:ascii="Arial" w:eastAsia="Times New Roman" w:hAnsi="Arial" w:cs="Arial"/>
          <w:sz w:val="22"/>
          <w:szCs w:val="22"/>
        </w:rPr>
        <w:br/>
        <w:t xml:space="preserve">b) Visualize the data using the </w:t>
      </w:r>
      <w:proofErr w:type="spellStart"/>
      <w:r w:rsidRPr="007A5E1F">
        <w:rPr>
          <w:rFonts w:ascii="Arial" w:eastAsia="Times New Roman" w:hAnsi="Arial" w:cs="Arial"/>
          <w:sz w:val="22"/>
          <w:szCs w:val="22"/>
        </w:rPr>
        <w:t>itemFrequencyPlot</w:t>
      </w:r>
      <w:proofErr w:type="spellEnd"/>
      <w:r w:rsidRPr="007A5E1F">
        <w:rPr>
          <w:rFonts w:ascii="Arial" w:eastAsia="Times New Roman" w:hAnsi="Arial" w:cs="Arial"/>
          <w:sz w:val="22"/>
          <w:szCs w:val="22"/>
        </w:rPr>
        <w:t xml:space="preserve"> in the “</w:t>
      </w:r>
      <w:proofErr w:type="spellStart"/>
      <w:r w:rsidRPr="007A5E1F">
        <w:rPr>
          <w:rFonts w:ascii="Arial" w:eastAsia="Times New Roman" w:hAnsi="Arial" w:cs="Arial"/>
          <w:sz w:val="22"/>
          <w:szCs w:val="22"/>
        </w:rPr>
        <w:t>arules</w:t>
      </w:r>
      <w:proofErr w:type="spellEnd"/>
      <w:r w:rsidRPr="007A5E1F">
        <w:rPr>
          <w:rFonts w:ascii="Arial" w:eastAsia="Times New Roman" w:hAnsi="Arial" w:cs="Arial"/>
          <w:sz w:val="22"/>
          <w:szCs w:val="22"/>
        </w:rPr>
        <w:t xml:space="preserve">” package. Apply </w:t>
      </w:r>
      <w:r w:rsidRPr="007A5E1F">
        <w:rPr>
          <w:rFonts w:ascii="Arial" w:eastAsia="Times New Roman" w:hAnsi="Arial" w:cs="Arial"/>
          <w:sz w:val="22"/>
          <w:szCs w:val="22"/>
        </w:rPr>
        <w:lastRenderedPageBreak/>
        <w:t xml:space="preserve">the </w:t>
      </w:r>
      <w:proofErr w:type="spellStart"/>
      <w:r w:rsidRPr="007A5E1F">
        <w:rPr>
          <w:rFonts w:ascii="Arial" w:eastAsia="Times New Roman" w:hAnsi="Arial" w:cs="Arial"/>
          <w:sz w:val="22"/>
          <w:szCs w:val="22"/>
        </w:rPr>
        <w:t>apriori</w:t>
      </w:r>
      <w:proofErr w:type="spellEnd"/>
      <w:r w:rsidRPr="007A5E1F">
        <w:rPr>
          <w:rFonts w:ascii="Arial" w:eastAsia="Times New Roman" w:hAnsi="Arial" w:cs="Arial"/>
          <w:sz w:val="22"/>
          <w:szCs w:val="22"/>
        </w:rPr>
        <w:t xml:space="preserve"> algorithm (Do not forget to specify parameters in your write up).</w:t>
      </w:r>
      <w:r w:rsidRPr="007A5E1F">
        <w:rPr>
          <w:rFonts w:ascii="Arial" w:eastAsia="Times New Roman" w:hAnsi="Arial" w:cs="Arial"/>
          <w:sz w:val="22"/>
          <w:szCs w:val="22"/>
        </w:rPr>
        <w:br/>
        <w:t xml:space="preserve">c) A student is interested </w:t>
      </w:r>
      <w:r w:rsidR="00370CE1">
        <w:rPr>
          <w:rFonts w:ascii="Arial" w:eastAsia="Times New Roman" w:hAnsi="Arial" w:cs="Arial"/>
          <w:sz w:val="22"/>
          <w:szCs w:val="22"/>
        </w:rPr>
        <w:t>low taxes</w:t>
      </w:r>
      <w:r w:rsidRPr="007A5E1F">
        <w:rPr>
          <w:rFonts w:ascii="Arial" w:eastAsia="Times New Roman" w:hAnsi="Arial" w:cs="Arial"/>
          <w:sz w:val="22"/>
          <w:szCs w:val="22"/>
        </w:rPr>
        <w:t xml:space="preserve">, but wants to be </w:t>
      </w:r>
      <w:r w:rsidR="00370CE1">
        <w:rPr>
          <w:rFonts w:ascii="Arial" w:eastAsia="Times New Roman" w:hAnsi="Arial" w:cs="Arial"/>
          <w:sz w:val="22"/>
          <w:szCs w:val="22"/>
        </w:rPr>
        <w:t>in a safe aera with low crime</w:t>
      </w:r>
      <w:r w:rsidRPr="007A5E1F">
        <w:rPr>
          <w:rFonts w:ascii="Arial" w:eastAsia="Times New Roman" w:hAnsi="Arial" w:cs="Arial"/>
          <w:sz w:val="22"/>
          <w:szCs w:val="22"/>
        </w:rPr>
        <w:t>. What can you advise on this matter through the mining of association rules?</w:t>
      </w:r>
      <w:r w:rsidRPr="007A5E1F">
        <w:rPr>
          <w:rFonts w:ascii="Arial" w:eastAsia="Times New Roman" w:hAnsi="Arial" w:cs="Arial"/>
          <w:sz w:val="22"/>
          <w:szCs w:val="22"/>
        </w:rPr>
        <w:br/>
        <w:t>d) A family is moving to the area, and has made schooling a priority. They want schools with low pupil-teacher ratios. What can you advise on this matter through the mining of association rules?</w:t>
      </w:r>
      <w:r w:rsidRPr="007A5E1F">
        <w:rPr>
          <w:rFonts w:ascii="Arial" w:eastAsia="Times New Roman" w:hAnsi="Arial" w:cs="Arial"/>
          <w:sz w:val="22"/>
          <w:szCs w:val="22"/>
        </w:rPr>
        <w:br/>
      </w:r>
    </w:p>
    <w:p w14:paraId="1D67B931" w14:textId="1EF63125" w:rsidR="007A5E1F" w:rsidRPr="007A5E1F" w:rsidRDefault="007A5E1F" w:rsidP="007A5E1F">
      <w:pPr>
        <w:ind w:left="720"/>
        <w:rPr>
          <w:rFonts w:ascii="Arial" w:eastAsia="Times New Roman" w:hAnsi="Arial" w:cs="Arial"/>
          <w:sz w:val="22"/>
          <w:szCs w:val="22"/>
        </w:rPr>
      </w:pPr>
      <w:r w:rsidRPr="007A5E1F">
        <w:rPr>
          <w:rFonts w:ascii="Arial" w:eastAsia="Times New Roman" w:hAnsi="Arial" w:cs="Arial"/>
          <w:sz w:val="22"/>
          <w:szCs w:val="22"/>
        </w:rPr>
        <w:t>Extra Credit: Use a regression model to solve part d. Are you results</w:t>
      </w:r>
      <w:r w:rsidRPr="007A5E1F">
        <w:rPr>
          <w:rFonts w:ascii="Arial" w:eastAsia="Times New Roman" w:hAnsi="Arial" w:cs="Arial"/>
          <w:sz w:val="22"/>
          <w:szCs w:val="22"/>
        </w:rPr>
        <w:br/>
        <w:t>comparable? Which provides an easier interpretation? When would</w:t>
      </w:r>
      <w:r w:rsidRPr="007A5E1F">
        <w:rPr>
          <w:rFonts w:ascii="Arial" w:eastAsia="Times New Roman" w:hAnsi="Arial" w:cs="Arial"/>
          <w:sz w:val="22"/>
          <w:szCs w:val="22"/>
        </w:rPr>
        <w:br/>
        <w:t>regression be preferred, and when would association models be preferred?</w:t>
      </w:r>
    </w:p>
    <w:sectPr w:rsidR="007A5E1F" w:rsidRPr="007A5E1F" w:rsidSect="00BC2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2E8"/>
    <w:multiLevelType w:val="hybridMultilevel"/>
    <w:tmpl w:val="4F0CD678"/>
    <w:lvl w:ilvl="0" w:tplc="642EC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2B52"/>
    <w:multiLevelType w:val="hybridMultilevel"/>
    <w:tmpl w:val="1396B23C"/>
    <w:lvl w:ilvl="0" w:tplc="5880A63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866DB"/>
    <w:multiLevelType w:val="hybridMultilevel"/>
    <w:tmpl w:val="5350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EB1"/>
    <w:multiLevelType w:val="hybridMultilevel"/>
    <w:tmpl w:val="F0B05862"/>
    <w:lvl w:ilvl="0" w:tplc="C7440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62202"/>
    <w:multiLevelType w:val="hybridMultilevel"/>
    <w:tmpl w:val="5EEE64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11EED"/>
    <w:multiLevelType w:val="hybridMultilevel"/>
    <w:tmpl w:val="82043336"/>
    <w:lvl w:ilvl="0" w:tplc="5DB67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D5285"/>
    <w:multiLevelType w:val="hybridMultilevel"/>
    <w:tmpl w:val="952A1820"/>
    <w:lvl w:ilvl="0" w:tplc="8E7CB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68A6"/>
    <w:multiLevelType w:val="hybridMultilevel"/>
    <w:tmpl w:val="3270418A"/>
    <w:lvl w:ilvl="0" w:tplc="DFF8E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E4669"/>
    <w:multiLevelType w:val="hybridMultilevel"/>
    <w:tmpl w:val="06763916"/>
    <w:lvl w:ilvl="0" w:tplc="74DEC42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64E7C"/>
    <w:multiLevelType w:val="hybridMultilevel"/>
    <w:tmpl w:val="23D02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F49BC"/>
    <w:multiLevelType w:val="hybridMultilevel"/>
    <w:tmpl w:val="E2D4961A"/>
    <w:lvl w:ilvl="0" w:tplc="5C1E8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D2A1F"/>
    <w:multiLevelType w:val="hybridMultilevel"/>
    <w:tmpl w:val="4B184D3E"/>
    <w:lvl w:ilvl="0" w:tplc="00A2C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B44D5A"/>
    <w:multiLevelType w:val="hybridMultilevel"/>
    <w:tmpl w:val="AC663D36"/>
    <w:lvl w:ilvl="0" w:tplc="D79E7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66E2B"/>
    <w:multiLevelType w:val="hybridMultilevel"/>
    <w:tmpl w:val="6EEA6A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20163396">
    <w:abstractNumId w:val="0"/>
  </w:num>
  <w:num w:numId="2" w16cid:durableId="849174528">
    <w:abstractNumId w:val="9"/>
  </w:num>
  <w:num w:numId="3" w16cid:durableId="2003971843">
    <w:abstractNumId w:val="4"/>
  </w:num>
  <w:num w:numId="4" w16cid:durableId="898521018">
    <w:abstractNumId w:val="7"/>
  </w:num>
  <w:num w:numId="5" w16cid:durableId="931089122">
    <w:abstractNumId w:val="5"/>
  </w:num>
  <w:num w:numId="6" w16cid:durableId="1643583669">
    <w:abstractNumId w:val="13"/>
  </w:num>
  <w:num w:numId="7" w16cid:durableId="178810570">
    <w:abstractNumId w:val="2"/>
  </w:num>
  <w:num w:numId="8" w16cid:durableId="237910032">
    <w:abstractNumId w:val="3"/>
  </w:num>
  <w:num w:numId="9" w16cid:durableId="485365342">
    <w:abstractNumId w:val="11"/>
  </w:num>
  <w:num w:numId="10" w16cid:durableId="2026205184">
    <w:abstractNumId w:val="10"/>
  </w:num>
  <w:num w:numId="11" w16cid:durableId="22287293">
    <w:abstractNumId w:val="12"/>
  </w:num>
  <w:num w:numId="12" w16cid:durableId="1870560008">
    <w:abstractNumId w:val="8"/>
  </w:num>
  <w:num w:numId="13" w16cid:durableId="1273240709">
    <w:abstractNumId w:val="6"/>
  </w:num>
  <w:num w:numId="14" w16cid:durableId="72171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BE"/>
    <w:rsid w:val="000A4602"/>
    <w:rsid w:val="000C4C82"/>
    <w:rsid w:val="00112756"/>
    <w:rsid w:val="00120A9E"/>
    <w:rsid w:val="001C7D08"/>
    <w:rsid w:val="001D0A1F"/>
    <w:rsid w:val="00255BCA"/>
    <w:rsid w:val="0027517F"/>
    <w:rsid w:val="002C2BD0"/>
    <w:rsid w:val="00370CE1"/>
    <w:rsid w:val="003A240C"/>
    <w:rsid w:val="003D29F8"/>
    <w:rsid w:val="00411B99"/>
    <w:rsid w:val="004601AE"/>
    <w:rsid w:val="004B2F34"/>
    <w:rsid w:val="0051658E"/>
    <w:rsid w:val="00541A52"/>
    <w:rsid w:val="00567229"/>
    <w:rsid w:val="00580EAC"/>
    <w:rsid w:val="005B06EC"/>
    <w:rsid w:val="005E57AA"/>
    <w:rsid w:val="005E6016"/>
    <w:rsid w:val="005F704C"/>
    <w:rsid w:val="005F7F86"/>
    <w:rsid w:val="00662F05"/>
    <w:rsid w:val="00664302"/>
    <w:rsid w:val="00707822"/>
    <w:rsid w:val="007704BE"/>
    <w:rsid w:val="00773DD7"/>
    <w:rsid w:val="0077725E"/>
    <w:rsid w:val="007874D4"/>
    <w:rsid w:val="007A5E1F"/>
    <w:rsid w:val="00802C52"/>
    <w:rsid w:val="008F4EB3"/>
    <w:rsid w:val="00914611"/>
    <w:rsid w:val="00937782"/>
    <w:rsid w:val="00961183"/>
    <w:rsid w:val="009B2E74"/>
    <w:rsid w:val="009F16B5"/>
    <w:rsid w:val="00A04CCE"/>
    <w:rsid w:val="00A0608F"/>
    <w:rsid w:val="00A07DD0"/>
    <w:rsid w:val="00A31A23"/>
    <w:rsid w:val="00AA1087"/>
    <w:rsid w:val="00AA21CF"/>
    <w:rsid w:val="00AB3D82"/>
    <w:rsid w:val="00B626DB"/>
    <w:rsid w:val="00B74931"/>
    <w:rsid w:val="00B833F9"/>
    <w:rsid w:val="00BC2544"/>
    <w:rsid w:val="00BD6077"/>
    <w:rsid w:val="00BE456D"/>
    <w:rsid w:val="00C747BD"/>
    <w:rsid w:val="00D5152D"/>
    <w:rsid w:val="00D924E5"/>
    <w:rsid w:val="00DD7B44"/>
    <w:rsid w:val="00E12B8E"/>
    <w:rsid w:val="00E71E94"/>
    <w:rsid w:val="00F604E0"/>
    <w:rsid w:val="00F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C6E9E"/>
  <w14:defaultImageDpi w14:val="300"/>
  <w15:docId w15:val="{0AB603D4-F15C-BB47-B331-F06B9B8E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F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0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0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Hageman</dc:creator>
  <cp:keywords/>
  <dc:description/>
  <cp:lastModifiedBy>Khushboo Hiten Lodaya</cp:lastModifiedBy>
  <cp:revision>17</cp:revision>
  <cp:lastPrinted>2019-08-26T16:01:00Z</cp:lastPrinted>
  <dcterms:created xsi:type="dcterms:W3CDTF">2019-08-26T16:01:00Z</dcterms:created>
  <dcterms:modified xsi:type="dcterms:W3CDTF">2023-02-23T00:13:00Z</dcterms:modified>
</cp:coreProperties>
</file>