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E90E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>Module 4</w:t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</w:r>
      <w:r w:rsidRPr="006E23D6">
        <w:rPr>
          <w:rFonts w:ascii="Times New Roman" w:hAnsi="Times New Roman" w:cs="Times New Roman"/>
          <w:sz w:val="28"/>
          <w:szCs w:val="28"/>
        </w:rPr>
        <w:tab/>
        <w:t xml:space="preserve">       12 Hours</w:t>
      </w:r>
    </w:p>
    <w:p w14:paraId="764AAC27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>Processing Live Data Streams &amp; SQL</w:t>
      </w:r>
    </w:p>
    <w:p w14:paraId="34F9133F" w14:textId="29BB4DDA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 xml:space="preserve">Streaming overview, Basic Concepts, Linking, Streaming Context, Discretized Streams, Input </w:t>
      </w:r>
      <w:proofErr w:type="spellStart"/>
      <w:r w:rsidRPr="006E23D6">
        <w:rPr>
          <w:rFonts w:ascii="Times New Roman" w:hAnsi="Times New Roman" w:cs="Times New Roman"/>
          <w:sz w:val="28"/>
          <w:szCs w:val="28"/>
        </w:rPr>
        <w:t>DStreams</w:t>
      </w:r>
      <w:proofErr w:type="spellEnd"/>
      <w:r w:rsidRPr="006E23D6">
        <w:rPr>
          <w:rFonts w:ascii="Times New Roman" w:hAnsi="Times New Roman" w:cs="Times New Roman"/>
          <w:sz w:val="28"/>
          <w:szCs w:val="28"/>
        </w:rPr>
        <w:t xml:space="preserve"> and Receivers, Streaming Sources, TCP streams, File streams,  Transformations on </w:t>
      </w:r>
      <w:proofErr w:type="spellStart"/>
      <w:r w:rsidRPr="006E23D6">
        <w:rPr>
          <w:rFonts w:ascii="Times New Roman" w:hAnsi="Times New Roman" w:cs="Times New Roman"/>
          <w:sz w:val="28"/>
          <w:szCs w:val="28"/>
        </w:rPr>
        <w:t>DStreams</w:t>
      </w:r>
      <w:proofErr w:type="spellEnd"/>
      <w:r w:rsidRPr="006E23D6">
        <w:rPr>
          <w:rFonts w:ascii="Times New Roman" w:hAnsi="Times New Roman" w:cs="Times New Roman"/>
          <w:sz w:val="28"/>
          <w:szCs w:val="28"/>
        </w:rPr>
        <w:t xml:space="preserve">, Operations, </w:t>
      </w:r>
      <w:proofErr w:type="spellStart"/>
      <w:r w:rsidRPr="006E23D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E23D6">
        <w:rPr>
          <w:rFonts w:ascii="Times New Roman" w:hAnsi="Times New Roman" w:cs="Times New Roman"/>
          <w:sz w:val="28"/>
          <w:szCs w:val="28"/>
        </w:rPr>
        <w:t xml:space="preserve"> and SQL Operations, Check pointing, Memory Tuning Fault Tolerance SQL Context Datasets, </w:t>
      </w:r>
      <w:proofErr w:type="spellStart"/>
      <w:r w:rsidRPr="006E23D6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E23D6">
        <w:rPr>
          <w:rFonts w:ascii="Times New Roman" w:hAnsi="Times New Roman" w:cs="Times New Roman"/>
          <w:sz w:val="28"/>
          <w:szCs w:val="28"/>
        </w:rPr>
        <w:t>, Data Sources, , Importing, Processing Text Files, Processing JSON Files, Processing Parquet Files,   Using SQL, User Defined Functions, Using Hive, Performance tuning, Distributed SQL Engine, Compatibility with Apache hive.</w:t>
      </w:r>
    </w:p>
    <w:p w14:paraId="601DD7D0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01817" w14:textId="7F947BBC" w:rsidR="006E23D6" w:rsidRPr="006E23D6" w:rsidRDefault="006E23D6" w:rsidP="006E23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3D6">
        <w:rPr>
          <w:rFonts w:ascii="Times New Roman" w:hAnsi="Times New Roman" w:cs="Times New Roman"/>
          <w:b/>
          <w:bCs/>
          <w:sz w:val="28"/>
          <w:szCs w:val="28"/>
        </w:rPr>
        <w:t>Streaming overview</w:t>
      </w:r>
    </w:p>
    <w:p w14:paraId="6E3DC85C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>Spark Streaming Overview</w:t>
      </w:r>
    </w:p>
    <w:p w14:paraId="533C682F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 xml:space="preserve">Spark Streaming is a </w:t>
      </w:r>
      <w:r w:rsidRPr="008B3AA4">
        <w:rPr>
          <w:rFonts w:ascii="Times New Roman" w:hAnsi="Times New Roman" w:cs="Times New Roman"/>
          <w:color w:val="EE0000"/>
          <w:sz w:val="28"/>
          <w:szCs w:val="28"/>
        </w:rPr>
        <w:t xml:space="preserve">core component </w:t>
      </w:r>
      <w:r w:rsidRPr="006E23D6">
        <w:rPr>
          <w:rFonts w:ascii="Times New Roman" w:hAnsi="Times New Roman" w:cs="Times New Roman"/>
          <w:sz w:val="28"/>
          <w:szCs w:val="28"/>
        </w:rPr>
        <w:t xml:space="preserve">of the Apache Spark ecosystem designed for processing live, real-time data streams. </w:t>
      </w:r>
      <w:r w:rsidRPr="008B3AA4">
        <w:rPr>
          <w:rFonts w:ascii="Times New Roman" w:hAnsi="Times New Roman" w:cs="Times New Roman"/>
          <w:color w:val="EE0000"/>
          <w:sz w:val="28"/>
          <w:szCs w:val="28"/>
        </w:rPr>
        <w:t>It allows developers to use the same programming model for both batch and streaming data.</w:t>
      </w:r>
    </w:p>
    <w:p w14:paraId="4F75A92B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E7A525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>The Micro-Batch Model: Unlike "true" real-time systems that process one event at a time, Spark Streaming uses a Micro-batch architecture. It receives live input data and divides it into small batches (e.g., intervals of 500ms or 1 second). These batches are then processed by the Spark Engine to generate results in batches.</w:t>
      </w:r>
    </w:p>
    <w:p w14:paraId="24B76412" w14:textId="279E5085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Ref; </w:t>
      </w:r>
      <w:hyperlink r:id="rId5" w:history="1">
        <w:r w:rsidRPr="006E23D6">
          <w:rPr>
            <w:rStyle w:val="Hyperlink"/>
            <w:rFonts w:ascii="Times New Roman" w:hAnsi="Times New Roman" w:cs="Times New Roman"/>
            <w:sz w:val="28"/>
            <w:szCs w:val="28"/>
          </w:rPr>
          <w:t>https://www.dremio.com/wiki/micro-batch-processing/</w:t>
        </w:r>
      </w:hyperlink>
    </w:p>
    <w:p w14:paraId="2A86C21C" w14:textId="77777777" w:rsidR="006E23D6" w:rsidRPr="006E23D6" w:rsidRDefault="006E23D6" w:rsidP="006E23D6">
      <w:pPr>
        <w:jc w:val="both"/>
        <w:rPr>
          <w:rFonts w:ascii="Times New Roman" w:hAnsi="Times New Roman" w:cs="Times New Roman"/>
          <w:sz w:val="28"/>
          <w:szCs w:val="28"/>
        </w:rPr>
      </w:pPr>
      <w:r w:rsidRPr="006E23D6">
        <w:rPr>
          <w:rFonts w:ascii="Times New Roman" w:hAnsi="Times New Roman" w:cs="Times New Roman"/>
          <w:sz w:val="28"/>
          <w:szCs w:val="28"/>
        </w:rPr>
        <w:t>Scalability &amp; Fault Tolerance: It can scale to hundreds of nodes and provides a "exactly-once" processing guarantee, meaning data is neither lost nor processed twice even if a node fails.</w:t>
      </w:r>
    </w:p>
    <w:p w14:paraId="2E861B41" w14:textId="77777777" w:rsidR="00F31474" w:rsidRPr="00F31474" w:rsidRDefault="00F31474" w:rsidP="00F31474">
      <w:pPr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Scalability</w:t>
      </w:r>
    </w:p>
    <w:p w14:paraId="69D0572A" w14:textId="77777777" w:rsidR="00F31474" w:rsidRPr="00F31474" w:rsidRDefault="00F31474" w:rsidP="00F314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CDC31" w14:textId="77777777" w:rsidR="00F31474" w:rsidRPr="00F31474" w:rsidRDefault="00F31474" w:rsidP="00F31474">
      <w:pPr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“It can scale to hundreds of nodes” means the system can handle very large workloads by adding more machines (nodes) to the cluster.</w:t>
      </w:r>
    </w:p>
    <w:p w14:paraId="1A884042" w14:textId="77777777" w:rsidR="00F31474" w:rsidRPr="00F31474" w:rsidRDefault="00F31474" w:rsidP="00F314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16F29" w14:textId="7815F293" w:rsidR="006E23D6" w:rsidRDefault="00F31474" w:rsidP="00F31474">
      <w:pPr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lastRenderedPageBreak/>
        <w:t>Example: If processing 1 TB of data is too much for one computer, you can distribute the work across 100 computers and it will still work efficiently.</w:t>
      </w:r>
    </w:p>
    <w:p w14:paraId="2A3309C4" w14:textId="77777777" w:rsidR="00F31474" w:rsidRPr="00F31474" w:rsidRDefault="00F31474" w:rsidP="00F314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1474">
        <w:rPr>
          <w:rFonts w:ascii="Times New Roman" w:hAnsi="Times New Roman" w:cs="Times New Roman"/>
          <w:b/>
          <w:bCs/>
          <w:sz w:val="28"/>
          <w:szCs w:val="28"/>
        </w:rPr>
        <w:t>Fault Tolerance</w:t>
      </w:r>
    </w:p>
    <w:p w14:paraId="030A6253" w14:textId="77777777" w:rsidR="00F31474" w:rsidRPr="00F31474" w:rsidRDefault="00F31474" w:rsidP="00F3147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 xml:space="preserve">Fault tolerance means the system </w:t>
      </w:r>
      <w:r w:rsidRPr="00F31474">
        <w:rPr>
          <w:rFonts w:ascii="Times New Roman" w:hAnsi="Times New Roman" w:cs="Times New Roman"/>
          <w:b/>
          <w:bCs/>
          <w:sz w:val="28"/>
          <w:szCs w:val="28"/>
        </w:rPr>
        <w:t>keeps working even if some machines fail</w:t>
      </w:r>
      <w:r w:rsidRPr="00F31474">
        <w:rPr>
          <w:rFonts w:ascii="Times New Roman" w:hAnsi="Times New Roman" w:cs="Times New Roman"/>
          <w:sz w:val="28"/>
          <w:szCs w:val="28"/>
        </w:rPr>
        <w:t>.</w:t>
      </w:r>
    </w:p>
    <w:p w14:paraId="406AAD85" w14:textId="77777777" w:rsidR="00F31474" w:rsidRPr="00F31474" w:rsidRDefault="00F31474" w:rsidP="00F3147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 xml:space="preserve">If one node crashes, the system </w:t>
      </w:r>
      <w:r w:rsidRPr="00F31474">
        <w:rPr>
          <w:rFonts w:ascii="Times New Roman" w:hAnsi="Times New Roman" w:cs="Times New Roman"/>
          <w:b/>
          <w:bCs/>
          <w:sz w:val="28"/>
          <w:szCs w:val="28"/>
        </w:rPr>
        <w:t>automatically recovers</w:t>
      </w:r>
      <w:r w:rsidRPr="00F31474">
        <w:rPr>
          <w:rFonts w:ascii="Times New Roman" w:hAnsi="Times New Roman" w:cs="Times New Roman"/>
          <w:sz w:val="28"/>
          <w:szCs w:val="28"/>
        </w:rPr>
        <w:t xml:space="preserve"> and continues processing without losing data.</w:t>
      </w:r>
    </w:p>
    <w:p w14:paraId="502379BE" w14:textId="763A5D25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Exactly-Once Processing Guarantee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31474">
        <w:rPr>
          <w:rFonts w:ascii="Times New Roman" w:hAnsi="Times New Roman" w:cs="Times New Roman"/>
          <w:sz w:val="28"/>
          <w:szCs w:val="28"/>
        </w:rPr>
        <w:t>“Exactly-once” is a data processing guarantee.</w:t>
      </w:r>
    </w:p>
    <w:p w14:paraId="7C0242D7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B239E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Meaning: Each piece of data is processed only once, even if:</w:t>
      </w:r>
    </w:p>
    <w:p w14:paraId="75226BCA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8E2D47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A node crashes and restarts</w:t>
      </w:r>
    </w:p>
    <w:p w14:paraId="1D6BD13D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6DFD6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Messages are retried</w:t>
      </w:r>
    </w:p>
    <w:p w14:paraId="5605E3F1" w14:textId="77777777" w:rsidR="00F31474" w:rsidRPr="00F31474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C4BD9" w14:textId="3B066E2A" w:rsidR="00F31474" w:rsidRPr="006E23D6" w:rsidRDefault="00F31474" w:rsidP="00F31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74">
        <w:rPr>
          <w:rFonts w:ascii="Times New Roman" w:hAnsi="Times New Roman" w:cs="Times New Roman"/>
          <w:sz w:val="28"/>
          <w:szCs w:val="28"/>
        </w:rPr>
        <w:t>This ensures no duplicates and no data loss.</w:t>
      </w:r>
    </w:p>
    <w:p w14:paraId="68B9D575" w14:textId="329CBBD5" w:rsidR="006E23D6" w:rsidRDefault="006E23D6" w:rsidP="006E23D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322AEA7" w14:textId="77777777" w:rsidR="002419AB" w:rsidRDefault="002419AB" w:rsidP="006E23D6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005D8DEE" w14:textId="05866719" w:rsidR="002419AB" w:rsidRPr="006E23D6" w:rsidRDefault="002419AB" w:rsidP="006E23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Referencelink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hyperlink r:id="rId6" w:anchor="linking" w:history="1">
        <w:r w:rsidRPr="002419AB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https://spark.apache.org/docs/latest/streaming-programming-guide.html#linking</w:t>
        </w:r>
      </w:hyperlink>
    </w:p>
    <w:sectPr w:rsidR="002419AB" w:rsidRPr="006E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516"/>
    <w:multiLevelType w:val="multilevel"/>
    <w:tmpl w:val="7F6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6A74"/>
    <w:multiLevelType w:val="multilevel"/>
    <w:tmpl w:val="5F8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50284">
    <w:abstractNumId w:val="1"/>
  </w:num>
  <w:num w:numId="2" w16cid:durableId="174182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D6"/>
    <w:rsid w:val="00155B62"/>
    <w:rsid w:val="002419AB"/>
    <w:rsid w:val="002F2E71"/>
    <w:rsid w:val="006E23D6"/>
    <w:rsid w:val="008B3AA4"/>
    <w:rsid w:val="00F3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67CB"/>
  <w15:chartTrackingRefBased/>
  <w15:docId w15:val="{11915D1D-868E-482A-A136-B1C562A5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3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19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/docs/latest/streaming-programming-guide.html" TargetMode="External"/><Relationship Id="rId5" Type="http://schemas.openxmlformats.org/officeDocument/2006/relationships/hyperlink" Target="https://www.dremio.com/wiki/micro-batch-process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Krishnaja S</dc:creator>
  <cp:keywords/>
  <dc:description/>
  <cp:lastModifiedBy>Krishnaja S</cp:lastModifiedBy>
  <cp:revision>6</cp:revision>
  <dcterms:created xsi:type="dcterms:W3CDTF">2026-01-29T09:14:00Z</dcterms:created>
  <dcterms:modified xsi:type="dcterms:W3CDTF">2026-01-29T11:44:00Z</dcterms:modified>
</cp:coreProperties>
</file>