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78E" w:rsidRDefault="0028462C">
      <w:pPr>
        <w:pStyle w:val="normal0"/>
        <w:rPr>
          <w:b/>
          <w:bCs/>
          <w:sz w:val="34"/>
          <w:szCs w:val="34"/>
          <w:u w:val="single"/>
        </w:rPr>
      </w:pPr>
      <w:r>
        <w:rPr>
          <w:b/>
          <w:bCs/>
          <w:sz w:val="34"/>
          <w:szCs w:val="34"/>
          <w:u w:val="single"/>
        </w:rPr>
        <w:t>Vertical Pair Builder Step-Up</w:t>
      </w:r>
    </w:p>
    <w:p w:rsidR="00C4578E" w:rsidRDefault="00C4578E">
      <w:pPr>
        <w:pStyle w:val="normal0"/>
        <w:rPr>
          <w:rFonts w:ascii="Roboto Mono" w:eastAsia="Roboto Mono" w:hAnsi="Roboto Mono" w:cs="Roboto Mono"/>
          <w:b/>
          <w:bCs/>
          <w:sz w:val="34"/>
          <w:szCs w:val="34"/>
          <w:u w:val="single"/>
        </w:rPr>
      </w:pPr>
    </w:p>
    <w:p w:rsidR="00C4578E" w:rsidRDefault="0028462C">
      <w:pPr>
        <w:pStyle w:val="normal0"/>
        <w:rPr>
          <w:sz w:val="36"/>
          <w:szCs w:val="36"/>
        </w:rPr>
      </w:pPr>
      <w:r>
        <w:rPr>
          <w:sz w:val="36"/>
          <w:szCs w:val="36"/>
        </w:rPr>
        <w:t xml:space="preserve">0 Update and Upgrade Woo Choice Plugin </w:t>
      </w:r>
    </w:p>
    <w:p w:rsidR="00C4578E" w:rsidRDefault="00C4578E">
      <w:pPr>
        <w:pStyle w:val="normal0"/>
        <w:ind w:firstLine="720"/>
        <w:rPr>
          <w:sz w:val="36"/>
          <w:szCs w:val="36"/>
        </w:rPr>
      </w:pPr>
      <w:hyperlink r:id="rId7">
        <w:r w:rsidR="0028462C">
          <w:rPr>
            <w:color w:val="1155CC"/>
            <w:sz w:val="36"/>
            <w:szCs w:val="36"/>
            <w:u w:val="single"/>
          </w:rPr>
          <w:t>Woo Choice Plugin Update and Upgrade Instruction</w:t>
        </w:r>
      </w:hyperlink>
      <w:r w:rsidR="0028462C">
        <w:rPr>
          <w:sz w:val="36"/>
          <w:szCs w:val="36"/>
        </w:rPr>
        <w:t xml:space="preserve"> “ui_QCed_bhavesh_2” Branch should be uploaded.</w:t>
      </w:r>
    </w:p>
    <w:p w:rsidR="00C4578E" w:rsidRDefault="00C4578E">
      <w:pPr>
        <w:pStyle w:val="normal0"/>
        <w:rPr>
          <w:sz w:val="36"/>
          <w:szCs w:val="36"/>
        </w:rPr>
      </w:pPr>
    </w:p>
    <w:p w:rsidR="00C4578E" w:rsidRDefault="0028462C">
      <w:pPr>
        <w:pStyle w:val="normal0"/>
        <w:rPr>
          <w:sz w:val="36"/>
          <w:szCs w:val="36"/>
        </w:rPr>
      </w:pPr>
      <w:r>
        <w:rPr>
          <w:sz w:val="36"/>
          <w:szCs w:val="36"/>
        </w:rPr>
        <w:t xml:space="preserve">1 Upload Or Upgrade Extension files using respective FTP </w:t>
      </w:r>
    </w:p>
    <w:p w:rsidR="00C4578E" w:rsidRDefault="00C4578E">
      <w:pPr>
        <w:pStyle w:val="normal0"/>
        <w:rPr>
          <w:sz w:val="36"/>
          <w:szCs w:val="36"/>
        </w:rPr>
      </w:pPr>
    </w:p>
    <w:p w:rsidR="00C4578E" w:rsidRDefault="0028462C">
      <w:pPr>
        <w:pStyle w:val="normal0"/>
        <w:ind w:firstLine="720"/>
        <w:rPr>
          <w:sz w:val="36"/>
          <w:szCs w:val="36"/>
        </w:rPr>
      </w:pPr>
      <w:r>
        <w:rPr>
          <w:sz w:val="36"/>
          <w:szCs w:val="36"/>
        </w:rPr>
        <w:t>1.1 “</w:t>
      </w:r>
      <w:r>
        <w:rPr>
          <w:b/>
          <w:bCs/>
          <w:sz w:val="36"/>
          <w:szCs w:val="36"/>
        </w:rPr>
        <w:t>master_QCed_bhavesh_2</w:t>
      </w:r>
      <w:r>
        <w:rPr>
          <w:sz w:val="36"/>
          <w:szCs w:val="36"/>
        </w:rPr>
        <w:t>” branch should be uploaded in Table View.</w:t>
      </w:r>
    </w:p>
    <w:p w:rsidR="00C4578E" w:rsidRDefault="00C4578E">
      <w:pPr>
        <w:pStyle w:val="normal0"/>
        <w:ind w:firstLine="720"/>
        <w:rPr>
          <w:sz w:val="36"/>
          <w:szCs w:val="36"/>
        </w:rPr>
      </w:pPr>
    </w:p>
    <w:p w:rsidR="00C4578E" w:rsidRDefault="0028462C">
      <w:pPr>
        <w:pStyle w:val="normal0"/>
        <w:ind w:left="720" w:firstLine="720"/>
        <w:rPr>
          <w:sz w:val="36"/>
          <w:szCs w:val="36"/>
        </w:rPr>
      </w:pPr>
      <w:r>
        <w:rPr>
          <w:sz w:val="36"/>
          <w:szCs w:val="36"/>
        </w:rPr>
        <w:t xml:space="preserve">1.1.2 New upload ke update karta hoy tyare .git   folders upload nahi karvana </w:t>
      </w:r>
    </w:p>
    <w:p w:rsidR="00C4578E" w:rsidRDefault="00C4578E">
      <w:pPr>
        <w:pStyle w:val="normal0"/>
        <w:ind w:firstLine="720"/>
        <w:rPr>
          <w:sz w:val="36"/>
          <w:szCs w:val="36"/>
        </w:rPr>
      </w:pPr>
    </w:p>
    <w:p w:rsidR="00C4578E" w:rsidRDefault="0028462C">
      <w:pPr>
        <w:pStyle w:val="normal0"/>
        <w:ind w:left="720" w:firstLine="720"/>
        <w:rPr>
          <w:sz w:val="36"/>
          <w:szCs w:val="36"/>
        </w:rPr>
      </w:pPr>
      <w:r>
        <w:rPr>
          <w:sz w:val="36"/>
          <w:szCs w:val="36"/>
        </w:rPr>
        <w:t>1.1.3 .gitignore file pan upload nahi karvani</w:t>
      </w:r>
    </w:p>
    <w:p w:rsidR="00C4578E" w:rsidRDefault="0028462C">
      <w:pPr>
        <w:pStyle w:val="normal0"/>
        <w:ind w:firstLine="720"/>
        <w:rPr>
          <w:sz w:val="36"/>
          <w:szCs w:val="36"/>
        </w:rPr>
      </w:pPr>
      <w:r>
        <w:rPr>
          <w:sz w:val="36"/>
          <w:szCs w:val="36"/>
        </w:rPr>
        <w:tab/>
      </w:r>
    </w:p>
    <w:p w:rsidR="00C4578E" w:rsidRDefault="0028462C">
      <w:pPr>
        <w:pStyle w:val="normal0"/>
        <w:ind w:left="720" w:firstLine="720"/>
        <w:rPr>
          <w:sz w:val="36"/>
          <w:szCs w:val="36"/>
        </w:rPr>
      </w:pPr>
      <w:r>
        <w:rPr>
          <w:sz w:val="36"/>
          <w:szCs w:val="36"/>
        </w:rPr>
        <w:t>1.1.4 React related koi pan folder hoy asset ke assets to e upload nathi karvanu</w:t>
      </w:r>
    </w:p>
    <w:p w:rsidR="00C4578E" w:rsidRDefault="00C4578E">
      <w:pPr>
        <w:pStyle w:val="normal0"/>
        <w:ind w:left="720" w:firstLine="720"/>
        <w:rPr>
          <w:sz w:val="36"/>
          <w:szCs w:val="36"/>
        </w:rPr>
      </w:pPr>
    </w:p>
    <w:p w:rsidR="00C4578E" w:rsidRDefault="0028462C">
      <w:pPr>
        <w:pStyle w:val="normal0"/>
        <w:rPr>
          <w:sz w:val="36"/>
          <w:szCs w:val="36"/>
        </w:rPr>
      </w:pPr>
      <w:r>
        <w:rPr>
          <w:sz w:val="36"/>
          <w:szCs w:val="36"/>
        </w:rPr>
        <w:tab/>
        <w:t>1.2 “</w:t>
      </w:r>
      <w:r>
        <w:rPr>
          <w:b/>
          <w:bCs/>
          <w:sz w:val="36"/>
          <w:szCs w:val="36"/>
        </w:rPr>
        <w:t>master_QCed_bhavesh_2</w:t>
      </w:r>
      <w:r>
        <w:rPr>
          <w:sz w:val="36"/>
          <w:szCs w:val="36"/>
        </w:rPr>
        <w:t>” branch should be uploaded in Variation Switches Pro.</w:t>
      </w:r>
    </w:p>
    <w:p w:rsidR="00C4578E" w:rsidRDefault="0028462C">
      <w:pPr>
        <w:pStyle w:val="normal0"/>
        <w:rPr>
          <w:sz w:val="36"/>
          <w:szCs w:val="36"/>
        </w:rPr>
      </w:pPr>
      <w:r>
        <w:rPr>
          <w:sz w:val="36"/>
          <w:szCs w:val="36"/>
        </w:rPr>
        <w:tab/>
      </w:r>
    </w:p>
    <w:p w:rsidR="00C4578E" w:rsidRDefault="0028462C">
      <w:pPr>
        <w:pStyle w:val="normal0"/>
        <w:rPr>
          <w:sz w:val="36"/>
          <w:szCs w:val="36"/>
        </w:rPr>
      </w:pPr>
      <w:r>
        <w:rPr>
          <w:sz w:val="36"/>
          <w:szCs w:val="36"/>
        </w:rPr>
        <w:tab/>
      </w:r>
      <w:r>
        <w:rPr>
          <w:sz w:val="36"/>
          <w:szCs w:val="36"/>
        </w:rPr>
        <w:tab/>
        <w:t>1.2.2 New upload ke update karta hoy t</w:t>
      </w:r>
      <w:r>
        <w:rPr>
          <w:sz w:val="36"/>
          <w:szCs w:val="36"/>
        </w:rPr>
        <w:t xml:space="preserve">yare .git folders upload nahi karvana </w:t>
      </w:r>
    </w:p>
    <w:p w:rsidR="00C4578E" w:rsidRDefault="00C4578E">
      <w:pPr>
        <w:pStyle w:val="normal0"/>
        <w:rPr>
          <w:sz w:val="36"/>
          <w:szCs w:val="36"/>
        </w:rPr>
      </w:pPr>
    </w:p>
    <w:p w:rsidR="00C4578E" w:rsidRDefault="0028462C">
      <w:pPr>
        <w:pStyle w:val="normal0"/>
        <w:ind w:left="720" w:firstLine="720"/>
        <w:rPr>
          <w:sz w:val="36"/>
          <w:szCs w:val="36"/>
        </w:rPr>
      </w:pPr>
      <w:r>
        <w:rPr>
          <w:sz w:val="36"/>
          <w:szCs w:val="36"/>
        </w:rPr>
        <w:t>1.2.3 .gitignore file pan upload nahi karvani</w:t>
      </w:r>
    </w:p>
    <w:p w:rsidR="00C4578E" w:rsidRDefault="0028462C">
      <w:pPr>
        <w:pStyle w:val="normal0"/>
        <w:rPr>
          <w:sz w:val="36"/>
          <w:szCs w:val="36"/>
        </w:rPr>
      </w:pPr>
      <w:r>
        <w:rPr>
          <w:sz w:val="36"/>
          <w:szCs w:val="36"/>
        </w:rPr>
        <w:tab/>
      </w:r>
    </w:p>
    <w:p w:rsidR="00C4578E" w:rsidRDefault="0028462C">
      <w:pPr>
        <w:pStyle w:val="normal0"/>
        <w:ind w:left="720" w:firstLine="720"/>
        <w:rPr>
          <w:sz w:val="36"/>
          <w:szCs w:val="36"/>
        </w:rPr>
      </w:pPr>
      <w:r>
        <w:rPr>
          <w:sz w:val="36"/>
          <w:szCs w:val="36"/>
        </w:rPr>
        <w:lastRenderedPageBreak/>
        <w:t>1.2.4 React related koi pan folder hoy asset ke assets to e upload nathi karvanu</w:t>
      </w:r>
    </w:p>
    <w:p w:rsidR="00C4578E" w:rsidRDefault="00C4578E">
      <w:pPr>
        <w:pStyle w:val="normal0"/>
        <w:ind w:left="720" w:firstLine="720"/>
        <w:rPr>
          <w:sz w:val="36"/>
          <w:szCs w:val="36"/>
        </w:rPr>
      </w:pPr>
    </w:p>
    <w:p w:rsidR="00C4578E" w:rsidRDefault="0028462C">
      <w:pPr>
        <w:pStyle w:val="normal0"/>
        <w:ind w:firstLine="720"/>
        <w:rPr>
          <w:sz w:val="36"/>
          <w:szCs w:val="36"/>
        </w:rPr>
      </w:pPr>
      <w:r>
        <w:rPr>
          <w:sz w:val="36"/>
          <w:szCs w:val="36"/>
        </w:rPr>
        <w:t>1.3 Upload slick_tableview extension and activate it from admin panel</w:t>
      </w:r>
    </w:p>
    <w:p w:rsidR="00C4578E" w:rsidRDefault="0028462C">
      <w:pPr>
        <w:pStyle w:val="normal0"/>
        <w:numPr>
          <w:ilvl w:val="0"/>
          <w:numId w:val="2"/>
        </w:numPr>
        <w:rPr>
          <w:sz w:val="36"/>
          <w:szCs w:val="36"/>
        </w:rPr>
      </w:pPr>
      <w:r>
        <w:rPr>
          <w:sz w:val="36"/>
          <w:szCs w:val="36"/>
        </w:rPr>
        <w:t>If there is a di</w:t>
      </w:r>
      <w:r>
        <w:rPr>
          <w:sz w:val="36"/>
          <w:szCs w:val="36"/>
        </w:rPr>
        <w:t>amond API“</w:t>
      </w:r>
      <w:r>
        <w:rPr>
          <w:b/>
          <w:bCs/>
          <w:sz w:val="36"/>
          <w:szCs w:val="36"/>
        </w:rPr>
        <w:t>master_QCed_shraddha_1</w:t>
      </w:r>
      <w:r>
        <w:rPr>
          <w:sz w:val="36"/>
          <w:szCs w:val="36"/>
        </w:rPr>
        <w:t>” activated then branch should be uploaded otherwise “</w:t>
      </w:r>
      <w:r>
        <w:rPr>
          <w:b/>
          <w:bCs/>
          <w:sz w:val="36"/>
          <w:szCs w:val="36"/>
        </w:rPr>
        <w:t>master_QCed</w:t>
      </w:r>
      <w:r>
        <w:rPr>
          <w:sz w:val="36"/>
          <w:szCs w:val="36"/>
        </w:rPr>
        <w:t>” branch should be uploaded</w:t>
      </w:r>
      <w:r>
        <w:rPr>
          <w:sz w:val="36"/>
          <w:szCs w:val="36"/>
        </w:rPr>
        <w:br/>
      </w:r>
    </w:p>
    <w:p w:rsidR="00C4578E" w:rsidRDefault="0028462C">
      <w:pPr>
        <w:pStyle w:val="normal0"/>
        <w:ind w:firstLine="720"/>
        <w:rPr>
          <w:sz w:val="36"/>
          <w:szCs w:val="36"/>
        </w:rPr>
      </w:pPr>
      <w:r>
        <w:rPr>
          <w:sz w:val="36"/>
          <w:szCs w:val="36"/>
        </w:rPr>
        <w:t>1.4 Theme UI upload compulsory .</w:t>
      </w:r>
    </w:p>
    <w:p w:rsidR="00C4578E" w:rsidRDefault="00C4578E">
      <w:pPr>
        <w:pStyle w:val="normal0"/>
        <w:rPr>
          <w:sz w:val="36"/>
          <w:szCs w:val="36"/>
        </w:rPr>
      </w:pPr>
    </w:p>
    <w:p w:rsidR="00C4578E" w:rsidRDefault="00C4578E">
      <w:pPr>
        <w:pStyle w:val="normal0"/>
        <w:ind w:firstLine="720"/>
        <w:rPr>
          <w:sz w:val="36"/>
          <w:szCs w:val="36"/>
        </w:rPr>
      </w:pPr>
    </w:p>
    <w:p w:rsidR="00C4578E" w:rsidRDefault="0028462C">
      <w:pPr>
        <w:pStyle w:val="normal0"/>
        <w:rPr>
          <w:sz w:val="36"/>
          <w:szCs w:val="36"/>
        </w:rPr>
      </w:pPr>
      <w:r>
        <w:rPr>
          <w:sz w:val="36"/>
          <w:szCs w:val="36"/>
        </w:rPr>
        <w:t>2.</w:t>
      </w:r>
      <w:hyperlink r:id="rId8">
        <w:r>
          <w:rPr>
            <w:color w:val="1155CC"/>
            <w:sz w:val="36"/>
            <w:szCs w:val="36"/>
            <w:u w:val="single"/>
          </w:rPr>
          <w:t xml:space="preserve"> Follow the Git Submodule document</w:t>
        </w:r>
      </w:hyperlink>
    </w:p>
    <w:p w:rsidR="00C4578E" w:rsidRDefault="0028462C">
      <w:pPr>
        <w:pStyle w:val="normal0"/>
        <w:rPr>
          <w:sz w:val="36"/>
          <w:szCs w:val="36"/>
        </w:rPr>
      </w:pPr>
      <w:r>
        <w:rPr>
          <w:sz w:val="36"/>
          <w:szCs w:val="36"/>
        </w:rPr>
        <w:tab/>
        <w:t>2.1 This extension has the below submodule dependency</w:t>
      </w:r>
    </w:p>
    <w:p w:rsidR="00C4578E" w:rsidRDefault="0028462C">
      <w:pPr>
        <w:pStyle w:val="normal0"/>
        <w:numPr>
          <w:ilvl w:val="0"/>
          <w:numId w:val="1"/>
        </w:numPr>
        <w:rPr>
          <w:sz w:val="36"/>
          <w:szCs w:val="36"/>
        </w:rPr>
      </w:pPr>
      <w:r>
        <w:rPr>
          <w:sz w:val="36"/>
          <w:szCs w:val="36"/>
        </w:rPr>
        <w:t>Sp_ssm_variations</w:t>
      </w:r>
      <w:r>
        <w:rPr>
          <w:sz w:val="36"/>
          <w:szCs w:val="36"/>
        </w:rPr>
        <w:tab/>
      </w:r>
    </w:p>
    <w:p w:rsidR="00C4578E" w:rsidRDefault="0028462C">
      <w:pPr>
        <w:pStyle w:val="normal0"/>
        <w:numPr>
          <w:ilvl w:val="0"/>
          <w:numId w:val="1"/>
        </w:numPr>
        <w:rPr>
          <w:sz w:val="36"/>
          <w:szCs w:val="36"/>
        </w:rPr>
      </w:pPr>
      <w:r>
        <w:rPr>
          <w:sz w:val="36"/>
          <w:szCs w:val="36"/>
        </w:rPr>
        <w:t>“</w:t>
      </w:r>
      <w:r>
        <w:rPr>
          <w:b/>
          <w:bCs/>
          <w:sz w:val="36"/>
          <w:szCs w:val="36"/>
        </w:rPr>
        <w:t>master_QCed_bhavesh</w:t>
      </w:r>
      <w:r>
        <w:rPr>
          <w:sz w:val="36"/>
          <w:szCs w:val="36"/>
        </w:rPr>
        <w:t>” branch should be uploaded</w:t>
      </w:r>
      <w:r>
        <w:rPr>
          <w:sz w:val="36"/>
          <w:szCs w:val="36"/>
        </w:rPr>
        <w:t xml:space="preserve"> in Variation Switches pro Repo.</w:t>
      </w:r>
    </w:p>
    <w:p w:rsidR="00C4578E" w:rsidRDefault="00C4578E">
      <w:pPr>
        <w:pStyle w:val="normal0"/>
        <w:ind w:left="2160"/>
        <w:rPr>
          <w:sz w:val="36"/>
          <w:szCs w:val="36"/>
        </w:rPr>
      </w:pPr>
    </w:p>
    <w:p w:rsidR="00C4578E" w:rsidRDefault="0028462C">
      <w:pPr>
        <w:pStyle w:val="normal0"/>
        <w:ind w:firstLine="720"/>
        <w:rPr>
          <w:sz w:val="36"/>
          <w:szCs w:val="36"/>
        </w:rPr>
      </w:pPr>
      <w:r>
        <w:rPr>
          <w:sz w:val="36"/>
          <w:szCs w:val="36"/>
        </w:rPr>
        <w:t>2.2 This extension has the below submodule dependency</w:t>
      </w:r>
    </w:p>
    <w:p w:rsidR="00C4578E" w:rsidRDefault="0028462C">
      <w:pPr>
        <w:pStyle w:val="normal0"/>
        <w:numPr>
          <w:ilvl w:val="0"/>
          <w:numId w:val="1"/>
        </w:numPr>
        <w:rPr>
          <w:sz w:val="36"/>
          <w:szCs w:val="36"/>
        </w:rPr>
      </w:pPr>
      <w:r>
        <w:rPr>
          <w:sz w:val="36"/>
          <w:szCs w:val="36"/>
        </w:rPr>
        <w:t>sp_experimental_tobe_splitted</w:t>
      </w:r>
      <w:r>
        <w:rPr>
          <w:sz w:val="36"/>
          <w:szCs w:val="36"/>
        </w:rPr>
        <w:tab/>
      </w:r>
    </w:p>
    <w:p w:rsidR="00C4578E" w:rsidRDefault="0028462C">
      <w:pPr>
        <w:pStyle w:val="normal0"/>
        <w:numPr>
          <w:ilvl w:val="0"/>
          <w:numId w:val="1"/>
        </w:numPr>
        <w:rPr>
          <w:sz w:val="36"/>
          <w:szCs w:val="36"/>
        </w:rPr>
      </w:pPr>
      <w:r>
        <w:rPr>
          <w:sz w:val="36"/>
          <w:szCs w:val="36"/>
        </w:rPr>
        <w:t>“</w:t>
      </w:r>
      <w:r>
        <w:rPr>
          <w:b/>
          <w:bCs/>
          <w:sz w:val="36"/>
          <w:szCs w:val="36"/>
        </w:rPr>
        <w:t>master_QCed_bhavesh</w:t>
      </w:r>
      <w:r>
        <w:rPr>
          <w:sz w:val="36"/>
          <w:szCs w:val="36"/>
        </w:rPr>
        <w:t>” branch should be uploaded in Table View Repo.</w:t>
      </w:r>
    </w:p>
    <w:p w:rsidR="00C4578E" w:rsidRDefault="00C4578E">
      <w:pPr>
        <w:pStyle w:val="normal0"/>
        <w:rPr>
          <w:sz w:val="36"/>
          <w:szCs w:val="36"/>
        </w:rPr>
      </w:pPr>
    </w:p>
    <w:p w:rsidR="00C4578E" w:rsidRDefault="0028462C">
      <w:pPr>
        <w:pStyle w:val="normal0"/>
        <w:ind w:firstLine="720"/>
        <w:rPr>
          <w:sz w:val="36"/>
          <w:szCs w:val="36"/>
        </w:rPr>
      </w:pPr>
      <w:r>
        <w:rPr>
          <w:sz w:val="36"/>
          <w:szCs w:val="36"/>
        </w:rPr>
        <w:lastRenderedPageBreak/>
        <w:t>2.3 This extension has the below submodule dependency</w:t>
      </w:r>
    </w:p>
    <w:p w:rsidR="00C4578E" w:rsidRDefault="0028462C">
      <w:pPr>
        <w:pStyle w:val="normal0"/>
        <w:numPr>
          <w:ilvl w:val="0"/>
          <w:numId w:val="1"/>
        </w:numPr>
        <w:rPr>
          <w:sz w:val="36"/>
          <w:szCs w:val="36"/>
        </w:rPr>
      </w:pPr>
      <w:r>
        <w:rPr>
          <w:sz w:val="36"/>
          <w:szCs w:val="36"/>
        </w:rPr>
        <w:t>sp_ssm_dapii_theme</w:t>
      </w:r>
      <w:r>
        <w:rPr>
          <w:sz w:val="36"/>
          <w:szCs w:val="36"/>
        </w:rPr>
        <w:tab/>
      </w:r>
    </w:p>
    <w:p w:rsidR="00C4578E" w:rsidRDefault="0028462C">
      <w:pPr>
        <w:pStyle w:val="normal0"/>
        <w:numPr>
          <w:ilvl w:val="0"/>
          <w:numId w:val="1"/>
        </w:numPr>
        <w:rPr>
          <w:sz w:val="36"/>
          <w:szCs w:val="36"/>
        </w:rPr>
      </w:pPr>
      <w:r>
        <w:rPr>
          <w:sz w:val="36"/>
          <w:szCs w:val="36"/>
        </w:rPr>
        <w:t>“</w:t>
      </w:r>
      <w:r>
        <w:rPr>
          <w:b/>
          <w:bCs/>
          <w:sz w:val="36"/>
          <w:szCs w:val="36"/>
        </w:rPr>
        <w:t>master_QCed_bhavesh</w:t>
      </w:r>
      <w:r>
        <w:rPr>
          <w:sz w:val="36"/>
          <w:szCs w:val="36"/>
        </w:rPr>
        <w:t>” branch should be uploaded in Table View Repo.</w:t>
      </w:r>
    </w:p>
    <w:p w:rsidR="00C4578E" w:rsidRDefault="00C4578E">
      <w:pPr>
        <w:pStyle w:val="normal0"/>
        <w:rPr>
          <w:sz w:val="36"/>
          <w:szCs w:val="36"/>
        </w:rPr>
      </w:pPr>
    </w:p>
    <w:p w:rsidR="00C4578E" w:rsidRDefault="0028462C">
      <w:pPr>
        <w:pStyle w:val="normal0"/>
        <w:rPr>
          <w:sz w:val="36"/>
          <w:szCs w:val="36"/>
        </w:rPr>
      </w:pPr>
      <w:r>
        <w:rPr>
          <w:sz w:val="36"/>
          <w:szCs w:val="36"/>
        </w:rPr>
        <w:tab/>
        <w:t>3. Step up team pache ak custom Ring banavani aavshe.</w:t>
      </w:r>
    </w:p>
    <w:p w:rsidR="00C4578E" w:rsidRDefault="00C4578E">
      <w:pPr>
        <w:pStyle w:val="normal0"/>
        <w:rPr>
          <w:sz w:val="36"/>
          <w:szCs w:val="36"/>
        </w:rPr>
      </w:pPr>
    </w:p>
    <w:p w:rsidR="00C4578E" w:rsidRDefault="0028462C">
      <w:pPr>
        <w:pStyle w:val="normal0"/>
        <w:rPr>
          <w:sz w:val="36"/>
          <w:szCs w:val="36"/>
        </w:rPr>
      </w:pPr>
      <w:r>
        <w:rPr>
          <w:sz w:val="36"/>
          <w:szCs w:val="36"/>
        </w:rPr>
        <w:tab/>
        <w:t xml:space="preserve">4. Badhu upload thy jase aetele Woo-choice Plugin na Bonus Features ni sub-tab ma advanced ma 3 Switches show </w:t>
      </w:r>
      <w:r>
        <w:rPr>
          <w:sz w:val="36"/>
          <w:szCs w:val="36"/>
        </w:rPr>
        <w:t>thase.</w:t>
      </w:r>
    </w:p>
    <w:p w:rsidR="00C4578E" w:rsidRDefault="00C4578E">
      <w:pPr>
        <w:pStyle w:val="normal0"/>
        <w:rPr>
          <w:sz w:val="36"/>
          <w:szCs w:val="36"/>
        </w:rPr>
      </w:pPr>
    </w:p>
    <w:p w:rsidR="00C4578E" w:rsidRDefault="0028462C">
      <w:pPr>
        <w:pStyle w:val="normal0"/>
        <w:ind w:left="720" w:firstLine="720"/>
        <w:rPr>
          <w:sz w:val="36"/>
          <w:szCs w:val="36"/>
        </w:rPr>
      </w:pPr>
      <w:r>
        <w:rPr>
          <w:sz w:val="36"/>
          <w:szCs w:val="36"/>
        </w:rPr>
        <w:t xml:space="preserve">4.1. </w:t>
      </w:r>
      <w:r>
        <w:rPr>
          <w:b/>
          <w:bCs/>
          <w:sz w:val="34"/>
          <w:szCs w:val="34"/>
        </w:rPr>
        <w:t xml:space="preserve">Variation Swatches Pro </w:t>
      </w:r>
      <w:r>
        <w:rPr>
          <w:sz w:val="36"/>
          <w:szCs w:val="36"/>
        </w:rPr>
        <w:t xml:space="preserve">ma Extra Tab in  ander Configuration ni sub-tab ma jay ne Mohit pache Entry banavni aavshe and Mohit Side thi token aave token nakhi ne save kari ne Refresh karvanu. </w:t>
      </w:r>
    </w:p>
    <w:p w:rsidR="00C4578E" w:rsidRDefault="0028462C">
      <w:pPr>
        <w:pStyle w:val="normal0"/>
        <w:ind w:left="1440" w:firstLine="720"/>
        <w:rPr>
          <w:sz w:val="36"/>
          <w:szCs w:val="36"/>
        </w:rPr>
      </w:pPr>
      <w:r>
        <w:rPr>
          <w:sz w:val="36"/>
          <w:szCs w:val="36"/>
        </w:rPr>
        <w:t>4.1.1. Save kariye Tayer “</w:t>
      </w:r>
      <w:r>
        <w:rPr>
          <w:color w:val="008000"/>
          <w:sz w:val="36"/>
          <w:szCs w:val="36"/>
          <w:highlight w:val="white"/>
        </w:rPr>
        <w:t>Extension status is current</w:t>
      </w:r>
      <w:r>
        <w:rPr>
          <w:color w:val="008000"/>
          <w:sz w:val="36"/>
          <w:szCs w:val="36"/>
          <w:highlight w:val="white"/>
        </w:rPr>
        <w:t>ly active</w:t>
      </w:r>
      <w:r>
        <w:rPr>
          <w:sz w:val="36"/>
          <w:szCs w:val="36"/>
        </w:rPr>
        <w:t>” aavo messages aavi jay to working thy jase. Red Messages aave to Mohit sathe discuss karvanu.</w:t>
      </w:r>
    </w:p>
    <w:p w:rsidR="00C4578E" w:rsidRDefault="00C4578E">
      <w:pPr>
        <w:pStyle w:val="normal0"/>
        <w:ind w:left="1440" w:firstLine="720"/>
        <w:rPr>
          <w:sz w:val="36"/>
          <w:szCs w:val="36"/>
        </w:rPr>
      </w:pPr>
    </w:p>
    <w:p w:rsidR="00C4578E" w:rsidRDefault="0028462C">
      <w:pPr>
        <w:pStyle w:val="normal0"/>
        <w:ind w:left="720" w:firstLine="720"/>
        <w:rPr>
          <w:sz w:val="36"/>
          <w:szCs w:val="36"/>
        </w:rPr>
      </w:pPr>
      <w:r>
        <w:rPr>
          <w:sz w:val="36"/>
          <w:szCs w:val="36"/>
        </w:rPr>
        <w:t>4.2. Pachi Woo-bundle-choice ma check karvanu aavshe. Switches show thase.</w:t>
      </w:r>
    </w:p>
    <w:p w:rsidR="00C4578E" w:rsidRDefault="00C4578E">
      <w:pPr>
        <w:pStyle w:val="normal0"/>
        <w:ind w:left="720" w:firstLine="720"/>
        <w:rPr>
          <w:sz w:val="36"/>
          <w:szCs w:val="36"/>
        </w:rPr>
      </w:pPr>
    </w:p>
    <w:p w:rsidR="00C4578E" w:rsidRDefault="0028462C">
      <w:pPr>
        <w:pStyle w:val="normal0"/>
        <w:ind w:left="720"/>
        <w:rPr>
          <w:sz w:val="36"/>
          <w:szCs w:val="36"/>
        </w:rPr>
      </w:pPr>
      <w:r>
        <w:rPr>
          <w:sz w:val="36"/>
          <w:szCs w:val="36"/>
        </w:rPr>
        <w:tab/>
        <w:t>4.1. Switch enable karvi tayer kai bhi error  aave to Mohit sathe discuss</w:t>
      </w:r>
      <w:r>
        <w:rPr>
          <w:sz w:val="36"/>
          <w:szCs w:val="36"/>
        </w:rPr>
        <w:t xml:space="preserve"> karvanu rese.  </w:t>
      </w:r>
    </w:p>
    <w:p w:rsidR="00C4578E" w:rsidRDefault="00C4578E">
      <w:pPr>
        <w:pStyle w:val="normal0"/>
        <w:rPr>
          <w:sz w:val="36"/>
          <w:szCs w:val="36"/>
        </w:rPr>
      </w:pPr>
    </w:p>
    <w:p w:rsidR="00C4578E" w:rsidRDefault="0028462C">
      <w:pPr>
        <w:pStyle w:val="normal0"/>
        <w:ind w:firstLine="720"/>
        <w:rPr>
          <w:sz w:val="36"/>
          <w:szCs w:val="36"/>
        </w:rPr>
      </w:pPr>
      <w:r>
        <w:rPr>
          <w:sz w:val="36"/>
          <w:szCs w:val="36"/>
        </w:rPr>
        <w:t>5. Same Table View na admin ma pn 2 Switches aavshe. Aene enable karvani aavshe.</w:t>
      </w:r>
    </w:p>
    <w:p w:rsidR="00C4578E" w:rsidRDefault="00C4578E">
      <w:pPr>
        <w:pStyle w:val="normal0"/>
        <w:ind w:firstLine="720"/>
        <w:rPr>
          <w:sz w:val="36"/>
          <w:szCs w:val="36"/>
        </w:rPr>
      </w:pPr>
    </w:p>
    <w:p w:rsidR="00C4578E" w:rsidRDefault="0028462C">
      <w:pPr>
        <w:pStyle w:val="normal0"/>
        <w:ind w:firstLine="720"/>
        <w:rPr>
          <w:sz w:val="36"/>
          <w:szCs w:val="36"/>
        </w:rPr>
      </w:pPr>
      <w:r>
        <w:rPr>
          <w:sz w:val="36"/>
          <w:szCs w:val="36"/>
        </w:rPr>
        <w:t>6. Vertical pair builder Stepup karvanu hoy tayer mohit pache thi switches confirm karvanu rese.</w:t>
      </w:r>
    </w:p>
    <w:p w:rsidR="00C4578E" w:rsidRDefault="00C4578E">
      <w:pPr>
        <w:pStyle w:val="normal0"/>
        <w:ind w:firstLine="720"/>
        <w:rPr>
          <w:sz w:val="36"/>
          <w:szCs w:val="36"/>
        </w:rPr>
      </w:pPr>
    </w:p>
    <w:p w:rsidR="00C4578E" w:rsidRDefault="0028462C">
      <w:pPr>
        <w:pStyle w:val="normal0"/>
        <w:ind w:firstLine="720"/>
        <w:rPr>
          <w:sz w:val="36"/>
          <w:szCs w:val="36"/>
        </w:rPr>
      </w:pPr>
      <w:r>
        <w:rPr>
          <w:sz w:val="36"/>
          <w:szCs w:val="36"/>
        </w:rPr>
        <w:t>7. Vertical Pair Builder enables karvi tayer bonus feature ni ander switches enable karva javani.</w:t>
      </w:r>
    </w:p>
    <w:p w:rsidR="00C4578E" w:rsidRDefault="0028462C">
      <w:pPr>
        <w:pStyle w:val="normal0"/>
        <w:ind w:left="720" w:firstLine="720"/>
        <w:rPr>
          <w:sz w:val="36"/>
          <w:szCs w:val="36"/>
        </w:rPr>
      </w:pPr>
      <w:r>
        <w:rPr>
          <w:sz w:val="36"/>
          <w:szCs w:val="36"/>
        </w:rPr>
        <w:t xml:space="preserve">7.1 Database option disable rakhvano hoy tayer disabled Database option wali switches enable kari devani. </w:t>
      </w:r>
    </w:p>
    <w:p w:rsidR="00C4578E" w:rsidRDefault="00C4578E">
      <w:pPr>
        <w:pStyle w:val="normal0"/>
        <w:ind w:firstLine="720"/>
        <w:rPr>
          <w:sz w:val="36"/>
          <w:szCs w:val="36"/>
        </w:rPr>
      </w:pPr>
    </w:p>
    <w:p w:rsidR="00C4578E" w:rsidRDefault="0028462C">
      <w:pPr>
        <w:pStyle w:val="normal0"/>
        <w:ind w:firstLine="720"/>
        <w:rPr>
          <w:sz w:val="36"/>
          <w:szCs w:val="36"/>
        </w:rPr>
      </w:pPr>
      <w:r>
        <w:rPr>
          <w:sz w:val="36"/>
          <w:szCs w:val="36"/>
        </w:rPr>
        <w:t>8.  Vertical pair builder step up karti vakhte att</w:t>
      </w:r>
      <w:r>
        <w:rPr>
          <w:sz w:val="36"/>
          <w:szCs w:val="36"/>
        </w:rPr>
        <w:t>ribute banava padshe. LIKE : Shape, Metal, Database &amp; preset, Natural Or Lab-grown, Colour, Clarity.</w:t>
      </w:r>
    </w:p>
    <w:p w:rsidR="00C4578E" w:rsidRDefault="00C4578E">
      <w:pPr>
        <w:pStyle w:val="normal0"/>
        <w:ind w:firstLine="720"/>
        <w:rPr>
          <w:sz w:val="36"/>
          <w:szCs w:val="36"/>
        </w:rPr>
      </w:pPr>
    </w:p>
    <w:p w:rsidR="00C4578E" w:rsidRDefault="0028462C">
      <w:pPr>
        <w:pStyle w:val="normal0"/>
        <w:ind w:left="720" w:firstLine="720"/>
        <w:rPr>
          <w:sz w:val="36"/>
          <w:szCs w:val="36"/>
        </w:rPr>
      </w:pPr>
      <w:r>
        <w:rPr>
          <w:sz w:val="36"/>
          <w:szCs w:val="36"/>
        </w:rPr>
        <w:t xml:space="preserve">8.1. Shape, Metal, Database &amp; Preset, Natural Or Lab-Grown, Colour and Clarity na Type na option ma icon buttons  pro select karvanu aavshe. </w:t>
      </w:r>
    </w:p>
    <w:p w:rsidR="00C4578E" w:rsidRDefault="00C4578E">
      <w:pPr>
        <w:pStyle w:val="normal0"/>
        <w:ind w:left="720" w:firstLine="720"/>
        <w:rPr>
          <w:sz w:val="36"/>
          <w:szCs w:val="36"/>
        </w:rPr>
      </w:pPr>
    </w:p>
    <w:p w:rsidR="00C4578E" w:rsidRDefault="0028462C">
      <w:pPr>
        <w:pStyle w:val="normal0"/>
        <w:ind w:left="720" w:firstLine="720"/>
        <w:rPr>
          <w:rFonts w:ascii="Roboto" w:eastAsia="Roboto" w:hAnsi="Roboto" w:cs="Roboto"/>
          <w:color w:val="1D2327"/>
          <w:sz w:val="36"/>
          <w:szCs w:val="36"/>
        </w:rPr>
      </w:pPr>
      <w:r>
        <w:rPr>
          <w:sz w:val="36"/>
          <w:szCs w:val="36"/>
        </w:rPr>
        <w:t>8.2 : Shape</w:t>
      </w:r>
      <w:r>
        <w:rPr>
          <w:sz w:val="36"/>
          <w:szCs w:val="36"/>
        </w:rPr>
        <w:t xml:space="preserve"> and Metal ma </w:t>
      </w:r>
      <w:r>
        <w:rPr>
          <w:rFonts w:ascii="Roboto" w:eastAsia="Roboto" w:hAnsi="Roboto" w:cs="Roboto"/>
          <w:color w:val="1D2327"/>
          <w:sz w:val="36"/>
          <w:szCs w:val="36"/>
        </w:rPr>
        <w:t>Attribute Description For Swatches</w:t>
      </w:r>
      <w:r>
        <w:rPr>
          <w:rFonts w:ascii="Roboto" w:eastAsia="Roboto" w:hAnsi="Roboto" w:cs="Roboto"/>
          <w:color w:val="1D2327"/>
          <w:sz w:val="21"/>
          <w:szCs w:val="21"/>
        </w:rPr>
        <w:t xml:space="preserve">  </w:t>
      </w:r>
      <w:r>
        <w:rPr>
          <w:rFonts w:ascii="Roboto" w:eastAsia="Roboto" w:hAnsi="Roboto" w:cs="Roboto"/>
          <w:color w:val="1D2327"/>
          <w:sz w:val="36"/>
          <w:szCs w:val="36"/>
        </w:rPr>
        <w:t xml:space="preserve">And Attribute Long Description For Swatches ma alag alag Value nakhvani aavshe. Ae value check karvi hoy to </w:t>
      </w:r>
      <w:hyperlink r:id="rId9">
        <w:r>
          <w:rPr>
            <w:rFonts w:ascii="Roboto" w:eastAsia="Roboto" w:hAnsi="Roboto" w:cs="Roboto"/>
            <w:color w:val="1155CC"/>
            <w:sz w:val="36"/>
            <w:szCs w:val="36"/>
            <w:u w:val="single"/>
          </w:rPr>
          <w:t>https://developer1.blingsmiths.com/</w:t>
        </w:r>
      </w:hyperlink>
      <w:r>
        <w:rPr>
          <w:rFonts w:ascii="Roboto" w:eastAsia="Roboto" w:hAnsi="Roboto" w:cs="Roboto"/>
          <w:color w:val="1D2327"/>
          <w:sz w:val="36"/>
          <w:szCs w:val="36"/>
        </w:rPr>
        <w:t xml:space="preserve"> aa user ma </w:t>
      </w:r>
      <w:r>
        <w:rPr>
          <w:rFonts w:ascii="Roboto" w:eastAsia="Roboto" w:hAnsi="Roboto" w:cs="Roboto"/>
          <w:color w:val="1D2327"/>
          <w:sz w:val="36"/>
          <w:szCs w:val="36"/>
        </w:rPr>
        <w:lastRenderedPageBreak/>
        <w:t>check karvnu aavshe. (Diamond API vager implement karvu hoy tayer)</w:t>
      </w:r>
    </w:p>
    <w:p w:rsidR="00C4578E" w:rsidRDefault="00C4578E">
      <w:pPr>
        <w:pStyle w:val="normal0"/>
        <w:ind w:firstLine="720"/>
        <w:rPr>
          <w:rFonts w:ascii="Roboto" w:eastAsia="Roboto" w:hAnsi="Roboto" w:cs="Roboto"/>
          <w:color w:val="1D2327"/>
          <w:sz w:val="36"/>
          <w:szCs w:val="36"/>
        </w:rPr>
      </w:pPr>
    </w:p>
    <w:p w:rsidR="00C4578E" w:rsidRDefault="0028462C">
      <w:pPr>
        <w:pStyle w:val="normal0"/>
        <w:ind w:left="720"/>
        <w:rPr>
          <w:rFonts w:ascii="Roboto" w:eastAsia="Roboto" w:hAnsi="Roboto" w:cs="Roboto"/>
          <w:color w:val="1D2327"/>
          <w:sz w:val="36"/>
          <w:szCs w:val="36"/>
        </w:rPr>
      </w:pPr>
      <w:r>
        <w:rPr>
          <w:rFonts w:ascii="Roboto" w:eastAsia="Roboto" w:hAnsi="Roboto" w:cs="Roboto"/>
          <w:color w:val="1D2327"/>
          <w:sz w:val="36"/>
          <w:szCs w:val="36"/>
        </w:rPr>
        <w:tab/>
      </w:r>
      <w:r>
        <w:rPr>
          <w:sz w:val="36"/>
          <w:szCs w:val="36"/>
        </w:rPr>
        <w:t xml:space="preserve">8.3. Shape, Natural and Lab-grown, Database and preset and Metal ma </w:t>
      </w:r>
      <w:r>
        <w:rPr>
          <w:rFonts w:ascii="Roboto" w:eastAsia="Roboto" w:hAnsi="Roboto" w:cs="Roboto"/>
          <w:color w:val="1D2327"/>
          <w:sz w:val="36"/>
          <w:szCs w:val="36"/>
        </w:rPr>
        <w:t>Attribute Description For Swatches</w:t>
      </w:r>
      <w:r>
        <w:rPr>
          <w:rFonts w:ascii="Roboto" w:eastAsia="Roboto" w:hAnsi="Roboto" w:cs="Roboto"/>
          <w:color w:val="1D2327"/>
          <w:sz w:val="21"/>
          <w:szCs w:val="21"/>
        </w:rPr>
        <w:t xml:space="preserve">  </w:t>
      </w:r>
      <w:r>
        <w:rPr>
          <w:rFonts w:ascii="Roboto" w:eastAsia="Roboto" w:hAnsi="Roboto" w:cs="Roboto"/>
          <w:color w:val="1D2327"/>
          <w:sz w:val="36"/>
          <w:szCs w:val="36"/>
        </w:rPr>
        <w:t>And Attribute Long Description For Swatches ma alag alag Value nakhvani</w:t>
      </w:r>
      <w:r>
        <w:rPr>
          <w:rFonts w:ascii="Roboto" w:eastAsia="Roboto" w:hAnsi="Roboto" w:cs="Roboto"/>
          <w:color w:val="1D2327"/>
          <w:sz w:val="36"/>
          <w:szCs w:val="36"/>
        </w:rPr>
        <w:t xml:space="preserve"> aavshe. Ae value check karvi hoy to https://www.mondier.net/ aa user ma check karvnu aavshe. (Diamond API sathe implement karvu hoy tayer)</w:t>
      </w:r>
    </w:p>
    <w:p w:rsidR="00C4578E" w:rsidRDefault="0028462C">
      <w:pPr>
        <w:pStyle w:val="normal0"/>
        <w:rPr>
          <w:rFonts w:ascii="Roboto" w:eastAsia="Roboto" w:hAnsi="Roboto" w:cs="Roboto"/>
          <w:sz w:val="36"/>
          <w:szCs w:val="36"/>
        </w:rPr>
      </w:pP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sz w:val="36"/>
          <w:szCs w:val="36"/>
        </w:rPr>
        <w:t>9. In Shape, Natural and Lab-grown, Database and Preset, and Metal attributes,</w:t>
      </w:r>
    </w:p>
    <w:p w:rsidR="00C4578E" w:rsidRDefault="0028462C">
      <w:pPr>
        <w:pStyle w:val="normal0"/>
        <w:spacing w:after="200"/>
        <w:rPr>
          <w:rFonts w:ascii="Roboto" w:eastAsia="Roboto" w:hAnsi="Roboto" w:cs="Roboto"/>
          <w:sz w:val="36"/>
          <w:szCs w:val="36"/>
        </w:rPr>
      </w:pPr>
      <w:r>
        <w:rPr>
          <w:rFonts w:ascii="Roboto" w:eastAsia="Roboto" w:hAnsi="Roboto" w:cs="Roboto"/>
          <w:sz w:val="36"/>
          <w:szCs w:val="36"/>
        </w:rPr>
        <w:t>add Description and HTML</w:t>
      </w:r>
      <w:r>
        <w:rPr>
          <w:rFonts w:ascii="Roboto" w:eastAsia="Roboto" w:hAnsi="Roboto" w:cs="Roboto"/>
          <w:sz w:val="36"/>
          <w:szCs w:val="36"/>
        </w:rPr>
        <w:t xml:space="preserve"> Content inside Attribute Description For Swatches and Attribute Long Description For Swatches sections as follows:</w:t>
      </w:r>
    </w:p>
    <w:p w:rsidR="00C4578E" w:rsidRDefault="0028462C">
      <w:pPr>
        <w:pStyle w:val="normal0"/>
        <w:spacing w:after="200"/>
        <w:ind w:firstLine="720"/>
        <w:rPr>
          <w:rFonts w:ascii="Roboto" w:eastAsia="Roboto" w:hAnsi="Roboto" w:cs="Roboto"/>
          <w:sz w:val="36"/>
          <w:szCs w:val="36"/>
        </w:rPr>
      </w:pPr>
      <w:r>
        <w:rPr>
          <w:rFonts w:ascii="Roboto" w:eastAsia="Roboto" w:hAnsi="Roboto" w:cs="Roboto"/>
          <w:sz w:val="36"/>
          <w:szCs w:val="36"/>
        </w:rPr>
        <w:t>9.1 Diamond Attribute Setup:</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9.1.1 Attribute Description For Swatches:</w:t>
      </w:r>
    </w:p>
    <w:p w:rsidR="00C4578E" w:rsidRDefault="0028462C">
      <w:pPr>
        <w:pStyle w:val="normal0"/>
        <w:spacing w:after="200"/>
        <w:ind w:firstLine="720"/>
        <w:rPr>
          <w:rFonts w:ascii="Roboto" w:eastAsia="Roboto" w:hAnsi="Roboto" w:cs="Roboto"/>
          <w:sz w:val="36"/>
          <w:szCs w:val="36"/>
        </w:rPr>
      </w:pPr>
      <w:r>
        <w:rPr>
          <w:rFonts w:ascii="Roboto" w:eastAsia="Roboto" w:hAnsi="Roboto" w:cs="Roboto"/>
          <w:sz w:val="36"/>
          <w:szCs w:val="36"/>
        </w:rPr>
        <w:t>Add: “Read more about diamonds”</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 xml:space="preserve">9.1.2 Attribute Long Description For </w:t>
      </w:r>
      <w:r>
        <w:rPr>
          <w:rFonts w:ascii="Roboto" w:eastAsia="Roboto" w:hAnsi="Roboto" w:cs="Roboto"/>
          <w:sz w:val="36"/>
          <w:szCs w:val="36"/>
        </w:rPr>
        <w:t xml:space="preserve">Swatches: Add the provided HTML content </w:t>
      </w:r>
    </w:p>
    <w:p w:rsidR="00C4578E" w:rsidRDefault="0028462C">
      <w:pPr>
        <w:pStyle w:val="normal0"/>
        <w:spacing w:after="200"/>
        <w:ind w:left="720"/>
        <w:rPr>
          <w:rFonts w:ascii="Roboto" w:eastAsia="Roboto" w:hAnsi="Roboto" w:cs="Roboto"/>
          <w:b/>
          <w:bCs/>
          <w:color w:val="1D2327"/>
          <w:sz w:val="16"/>
          <w:szCs w:val="16"/>
        </w:rPr>
      </w:pPr>
      <w:r>
        <w:rPr>
          <w:rFonts w:ascii="Roboto" w:eastAsia="Roboto" w:hAnsi="Roboto" w:cs="Roboto"/>
          <w:b/>
          <w:bCs/>
          <w:color w:val="1D2327"/>
          <w:sz w:val="16"/>
          <w:szCs w:val="16"/>
        </w:rPr>
        <w:t>&lt;match-media query="(max-width:1024px)" id="Vendor.StoreFront.Actor.Cms.Block28" class="block overflow-hidden"&gt;&lt;div class="Layout_Row debug-layout id-root debug-row cms-layoutRowWrap"&gt;&lt;div class="cms-layoutRow" styl</w:t>
      </w:r>
      <w:r>
        <w:rPr>
          <w:rFonts w:ascii="Roboto" w:eastAsia="Roboto" w:hAnsi="Roboto" w:cs="Roboto"/>
          <w:b/>
          <w:bCs/>
          <w:color w:val="1D2327"/>
          <w:sz w:val="16"/>
          <w:szCs w:val="16"/>
        </w:rPr>
        <w:t>e="justify-content: center;"&gt;&lt;div class="cms-layoutRowChild cms-layoutRowChild-single" style="flex: 1 1 300px;"&gt;&lt;div class="Layout_Row debug-layout id-00f6f92c-6a90-56c1-8cb3-ed87ed6e5462 Page_Narrow Page-Padding-x_small cms-layoutStack debug-stack cms-lay</w:t>
      </w:r>
      <w:r>
        <w:rPr>
          <w:rFonts w:ascii="Roboto" w:eastAsia="Roboto" w:hAnsi="Roboto" w:cs="Roboto"/>
          <w:b/>
          <w:bCs/>
          <w:color w:val="1D2327"/>
          <w:sz w:val="16"/>
          <w:szCs w:val="16"/>
        </w:rPr>
        <w:t xml:space="preserve">outStack-spacing-md"&gt;&lt;div class="cms-layoutStackChild"&gt;&lt;div class="Layout_Row debug-layout id-5e455a7d-4e7e-55d3-b894-49dcdaf1193e debug-row cms-layoutRowWrap"&gt;&lt;div </w:t>
      </w:r>
      <w:r>
        <w:rPr>
          <w:rFonts w:ascii="Roboto" w:eastAsia="Roboto" w:hAnsi="Roboto" w:cs="Roboto"/>
          <w:b/>
          <w:bCs/>
          <w:color w:val="1D2327"/>
          <w:sz w:val="16"/>
          <w:szCs w:val="16"/>
        </w:rPr>
        <w:lastRenderedPageBreak/>
        <w:t>class="cms-layoutRow__wrap cms-layoutRow"&gt;&lt;div class="cms-layoutRowChild cms-layoutRowChild</w:t>
      </w:r>
      <w:r>
        <w:rPr>
          <w:rFonts w:ascii="Roboto" w:eastAsia="Roboto" w:hAnsi="Roboto" w:cs="Roboto"/>
          <w:b/>
          <w:bCs/>
          <w:color w:val="1D2327"/>
          <w:sz w:val="16"/>
          <w:szCs w:val="16"/>
        </w:rPr>
        <w:t xml:space="preserve">-single" style="flex: 1 1 300px;"&gt;&lt;div class="Widget_RichText debug-widget id-6f90952e-561d-5b41-b0c6-03637cb8e3c4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"&gt;&lt;h2 class="text-xl uppercase tracking-wide font-medium not-prose text-inherit" id="diamonds"&gt;Diamonds&lt;/h2&gt;&lt;h4 class="uppercase tracking-wide font-normal not</w:t>
      </w:r>
      <w:r>
        <w:rPr>
          <w:rFonts w:ascii="Roboto" w:eastAsia="Roboto" w:hAnsi="Roboto" w:cs="Roboto"/>
          <w:b/>
          <w:bCs/>
          <w:color w:val="1D2327"/>
          <w:sz w:val="16"/>
          <w:szCs w:val="16"/>
        </w:rPr>
        <w:t>-prose text-inherit" id="selected-diamonds"&gt;Selected diamonds&lt;/h4&gt;&lt;p class="text-base not-prose !leading-[20px]"&gt;A selected diamond uniquely handpicked by our experts. Selected diamonds are always of excellent quality and come in two different varieties, C</w:t>
      </w:r>
      <w:r>
        <w:rPr>
          <w:rFonts w:ascii="Roboto" w:eastAsia="Roboto" w:hAnsi="Roboto" w:cs="Roboto"/>
          <w:b/>
          <w:bCs/>
          <w:color w:val="1D2327"/>
          <w:sz w:val="16"/>
          <w:szCs w:val="16"/>
        </w:rPr>
        <w:t>lassic and Reserve.&lt;/p&gt;&lt;h4 class="uppercase tracking-wide font-normal not-prose text-inherit" id="database"&gt;Database&lt;/h4&gt;&lt;p class="text-base not-prose !leading-[20px]"&gt;Discover more than 500,000 diamonds in our database. Search for a diamond that meets you</w:t>
      </w:r>
      <w:r>
        <w:rPr>
          <w:rFonts w:ascii="Roboto" w:eastAsia="Roboto" w:hAnsi="Roboto" w:cs="Roboto"/>
          <w:b/>
          <w:bCs/>
          <w:color w:val="1D2327"/>
          <w:sz w:val="16"/>
          <w:szCs w:val="16"/>
        </w:rPr>
        <w:t>r desires, regardless of shape, grading, or type.&lt;/p&gt;&lt;h4 class="uppercase tracking-wide font-normal not-prose text-inherit" id="the-4cs"&gt;The 4Cs&lt;/h4&gt;&lt;p class="text-base not-prose !leading-[20px]"&gt;Diamonds are graded according to the 4C's. By preparing a th</w:t>
      </w:r>
      <w:r>
        <w:rPr>
          <w:rFonts w:ascii="Roboto" w:eastAsia="Roboto" w:hAnsi="Roboto" w:cs="Roboto"/>
          <w:b/>
          <w:bCs/>
          <w:color w:val="1D2327"/>
          <w:sz w:val="16"/>
          <w:szCs w:val="16"/>
        </w:rPr>
        <w:t>orough analysis and examination of the diamond, the cut, color, clarity and carat determine the diamond's appearance and quality. When buying diamonds it is important to remember that there is no right or wrong. However, we do have some recommendations, wh</w:t>
      </w:r>
      <w:r>
        <w:rPr>
          <w:rFonts w:ascii="Roboto" w:eastAsia="Roboto" w:hAnsi="Roboto" w:cs="Roboto"/>
          <w:b/>
          <w:bCs/>
          <w:color w:val="1D2327"/>
          <w:sz w:val="16"/>
          <w:szCs w:val="16"/>
        </w:rPr>
        <w:t>ich we encourage our customers to follow.&lt;/p&gt;&lt;h4 class="uppercase tracking-wide font-normal not-prose text-inherit" id="carat"&gt;Carat&lt;/h4&gt;&lt;p class="text-base not-prose !leading-[20px]"&gt;Carat is the diamond's unit of weight, 1 carat corresponds to 200 millig</w:t>
      </w:r>
      <w:r>
        <w:rPr>
          <w:rFonts w:ascii="Roboto" w:eastAsia="Roboto" w:hAnsi="Roboto" w:cs="Roboto"/>
          <w:b/>
          <w:bCs/>
          <w:color w:val="1D2327"/>
          <w:sz w:val="16"/>
          <w:szCs w:val="16"/>
        </w:rPr>
        <w:t>rams or 0.2 grams. Carat is normally abbreviated to Ct or Ctw, where Ctw (total carat weight) indicates the total carat weight.&lt;/p&gt;&lt;p class="text-base not-prose !leading-[20px]"&gt;Note:</w:t>
      </w:r>
    </w:p>
    <w:p w:rsidR="00C4578E" w:rsidRDefault="0028462C">
      <w:pPr>
        <w:pStyle w:val="normal0"/>
        <w:ind w:left="720" w:firstLine="720"/>
        <w:rPr>
          <w:rFonts w:ascii="Roboto" w:eastAsia="Roboto" w:hAnsi="Roboto" w:cs="Roboto"/>
          <w:sz w:val="36"/>
          <w:szCs w:val="36"/>
        </w:rPr>
      </w:pPr>
      <w:r>
        <w:rPr>
          <w:rFonts w:ascii="Roboto" w:eastAsia="Roboto" w:hAnsi="Roboto" w:cs="Roboto"/>
          <w:b/>
          <w:bCs/>
          <w:color w:val="1D2327"/>
          <w:sz w:val="16"/>
          <w:szCs w:val="16"/>
        </w:rPr>
        <w:t xml:space="preserve">The total carat weight of a pair of earrings refers to the total weight </w:t>
      </w:r>
      <w:r>
        <w:rPr>
          <w:rFonts w:ascii="Roboto" w:eastAsia="Roboto" w:hAnsi="Roboto" w:cs="Roboto"/>
          <w:b/>
          <w:bCs/>
          <w:color w:val="1D2327"/>
          <w:sz w:val="16"/>
          <w:szCs w:val="16"/>
        </w:rPr>
        <w:t>of both earrings together. That is, 1.00 ct = 0.50 ct x 2.&lt;/p&gt;&lt;/div&gt;&lt;/div&gt;&lt;/div&gt;&lt;/div&gt;&lt;/div&gt;&lt;/div&gt;&lt;/div&gt;&lt;/div&gt;&lt;/div&gt;&lt;/match-media&gt;</w:t>
      </w:r>
    </w:p>
    <w:p w:rsidR="00C4578E" w:rsidRDefault="0028462C">
      <w:pPr>
        <w:pStyle w:val="normal0"/>
        <w:spacing w:after="200"/>
        <w:ind w:left="720"/>
        <w:rPr>
          <w:rFonts w:ascii="Roboto" w:eastAsia="Roboto" w:hAnsi="Roboto" w:cs="Roboto"/>
          <w:sz w:val="36"/>
          <w:szCs w:val="36"/>
        </w:rPr>
      </w:pPr>
      <w:r>
        <w:rPr>
          <w:rFonts w:ascii="Roboto" w:eastAsia="Roboto" w:hAnsi="Roboto" w:cs="Roboto"/>
          <w:sz w:val="36"/>
          <w:szCs w:val="36"/>
        </w:rPr>
        <w:t>9.2 Natural or Lab Grown Attribute Setup:</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9.2.1 Attribute Description For Swatches:</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Add: “Read about the difference here”</w:t>
      </w:r>
    </w:p>
    <w:p w:rsidR="00C4578E" w:rsidRDefault="0028462C">
      <w:pPr>
        <w:pStyle w:val="normal0"/>
        <w:spacing w:after="200"/>
        <w:ind w:left="720" w:firstLine="720"/>
        <w:rPr>
          <w:rFonts w:ascii="Roboto" w:eastAsia="Roboto" w:hAnsi="Roboto" w:cs="Roboto"/>
          <w:b/>
          <w:bCs/>
          <w:color w:val="1D2327"/>
          <w:sz w:val="16"/>
          <w:szCs w:val="16"/>
        </w:rPr>
      </w:pPr>
      <w:r>
        <w:rPr>
          <w:rFonts w:ascii="Roboto" w:eastAsia="Roboto" w:hAnsi="Roboto" w:cs="Roboto"/>
          <w:sz w:val="36"/>
          <w:szCs w:val="36"/>
        </w:rPr>
        <w:t xml:space="preserve">9.2.2 Attribute Long Description For Swatches: Add the provided HTML content           </w:t>
      </w:r>
      <w:r>
        <w:rPr>
          <w:rFonts w:ascii="Roboto" w:eastAsia="Roboto" w:hAnsi="Roboto" w:cs="Roboto"/>
          <w:b/>
          <w:bCs/>
          <w:color w:val="1D2327"/>
          <w:sz w:val="16"/>
          <w:szCs w:val="16"/>
        </w:rPr>
        <w:t>&lt;div class="cms-layoutRowChild cms-layoutRowChild-single" style="flex: 1 1 300px;"&gt;&lt;div class="Layout_Row debug-layout id-b02d6fe4-be61-5a77-9f68-c38482960db6 Page_Narro</w:t>
      </w:r>
      <w:r>
        <w:rPr>
          <w:rFonts w:ascii="Roboto" w:eastAsia="Roboto" w:hAnsi="Roboto" w:cs="Roboto"/>
          <w:b/>
          <w:bCs/>
          <w:color w:val="1D2327"/>
          <w:sz w:val="16"/>
          <w:szCs w:val="16"/>
        </w:rPr>
        <w:t>w Page-Padding-x_small cms-layoutStack debug-stack cms-layoutStack-spacing-md"&gt;&lt;div class="cms-layoutStackChild"&gt;&lt;div class="Layout_Row debug-layout id-26f2d423-aa07-535f-878c-554c387f76bf Page_Narrow debug-row cms-layoutRowWrap"&gt;&lt;div class="cms-layoutRow_</w:t>
      </w:r>
      <w:r>
        <w:rPr>
          <w:rFonts w:ascii="Roboto" w:eastAsia="Roboto" w:hAnsi="Roboto" w:cs="Roboto"/>
          <w:b/>
          <w:bCs/>
          <w:color w:val="1D2327"/>
          <w:sz w:val="16"/>
          <w:szCs w:val="16"/>
        </w:rPr>
        <w:t xml:space="preserve">_wrap cms-layoutRow"&gt;&lt;div class="cms-layoutRowChild cms-layoutRowChild-single" style="flex: 1 1 300px;"&gt;&lt;div class="Widget_RichText debug-widget id-3393358b-8932-597c-b5ad-42d8c2d90ae4 Page_Narrow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w:t>
      </w:r>
      <w:r>
        <w:rPr>
          <w:rFonts w:ascii="Roboto" w:eastAsia="Roboto" w:hAnsi="Roboto" w:cs="Roboto"/>
          <w:b/>
          <w:bCs/>
          <w:color w:val="1D2327"/>
          <w:sz w:val="16"/>
          <w:szCs w:val="16"/>
        </w:rPr>
        <w: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sz w:val="36"/>
          <w:szCs w:val="36"/>
        </w:rPr>
      </w:pPr>
      <w:r>
        <w:rPr>
          <w:rFonts w:ascii="Roboto" w:eastAsia="Roboto" w:hAnsi="Roboto" w:cs="Roboto"/>
          <w:b/>
          <w:bCs/>
          <w:color w:val="1D2327"/>
          <w:sz w:val="16"/>
          <w:szCs w:val="16"/>
        </w:rPr>
        <w:t xml:space="preserve">    "&gt;&lt;h4 class="uppercase tracking-wide font-normal not-prose text-inherit" id=</w:t>
      </w:r>
      <w:r>
        <w:rPr>
          <w:rFonts w:ascii="Roboto" w:eastAsia="Roboto" w:hAnsi="Roboto" w:cs="Roboto"/>
          <w:b/>
          <w:bCs/>
          <w:color w:val="1D2327"/>
          <w:sz w:val="16"/>
          <w:szCs w:val="16"/>
        </w:rPr>
        <w:t>"lab-grown-or-natural-diamond"&gt;LAB GROWN or natural diamond&lt;/h4&gt;&lt;p class="text-base not-prose !leading-[20px]"&gt;It can be challenging to decide between the two. The choice is highly individual, with both advantages and disadvantages for both options. The ch</w:t>
      </w:r>
      <w:r>
        <w:rPr>
          <w:rFonts w:ascii="Roboto" w:eastAsia="Roboto" w:hAnsi="Roboto" w:cs="Roboto"/>
          <w:b/>
          <w:bCs/>
          <w:color w:val="1D2327"/>
          <w:sz w:val="16"/>
          <w:szCs w:val="16"/>
        </w:rPr>
        <w:t>oice is yours, and to make it easier, we have illustrated different facts that separate the two options.&lt;/p&gt;&lt;p class="text-base not-prose"&gt;&lt;strong class="not-prose"&gt;LAB GROWN DIAMOND&lt;/strong&gt;&lt;/p&gt;&lt;ul class="not-prose"&gt;&lt;li class="not-prose"&gt;&lt;p class="text-ba</w:t>
      </w:r>
      <w:r>
        <w:rPr>
          <w:rFonts w:ascii="Roboto" w:eastAsia="Roboto" w:hAnsi="Roboto" w:cs="Roboto"/>
          <w:b/>
          <w:bCs/>
          <w:color w:val="1D2327"/>
          <w:sz w:val="16"/>
          <w:szCs w:val="16"/>
        </w:rPr>
        <w:t>se not-prose !leading-[20px]"&gt;Higher carat for a lower cost&lt;/p&gt;&lt;/li&gt;&lt;li class="not-</w:t>
      </w:r>
      <w:r>
        <w:rPr>
          <w:rFonts w:ascii="Roboto" w:eastAsia="Roboto" w:hAnsi="Roboto" w:cs="Roboto"/>
          <w:b/>
          <w:bCs/>
          <w:color w:val="1D2327"/>
          <w:sz w:val="16"/>
          <w:szCs w:val="16"/>
        </w:rPr>
        <w:lastRenderedPageBreak/>
        <w:t>prose"&gt;&lt;p class="text-base not-prose !leading-[20px]"&gt;Made by humans&lt;/p&gt;&lt;/li&gt;&lt;li class="not-prose"&gt;&lt;p class="text-base not-prose !leading-[20px]"&gt;Identical properties to a n</w:t>
      </w:r>
      <w:r>
        <w:rPr>
          <w:rFonts w:ascii="Roboto" w:eastAsia="Roboto" w:hAnsi="Roboto" w:cs="Roboto"/>
          <w:b/>
          <w:bCs/>
          <w:color w:val="1D2327"/>
          <w:sz w:val="16"/>
          <w:szCs w:val="16"/>
        </w:rPr>
        <w:t>atural diamond&lt;/p&gt;&lt;/li&gt;&lt;/ul&gt;&lt;p class="text-base not-prose"&gt;&lt;strong class="not-prose"&gt;NATURAL DIAMOND&lt;/strong&gt;&lt;/p&gt;&lt;ul class="not-prose"&gt;&lt;li class="not-prose"&gt;&lt;p class="text-base not-prose !leading-[20px]"&gt;Historically, a stable investment&lt;/p&gt;&lt;/li&gt;&lt;li class=</w:t>
      </w:r>
      <w:r>
        <w:rPr>
          <w:rFonts w:ascii="Roboto" w:eastAsia="Roboto" w:hAnsi="Roboto" w:cs="Roboto"/>
          <w:b/>
          <w:bCs/>
          <w:color w:val="1D2327"/>
          <w:sz w:val="16"/>
          <w:szCs w:val="16"/>
        </w:rPr>
        <w:t>"not-prose"&gt;&lt;p class="text-base not-prose !leading-[20px]"&gt;The traditional choice&lt;/p&gt;&lt;/li&gt;&lt;li class="not-prose"&gt;&lt;p class="text-base not-prose !leading-[20px]"&gt;Created unique in its kind by nature&lt;/p&gt;&lt;/li&gt;&lt;/ul&gt;&lt;/div&gt;&lt;/div&gt;&lt;/div&gt;&lt;/div&gt;&lt;/div&gt;&lt;/div&gt;&lt;/div&gt;</w:t>
      </w:r>
    </w:p>
    <w:p w:rsidR="00C4578E" w:rsidRDefault="0028462C">
      <w:pPr>
        <w:pStyle w:val="normal0"/>
        <w:spacing w:after="200"/>
        <w:ind w:left="720"/>
        <w:rPr>
          <w:rFonts w:ascii="Roboto" w:eastAsia="Roboto" w:hAnsi="Roboto" w:cs="Roboto"/>
          <w:sz w:val="36"/>
          <w:szCs w:val="36"/>
        </w:rPr>
      </w:pPr>
      <w:r>
        <w:rPr>
          <w:rFonts w:ascii="Roboto" w:eastAsia="Roboto" w:hAnsi="Roboto" w:cs="Roboto"/>
          <w:sz w:val="36"/>
          <w:szCs w:val="36"/>
        </w:rPr>
        <w:t xml:space="preserve">9.3 </w:t>
      </w:r>
      <w:r>
        <w:rPr>
          <w:rFonts w:ascii="Roboto" w:eastAsia="Roboto" w:hAnsi="Roboto" w:cs="Roboto"/>
          <w:sz w:val="36"/>
          <w:szCs w:val="36"/>
        </w:rPr>
        <w:t>Metal Attribute Setup:</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9.3.1 Attribute Description For Swatches:</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Add: “Explore our metal range”</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 xml:space="preserve">9.3.2 Attribute Long Description For Swatches: Add the provided HTML content </w:t>
      </w:r>
    </w:p>
    <w:p w:rsidR="00C4578E" w:rsidRDefault="0028462C">
      <w:pPr>
        <w:pStyle w:val="normal0"/>
        <w:rPr>
          <w:rFonts w:ascii="Roboto" w:eastAsia="Roboto" w:hAnsi="Roboto" w:cs="Roboto"/>
          <w:b/>
          <w:bCs/>
          <w:color w:val="1D2327"/>
          <w:sz w:val="16"/>
          <w:szCs w:val="16"/>
        </w:rPr>
      </w:pPr>
      <w:r>
        <w:rPr>
          <w:rFonts w:ascii="Roboto" w:eastAsia="Roboto" w:hAnsi="Roboto" w:cs="Roboto"/>
          <w:b/>
          <w:bCs/>
          <w:color w:val="1D2327"/>
          <w:sz w:val="16"/>
          <w:szCs w:val="16"/>
        </w:rPr>
        <w:t>&lt;div class="w-full h-screen bg-background grow overflow-y-scroll no-scrollbar" id=</w:t>
      </w:r>
      <w:r>
        <w:rPr>
          <w:rFonts w:ascii="Roboto" w:eastAsia="Roboto" w:hAnsi="Roboto" w:cs="Roboto"/>
          <w:b/>
          <w:bCs/>
          <w:color w:val="1D2327"/>
          <w:sz w:val="16"/>
          <w:szCs w:val="16"/>
        </w:rPr>
        <w:t>"configurator-info-sideoverlay"&gt;&lt;div class="sticky top-0 z-20 w-full min-h-[70px] bg-background border-b border-b-gray-100 grid grid-cols-[1fr,2fr,1fr] items-center justify-center"&gt;&lt;div class="flex"&gt;&lt;div class="mx-auto"&gt;&lt;/div&gt;&lt;/div&gt;&lt;div&gt;&lt;/div&gt;&lt;/div&gt;&lt;match-</w:t>
      </w:r>
      <w:r>
        <w:rPr>
          <w:rFonts w:ascii="Roboto" w:eastAsia="Roboto" w:hAnsi="Roboto" w:cs="Roboto"/>
          <w:b/>
          <w:bCs/>
          <w:color w:val="1D2327"/>
          <w:sz w:val="16"/>
          <w:szCs w:val="16"/>
        </w:rPr>
        <w:t>media query="(max-width:1024px)" id="Vendor.StoreFront.Actor.Cms.Block27" class="block overflow-hidden"&gt;&lt;div class="Layout_Row debug-layout id-root debug-row cms-layoutRowWrap"&gt;&lt;div class="cms-layoutRow" style="justify-content: center;"&gt;&lt;div class="cms-lay</w:t>
      </w:r>
      <w:r>
        <w:rPr>
          <w:rFonts w:ascii="Roboto" w:eastAsia="Roboto" w:hAnsi="Roboto" w:cs="Roboto"/>
          <w:b/>
          <w:bCs/>
          <w:color w:val="1D2327"/>
          <w:sz w:val="16"/>
          <w:szCs w:val="16"/>
        </w:rPr>
        <w:t>outRowChild cms-layoutRowChild-single" style="flex: 1 1 300px;"&gt;&lt;div class="Layout_Row debug-layout id-62e364e8-683a-5a4c-bc05-e514e3b3270b Page_Narrow Page-Padding-x_small cms-layoutStack debug-stack cms-layoutStack-spacing-md"&gt;&lt;div class="cms-layoutStack</w:t>
      </w:r>
      <w:r>
        <w:rPr>
          <w:rFonts w:ascii="Roboto" w:eastAsia="Roboto" w:hAnsi="Roboto" w:cs="Roboto"/>
          <w:b/>
          <w:bCs/>
          <w:color w:val="1D2327"/>
          <w:sz w:val="16"/>
          <w:szCs w:val="16"/>
        </w:rPr>
        <w:t>Child"&gt;&lt;div class="Layout_Row debug-layout id-92f83ef9-404b-5310-bc29-3597fae274a9 Page_Narrow debug-row cms-layoutRowWrap"&gt;&lt;div class="cms-layoutRow__wrap cms-layoutRow"&gt;&lt;div class="cms-layoutRowChild cms-layoutRowChild-single" style="flex: 1 1 300px;"&gt;&lt;d</w:t>
      </w:r>
      <w:r>
        <w:rPr>
          <w:rFonts w:ascii="Roboto" w:eastAsia="Roboto" w:hAnsi="Roboto" w:cs="Roboto"/>
          <w:b/>
          <w:bCs/>
          <w:color w:val="1D2327"/>
          <w:sz w:val="16"/>
          <w:szCs w:val="16"/>
        </w:rPr>
        <w:t xml:space="preserve">iv class="Widget_RichText debug-widget id-209ca71a-874c-53a2-83ec-f87ef8aa8a10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"&gt;&lt;h2 class="text-xl uppercase tracking-wide font-medium not-prose text-inherit" id="metals"&gt;Metals&lt;/h2&gt;&lt;p class="text-base not-prose !leading-[20px]"&gt;</w:t>
      </w:r>
      <w:r>
        <w:rPr>
          <w:rFonts w:ascii="Roboto" w:eastAsia="Roboto" w:hAnsi="Roboto" w:cs="Roboto"/>
          <w:b/>
          <w:bCs/>
          <w:color w:val="1D2327"/>
          <w:sz w:val="16"/>
          <w:szCs w:val="16"/>
        </w:rPr>
        <w:t>We only use precious metals, which reflect both high quality and exclusive design. Our selection of metals is large, read on for a quick overview of the various possibilities.&lt;/p&gt;&lt;/div&gt;&lt;/div&gt;&lt;/div&gt;&lt;/div&gt;&lt;/div&gt;&lt;div class="cms-layoutStackChild"&gt;&lt;div class="L</w:t>
      </w:r>
      <w:r>
        <w:rPr>
          <w:rFonts w:ascii="Roboto" w:eastAsia="Roboto" w:hAnsi="Roboto" w:cs="Roboto"/>
          <w:b/>
          <w:bCs/>
          <w:color w:val="1D2327"/>
          <w:sz w:val="16"/>
          <w:szCs w:val="16"/>
        </w:rPr>
        <w:t>ayout_Row debug-layout id-a0d84bc3-5453-5d96-98c9-a7d9e83c6f07 Page_Narrow debug-row cms-layoutRowWrap"&gt;&lt;div class="cms-layoutRow__wrap cms-layoutRow cms-layoutRow-hspacing-md cms-layoutRow-vspacing-lg"&gt;&lt;div class="cms-layoutRowChild" style="align-self: ce</w:t>
      </w:r>
      <w:r>
        <w:rPr>
          <w:rFonts w:ascii="Roboto" w:eastAsia="Roboto" w:hAnsi="Roboto" w:cs="Roboto"/>
          <w:b/>
          <w:bCs/>
          <w:color w:val="1D2327"/>
          <w:sz w:val="16"/>
          <w:szCs w:val="16"/>
        </w:rPr>
        <w:t>nter; flex-basis: 50px;"&gt;&lt;div class="Widget_Image debug-widget id-eae1160b-2504-523e-8fd7-4678f34f34f6" id="Image141" style="width: 100%;"&gt;&lt;responsive-image endpoint="/__media-service/img/cms" file="950-platinum-icon-filled.png" default-width="362"&gt;&lt;img al</w:t>
      </w:r>
      <w:r>
        <w:rPr>
          <w:rFonts w:ascii="Roboto" w:eastAsia="Roboto" w:hAnsi="Roboto" w:cs="Roboto"/>
          <w:b/>
          <w:bCs/>
          <w:color w:val="1D2327"/>
          <w:sz w:val="16"/>
          <w:szCs w:val="16"/>
        </w:rPr>
        <w:t>t="" src="https://www.mondier.net/wp-content/uploads/2024/12/950-platinum-icon-filled.webp" style="width: 50px; height: auto; max-width: 100%; object-fit: fill; object-position: center center; aspect-ratio: 140 / 140;"&gt;&lt;/responsive-image&gt;&lt;/div&gt;&lt;/div&gt;&lt;div c</w:t>
      </w:r>
      <w:r>
        <w:rPr>
          <w:rFonts w:ascii="Roboto" w:eastAsia="Roboto" w:hAnsi="Roboto" w:cs="Roboto"/>
          <w:b/>
          <w:bCs/>
          <w:color w:val="1D2327"/>
          <w:sz w:val="16"/>
          <w:szCs w:val="16"/>
        </w:rPr>
        <w:t xml:space="preserve">lass="cms-layoutRowChild" style="flex: 1 1 300px;"&gt;&lt;div class="Widget_RichText debug-widget id-3530591e-ec82-5ba7-8251-f41b60481eba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w:t>
      </w:r>
      <w:r>
        <w:rPr>
          <w:rFonts w:ascii="Roboto" w:eastAsia="Roboto" w:hAnsi="Roboto" w:cs="Roboto"/>
          <w:b/>
          <w:bCs/>
          <w:color w:val="1D2327"/>
          <w:sz w:val="16"/>
          <w:szCs w:val="16"/>
        </w:rPr>
        <w:t>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lastRenderedPageBreak/>
        <w:t xml:space="preserve">    "&gt;&lt;h4 class="uppercase tracking-wide font-normal not-prose text-inherit" id="platinum"&gt;Platinum&lt;/h4&gt;&lt;p class="text-base not-prose !leading-[2</w:t>
      </w:r>
      <w:r>
        <w:rPr>
          <w:rFonts w:ascii="Roboto" w:eastAsia="Roboto" w:hAnsi="Roboto" w:cs="Roboto"/>
          <w:b/>
          <w:bCs/>
          <w:color w:val="1D2327"/>
          <w:sz w:val="16"/>
          <w:szCs w:val="16"/>
        </w:rPr>
        <w:t>0px]"&gt;The innovative platinum metal is almost identical in appearance to white gold, but significantly more durable as it is both stronger and does not require regular rhodium plating. When choosing a white metal, we recommend platinum.&lt;/p&gt;&lt;/div&gt;&lt;/div&gt;&lt;/di</w:t>
      </w:r>
      <w:r>
        <w:rPr>
          <w:rFonts w:ascii="Roboto" w:eastAsia="Roboto" w:hAnsi="Roboto" w:cs="Roboto"/>
          <w:b/>
          <w:bCs/>
          <w:color w:val="1D2327"/>
          <w:sz w:val="16"/>
          <w:szCs w:val="16"/>
        </w:rPr>
        <w:t>v&gt;&lt;/div&gt;&lt;/div&gt;&lt;div class="cms-layoutStackChild"&gt;&lt;div class="Layout_Row debug-layout id-e2c65fde-f844-5d5b-9fce-29a2c951225f Page_Narrow debug-row cms-layoutRowWrap"&gt;&lt;div class="cms-layoutRow__wrap cms-layoutRow cms-layoutRow-hspacing-md cms-layoutRow-vspac</w:t>
      </w:r>
      <w:r>
        <w:rPr>
          <w:rFonts w:ascii="Roboto" w:eastAsia="Roboto" w:hAnsi="Roboto" w:cs="Roboto"/>
          <w:b/>
          <w:bCs/>
          <w:color w:val="1D2327"/>
          <w:sz w:val="16"/>
          <w:szCs w:val="16"/>
        </w:rPr>
        <w:t>ing-lg"&gt;&lt;div class="cms-layoutRowChild" style="align-self: center; flex-basis: 50px;"&gt;&lt;div class="Widget_Image debug-widget id-69d909a5-6943-57a7-b1e3-302a5d4b0ce7" id="Image144" style="width: 100%;"&gt;&lt;responsive-image endpoint="/__media-service/img/cms" fi</w:t>
      </w:r>
      <w:r>
        <w:rPr>
          <w:rFonts w:ascii="Roboto" w:eastAsia="Roboto" w:hAnsi="Roboto" w:cs="Roboto"/>
          <w:b/>
          <w:bCs/>
          <w:color w:val="1D2327"/>
          <w:sz w:val="16"/>
          <w:szCs w:val="16"/>
        </w:rPr>
        <w:t>le="18k-yellow-gold-icon-filled.png" default-width="362"&gt;&lt;img alt="" src="https://www.mondier.net/wp-content/uploads/2024/12/18k-yellow-gold-icon-filled.webp" style="width: 50px; height: auto; max-width: 100%; object-fit: fill; object-position: center cent</w:t>
      </w:r>
      <w:r>
        <w:rPr>
          <w:rFonts w:ascii="Roboto" w:eastAsia="Roboto" w:hAnsi="Roboto" w:cs="Roboto"/>
          <w:b/>
          <w:bCs/>
          <w:color w:val="1D2327"/>
          <w:sz w:val="16"/>
          <w:szCs w:val="16"/>
        </w:rPr>
        <w:t xml:space="preserve">er; aspect-ratio: 140 / 140;"&gt;&lt;/responsive-image&gt;&lt;/div&gt;&lt;/div&gt;&lt;div class="cms-layoutRowChild" style="flex: 1 1 300px;"&gt;&lt;div class="Widget_RichText debug-widget id-90c6d407-c762-55ca-9e46-ee1d7a4496b9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w:t>
      </w:r>
      <w:r>
        <w:rPr>
          <w:rFonts w:ascii="Roboto" w:eastAsia="Roboto" w:hAnsi="Roboto" w:cs="Roboto"/>
          <w:b/>
          <w:bCs/>
          <w:color w:val="1D2327"/>
          <w:sz w:val="16"/>
          <w:szCs w:val="16"/>
        </w:rPr>
        <w:t>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"&gt;&lt;h4 class="uppercase tracking-wide font-normal not-prose text-inherit" i</w:t>
      </w:r>
      <w:r>
        <w:rPr>
          <w:rFonts w:ascii="Roboto" w:eastAsia="Roboto" w:hAnsi="Roboto" w:cs="Roboto"/>
          <w:b/>
          <w:bCs/>
          <w:color w:val="1D2327"/>
          <w:sz w:val="16"/>
          <w:szCs w:val="16"/>
        </w:rPr>
        <w:t xml:space="preserve">d="yellow-gold"&gt;Yellow gold&lt;/h4&gt;&lt;p class="text-base not-prose !leading-[20px]"&gt;Historically popular metal that reflects a timeless expression with warm tones. As yellow gold is a softer metal, we recommend choosing a crown in platinum, for an extra secure </w:t>
      </w:r>
      <w:r>
        <w:rPr>
          <w:rFonts w:ascii="Roboto" w:eastAsia="Roboto" w:hAnsi="Roboto" w:cs="Roboto"/>
          <w:b/>
          <w:bCs/>
          <w:color w:val="1D2327"/>
          <w:sz w:val="16"/>
          <w:szCs w:val="16"/>
        </w:rPr>
        <w:t>setting.&lt;/p&gt;&lt;/div&gt;&lt;/div&gt;&lt;/div&gt;&lt;/div&gt;&lt;/div&gt;&lt;div class="cms-layoutStackChild"&gt;&lt;div class="Layout_Row debug-layout id-d8e7beca-5635-564e-a527-1b780242e88a Page_Narrow debug-row cms-layoutRowWrap"&gt;&lt;div class="cms-layoutRow__wrap cms-layoutRow cms-layoutRow-hsp</w:t>
      </w:r>
      <w:r>
        <w:rPr>
          <w:rFonts w:ascii="Roboto" w:eastAsia="Roboto" w:hAnsi="Roboto" w:cs="Roboto"/>
          <w:b/>
          <w:bCs/>
          <w:color w:val="1D2327"/>
          <w:sz w:val="16"/>
          <w:szCs w:val="16"/>
        </w:rPr>
        <w:t>acing-md cms-layoutRow-vspacing-lg"&gt;&lt;div class="cms-layoutRowChild" style="align-self: center; flex-basis: 50px;"&gt;&lt;div class="Widget_Image debug-widget id-5ce0609a-82d1-58c8-b1e4-ba0aaf70f8d8" id="Image147" style="width: 100%;"&gt;&lt;responsive-image endpoint="</w:t>
      </w:r>
      <w:r>
        <w:rPr>
          <w:rFonts w:ascii="Roboto" w:eastAsia="Roboto" w:hAnsi="Roboto" w:cs="Roboto"/>
          <w:b/>
          <w:bCs/>
          <w:color w:val="1D2327"/>
          <w:sz w:val="16"/>
          <w:szCs w:val="16"/>
        </w:rPr>
        <w:t>/__media-service/img/cms" file="18k-white-gold-icon-filled.png" default-width="362"&gt;&lt;img alt="" src="https://www.mondier.net/wp-content/uploads/2024/12/18k-white-gold-icon-filled.webp" style="width: 50px; height: auto; max-width: 100%; object-fit: fill; ob</w:t>
      </w:r>
      <w:r>
        <w:rPr>
          <w:rFonts w:ascii="Roboto" w:eastAsia="Roboto" w:hAnsi="Roboto" w:cs="Roboto"/>
          <w:b/>
          <w:bCs/>
          <w:color w:val="1D2327"/>
          <w:sz w:val="16"/>
          <w:szCs w:val="16"/>
        </w:rPr>
        <w:t xml:space="preserve">ject-position: center center; aspect-ratio: 140 / 140;"&gt;&lt;/responsive-image&gt;&lt;/div&gt;&lt;/div&gt;&lt;div class="cms-layoutRowChild" style="flex: 1 1 300px;"&gt;&lt;div class="Widget_RichText debug-widget id-36fd576d-ecc2-5d93-a95e-5642ba06a470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w:t>
      </w:r>
      <w:r>
        <w:rPr>
          <w:rFonts w:ascii="Roboto" w:eastAsia="Roboto" w:hAnsi="Roboto" w:cs="Roboto"/>
          <w:b/>
          <w:bCs/>
          <w:color w:val="1D2327"/>
          <w:sz w:val="16"/>
          <w:szCs w:val="16"/>
        </w:rPr>
        <w:t>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"&gt;&lt;h4 class="</w:t>
      </w:r>
      <w:r>
        <w:rPr>
          <w:rFonts w:ascii="Roboto" w:eastAsia="Roboto" w:hAnsi="Roboto" w:cs="Roboto"/>
          <w:b/>
          <w:bCs/>
          <w:color w:val="1D2327"/>
          <w:sz w:val="16"/>
          <w:szCs w:val="16"/>
        </w:rPr>
        <w:t>uppercase tracking-wide font-normal not-prose text-inherit" id="white-gold"&gt;White gold&lt;/h4&gt;&lt;p class="text-base not-prose !leading-[20px]"&gt;A classic metal that is particularly popular in Scandinavia. White gold has a tone that contributes to a sober appeara</w:t>
      </w:r>
      <w:r>
        <w:rPr>
          <w:rFonts w:ascii="Roboto" w:eastAsia="Roboto" w:hAnsi="Roboto" w:cs="Roboto"/>
          <w:b/>
          <w:bCs/>
          <w:color w:val="1D2327"/>
          <w:sz w:val="16"/>
          <w:szCs w:val="16"/>
        </w:rPr>
        <w:t>nce. The metal requires maintenance and should be periodically polished to maintain its color and shine.&lt;/p&gt;&lt;/div&gt;&lt;/div&gt;&lt;/div&gt;&lt;/div&gt;&lt;/div&gt;&lt;div class="cms-layoutStackChild"&gt;&lt;div class="Layout_Row debug-layout id-04da0fe3-7aaf-54d9-acc8-4cfe82bbdb91 Page_Nar</w:t>
      </w:r>
      <w:r>
        <w:rPr>
          <w:rFonts w:ascii="Roboto" w:eastAsia="Roboto" w:hAnsi="Roboto" w:cs="Roboto"/>
          <w:b/>
          <w:bCs/>
          <w:color w:val="1D2327"/>
          <w:sz w:val="16"/>
          <w:szCs w:val="16"/>
        </w:rPr>
        <w:t>row debug-row cms-layoutRowWrap"&gt;&lt;div class="cms-layoutRow__wrap cms-layoutRow cms-layoutRow-hspacing-md cms-layoutRow-vspacing-lg"&gt;&lt;div class="cms-layoutRowChild" style="align-self: center; flex-basis: 50px;"&gt;&lt;div class="Widget_Image debug-widget id-d74fe</w:t>
      </w:r>
      <w:r>
        <w:rPr>
          <w:rFonts w:ascii="Roboto" w:eastAsia="Roboto" w:hAnsi="Roboto" w:cs="Roboto"/>
          <w:b/>
          <w:bCs/>
          <w:color w:val="1D2327"/>
          <w:sz w:val="16"/>
          <w:szCs w:val="16"/>
        </w:rPr>
        <w:t>8be-fbe5-574c-a3b7-8a9a67aedf1e" id="Image150" style="width: 100%;"&gt;&lt;responsive-image endpoint="/__media-service/img/cms" file="18k-rose-gold-icon-filled.png" default-width="362"&gt;&lt;img alt="" src="https://www.mondier.net/wp-content/uploads/2024/12/18k-rose-</w:t>
      </w:r>
      <w:r>
        <w:rPr>
          <w:rFonts w:ascii="Roboto" w:eastAsia="Roboto" w:hAnsi="Roboto" w:cs="Roboto"/>
          <w:b/>
          <w:bCs/>
          <w:color w:val="1D2327"/>
          <w:sz w:val="16"/>
          <w:szCs w:val="16"/>
        </w:rPr>
        <w:t>gold-icon-filled.webp" style="width: 50px; height: auto; max-width: 100%; object-fit: fill; object-position: center center; aspect-ratio: 140 / 140;"&gt;&lt;/responsive-image&gt;&lt;/div&gt;&lt;/div&gt;&lt;div class="cms-layoutRowChild" style="flex: 1 1 300px;"&gt;&lt;div class="Widget</w:t>
      </w:r>
      <w:r>
        <w:rPr>
          <w:rFonts w:ascii="Roboto" w:eastAsia="Roboto" w:hAnsi="Roboto" w:cs="Roboto"/>
          <w:b/>
          <w:bCs/>
          <w:color w:val="1D2327"/>
          <w:sz w:val="16"/>
          <w:szCs w:val="16"/>
        </w:rPr>
        <w:t xml:space="preserve">_RichText debug-widget id-19f66138-109f-5122-8de1-0bd71a21b9b4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w:t>
      </w:r>
      <w:r>
        <w:rPr>
          <w:rFonts w:ascii="Roboto" w:eastAsia="Roboto" w:hAnsi="Roboto" w:cs="Roboto"/>
          <w:b/>
          <w:bCs/>
          <w:color w:val="1D2327"/>
          <w:sz w:val="16"/>
          <w:szCs w:val="16"/>
        </w:rPr>
        <w:t>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lastRenderedPageBreak/>
        <w:t xml:space="preserve">    "&gt;&lt;h4 class="uppercase tracking-wide font-normal not-prose text-inherit" id="rose-gold"&gt;Rose gold&lt;/h4&gt;&lt;p class="text-base not-prose !leading-[20px]"&gt;A relatively new metal in a pink tone. Thanks to an alloy wit</w:t>
      </w:r>
      <w:r>
        <w:rPr>
          <w:rFonts w:ascii="Roboto" w:eastAsia="Roboto" w:hAnsi="Roboto" w:cs="Roboto"/>
          <w:b/>
          <w:bCs/>
          <w:color w:val="1D2327"/>
          <w:sz w:val="16"/>
          <w:szCs w:val="16"/>
        </w:rPr>
        <w:t>h, among other things, copper, rose gold suits the romantic and can be advantageously combined with jewelery in both white and yellow metal.&lt;/p&gt;&lt;/div&gt;&lt;/div&gt;&lt;/div&gt;&lt;/div&gt;&lt;/div&gt;&lt;div class="cms-layoutStackChild"&gt;&lt;div class="Layout_Row debug-layout id-7183c6b5-</w:t>
      </w:r>
      <w:r>
        <w:rPr>
          <w:rFonts w:ascii="Roboto" w:eastAsia="Roboto" w:hAnsi="Roboto" w:cs="Roboto"/>
          <w:b/>
          <w:bCs/>
          <w:color w:val="1D2327"/>
          <w:sz w:val="16"/>
          <w:szCs w:val="16"/>
        </w:rPr>
        <w:t>eaa4-5e21-a91b-6385a686a52f Page_Narrow debug-row cms-layoutRowWrap"&gt;&lt;div class="cms-layoutRow__wrap cms-layoutRow"&gt;&lt;div class="cms-layoutRowChild cms-layoutRowChild-single" style="flex: 1 1 300px;"&gt;&lt;div class="Widget_RichText debug-widget id-d7f9340a-7513</w:t>
      </w:r>
      <w:r>
        <w:rPr>
          <w:rFonts w:ascii="Roboto" w:eastAsia="Roboto" w:hAnsi="Roboto" w:cs="Roboto"/>
          <w:b/>
          <w:bCs/>
          <w:color w:val="1D2327"/>
          <w:sz w:val="16"/>
          <w:szCs w:val="16"/>
        </w:rPr>
        <w:t xml:space="preserve">-55da-bd1c-a0a4fb78dc26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sz w:val="36"/>
          <w:szCs w:val="36"/>
        </w:rPr>
      </w:pPr>
      <w:r>
        <w:rPr>
          <w:rFonts w:ascii="Roboto" w:eastAsia="Roboto" w:hAnsi="Roboto" w:cs="Roboto"/>
          <w:b/>
          <w:bCs/>
          <w:color w:val="1D2327"/>
          <w:sz w:val="16"/>
          <w:szCs w:val="16"/>
        </w:rPr>
        <w:t xml:space="preserve">    "&gt;&lt;h4 class="uppercase tracking-wide font-normal not-prose text-inherit" id="why-18-karat"&gt;Why 18 karat?&lt;/h4&gt;&lt;p class="text-base not-prose !leading-[20px]"&gt;Our karat content is 18K per standard, although we also offer 14</w:t>
      </w:r>
      <w:r>
        <w:rPr>
          <w:rFonts w:ascii="Roboto" w:eastAsia="Roboto" w:hAnsi="Roboto" w:cs="Roboto"/>
          <w:b/>
          <w:bCs/>
          <w:color w:val="1D2327"/>
          <w:sz w:val="16"/>
          <w:szCs w:val="16"/>
        </w:rPr>
        <w:t>K. Karat, or K for short, reflects the amount of pure gold from which the metal is made. The higher the karat, the more precious the metal. We believe that 18K is the ideal karat content as it perfectly balances exclusivity with durability.&lt;/p&gt;&lt;/div&gt;&lt;/div&gt;</w:t>
      </w:r>
      <w:r>
        <w:rPr>
          <w:rFonts w:ascii="Roboto" w:eastAsia="Roboto" w:hAnsi="Roboto" w:cs="Roboto"/>
          <w:b/>
          <w:bCs/>
          <w:color w:val="1D2327"/>
          <w:sz w:val="16"/>
          <w:szCs w:val="16"/>
        </w:rPr>
        <w:t>&lt;/div&gt;&lt;/div&gt;&lt;/div&gt;&lt;/div&gt;&lt;/div&gt;&lt;/div&gt;&lt;/div&gt;&lt;/match-media&gt;&lt;/div&gt;</w:t>
      </w:r>
    </w:p>
    <w:p w:rsidR="00C4578E" w:rsidRDefault="0028462C">
      <w:pPr>
        <w:pStyle w:val="normal0"/>
        <w:spacing w:after="200"/>
        <w:ind w:left="720"/>
        <w:rPr>
          <w:rFonts w:ascii="Roboto" w:eastAsia="Roboto" w:hAnsi="Roboto" w:cs="Roboto"/>
          <w:sz w:val="36"/>
          <w:szCs w:val="36"/>
        </w:rPr>
      </w:pPr>
      <w:r>
        <w:rPr>
          <w:rFonts w:ascii="Roboto" w:eastAsia="Roboto" w:hAnsi="Roboto" w:cs="Roboto"/>
          <w:sz w:val="36"/>
          <w:szCs w:val="36"/>
        </w:rPr>
        <w:t>9.4 Shape Attribute Setup:</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9.4.1 Attribute Description For Swatches:</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Add: “Discover the different cuts”</w:t>
      </w:r>
    </w:p>
    <w:p w:rsidR="00C4578E" w:rsidRDefault="0028462C">
      <w:pPr>
        <w:pStyle w:val="normal0"/>
        <w:spacing w:after="200"/>
        <w:ind w:left="720" w:firstLine="720"/>
        <w:rPr>
          <w:rFonts w:ascii="Roboto" w:eastAsia="Roboto" w:hAnsi="Roboto" w:cs="Roboto"/>
          <w:sz w:val="36"/>
          <w:szCs w:val="36"/>
        </w:rPr>
      </w:pPr>
      <w:r>
        <w:rPr>
          <w:rFonts w:ascii="Roboto" w:eastAsia="Roboto" w:hAnsi="Roboto" w:cs="Roboto"/>
          <w:sz w:val="36"/>
          <w:szCs w:val="36"/>
        </w:rPr>
        <w:t xml:space="preserve">9.4.2 Attribute Long Description For Swatches: Add the provided HTML content          </w:t>
      </w:r>
    </w:p>
    <w:p w:rsidR="00C4578E" w:rsidRDefault="0028462C">
      <w:pPr>
        <w:pStyle w:val="normal0"/>
        <w:spacing w:after="200"/>
        <w:ind w:left="720"/>
        <w:rPr>
          <w:rFonts w:ascii="Roboto" w:eastAsia="Roboto" w:hAnsi="Roboto" w:cs="Roboto"/>
          <w:b/>
          <w:bCs/>
          <w:color w:val="1D2327"/>
          <w:sz w:val="16"/>
          <w:szCs w:val="16"/>
        </w:rPr>
      </w:pPr>
      <w:r>
        <w:rPr>
          <w:rFonts w:ascii="Roboto" w:eastAsia="Roboto" w:hAnsi="Roboto" w:cs="Roboto"/>
          <w:b/>
          <w:bCs/>
          <w:color w:val="1D2327"/>
          <w:sz w:val="16"/>
          <w:szCs w:val="16"/>
        </w:rPr>
        <w:t>&lt;d</w:t>
      </w:r>
      <w:r>
        <w:rPr>
          <w:rFonts w:ascii="Roboto" w:eastAsia="Roboto" w:hAnsi="Roboto" w:cs="Roboto"/>
          <w:b/>
          <w:bCs/>
          <w:color w:val="1D2327"/>
          <w:sz w:val="16"/>
          <w:szCs w:val="16"/>
        </w:rPr>
        <w:t xml:space="preserve">iv class="Widget_RichText debug-widget id-25aa4e0d-7dcc-5f1d-b925-6f5e3f3ca1da Page_Narrow </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 prose-coffee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prose-a:text-base prose-a:font-normal hover:prose-a:text-link-hover prose-a:no-underline hover:prose-a:underline</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prose-blockquote:bor</w:t>
      </w:r>
      <w:r>
        <w:rPr>
          <w:rFonts w:ascii="Roboto" w:eastAsia="Roboto" w:hAnsi="Roboto" w:cs="Roboto"/>
          <w:b/>
          <w:bCs/>
          <w:color w:val="1D2327"/>
          <w:sz w:val="16"/>
          <w:szCs w:val="16"/>
        </w:rPr>
        <w:t>der-l-[1px]</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prose-blockquote:px-4</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prose-blockquote:max-w-full</w:t>
      </w:r>
    </w:p>
    <w:p w:rsidR="00C4578E" w:rsidRDefault="0028462C">
      <w:pPr>
        <w:pStyle w:val="normal0"/>
        <w:ind w:left="720" w:firstLine="720"/>
        <w:rPr>
          <w:rFonts w:ascii="Roboto" w:eastAsia="Roboto" w:hAnsi="Roboto" w:cs="Roboto"/>
          <w:b/>
          <w:bCs/>
          <w:color w:val="1D2327"/>
          <w:sz w:val="16"/>
          <w:szCs w:val="16"/>
        </w:rPr>
      </w:pPr>
      <w:r>
        <w:rPr>
          <w:rFonts w:ascii="Roboto" w:eastAsia="Roboto" w:hAnsi="Roboto" w:cs="Roboto"/>
          <w:b/>
          <w:bCs/>
          <w:color w:val="1D2327"/>
          <w:sz w:val="16"/>
          <w:szCs w:val="16"/>
        </w:rPr>
        <w:t xml:space="preserve">    "&gt;&lt;h2 class="text-xl uppercase tracking-wide font-medium not-prose text-inherit" id="cut"&gt;Cut&lt;/h2&gt;&lt;p class="text-base not-prose !leading-[20px]"&gt;A small portion of our assortment is </w:t>
      </w:r>
      <w:r>
        <w:rPr>
          <w:rFonts w:ascii="Roboto" w:eastAsia="Roboto" w:hAnsi="Roboto" w:cs="Roboto"/>
          <w:b/>
          <w:bCs/>
          <w:color w:val="1D2327"/>
          <w:sz w:val="16"/>
          <w:szCs w:val="16"/>
        </w:rPr>
        <w:t>only available with specific diamond cuts. This is due to the design of the product and its setting. If you insist on a cut unavailable for the product, please contact our concierge to discuss the possibilities. Learn about diamond cuts, their features, an</w:t>
      </w:r>
      <w:r>
        <w:rPr>
          <w:rFonts w:ascii="Roboto" w:eastAsia="Roboto" w:hAnsi="Roboto" w:cs="Roboto"/>
          <w:b/>
          <w:bCs/>
          <w:color w:val="1D2327"/>
          <w:sz w:val="16"/>
          <w:szCs w:val="16"/>
        </w:rPr>
        <w:t xml:space="preserve">d more... &lt;/p&gt;&lt;p class="text-base not-prose !leading-[20px]"&gt;The first decision you should make when buying a diamond is what kind of cut (shape) you want on the diamond. Many people prefer a classic round diamond, while others prefer a more unusual shape </w:t>
      </w:r>
      <w:r>
        <w:rPr>
          <w:rFonts w:ascii="Roboto" w:eastAsia="Roboto" w:hAnsi="Roboto" w:cs="Roboto"/>
          <w:b/>
          <w:bCs/>
          <w:color w:val="1D2327"/>
          <w:sz w:val="16"/>
          <w:szCs w:val="16"/>
        </w:rPr>
        <w:t>such as radiant cut or marquise. All shapes have their advantages and disadvantages.&lt;/p&gt;&lt;p class="text-base not-prose !leading-[20px]"&gt;There are some things you should take into account about the different cuts. Round diamonds are more forgiving, meaning y</w:t>
      </w:r>
      <w:r>
        <w:rPr>
          <w:rFonts w:ascii="Roboto" w:eastAsia="Roboto" w:hAnsi="Roboto" w:cs="Roboto"/>
          <w:b/>
          <w:bCs/>
          <w:color w:val="1D2327"/>
          <w:sz w:val="16"/>
          <w:szCs w:val="16"/>
        </w:rPr>
        <w:t>ou can reduce both clarity and color without significantly affecting the visual experience. This shape also sparkles the most. If you want to go down a bit in price, but still keep the round look, then you should choose an oval or cushion cut diamond. Thes</w:t>
      </w:r>
      <w:r>
        <w:rPr>
          <w:rFonts w:ascii="Roboto" w:eastAsia="Roboto" w:hAnsi="Roboto" w:cs="Roboto"/>
          <w:b/>
          <w:bCs/>
          <w:color w:val="1D2327"/>
          <w:sz w:val="16"/>
          <w:szCs w:val="16"/>
        </w:rPr>
        <w:t>e are reminiscent of the round diamond. A very flexible cut is the radiant, which covers edges well, and thus can reduce the clarity slightly. Unlike radiants, emerald cuts are more sensitive to visible wear. There you should carefully examine where inclus</w:t>
      </w:r>
      <w:r>
        <w:rPr>
          <w:rFonts w:ascii="Roboto" w:eastAsia="Roboto" w:hAnsi="Roboto" w:cs="Roboto"/>
          <w:b/>
          <w:bCs/>
          <w:color w:val="1D2327"/>
          <w:sz w:val="16"/>
          <w:szCs w:val="16"/>
        </w:rPr>
        <w:t>ions are placed. The same applies to the popular princess cut. Since the large facet in the center of the stone is larger in these two cuts than the others, it should be checked that there are no visible inclusions, as it detracts from the visual experienc</w:t>
      </w:r>
      <w:r>
        <w:rPr>
          <w:rFonts w:ascii="Roboto" w:eastAsia="Roboto" w:hAnsi="Roboto" w:cs="Roboto"/>
          <w:b/>
          <w:bCs/>
          <w:color w:val="1D2327"/>
          <w:sz w:val="16"/>
          <w:szCs w:val="16"/>
        </w:rPr>
        <w:t>e.&lt;/p&gt;&lt;/div&gt;</w:t>
      </w:r>
    </w:p>
    <w:p w:rsidR="00C4578E" w:rsidRDefault="0028462C">
      <w:pPr>
        <w:pStyle w:val="normal0"/>
        <w:ind w:left="720" w:firstLine="720"/>
        <w:rPr>
          <w:rFonts w:ascii="Roboto" w:eastAsia="Roboto" w:hAnsi="Roboto" w:cs="Roboto"/>
          <w:sz w:val="36"/>
          <w:szCs w:val="36"/>
        </w:rPr>
      </w:pPr>
      <w:r>
        <w:rPr>
          <w:rFonts w:ascii="Roboto" w:eastAsia="Roboto" w:hAnsi="Roboto" w:cs="Roboto"/>
          <w:b/>
          <w:bCs/>
          <w:color w:val="1D2327"/>
          <w:sz w:val="16"/>
          <w:szCs w:val="16"/>
        </w:rPr>
        <w:t>&lt;div class="cms-layoutStackChild"&gt;&lt;div class="Layout_Row debug-layout id-7b29160c-7fad-5f33-ad6e-4271723fc787 Page_Narrow cms-layoutStack debug-stack cms-layoutStack-spacing-xl" style="justify-content: center;"&gt;&lt;div class="cms-layoutStackChild</w:t>
      </w:r>
      <w:r>
        <w:rPr>
          <w:rFonts w:ascii="Roboto" w:eastAsia="Roboto" w:hAnsi="Roboto" w:cs="Roboto"/>
          <w:b/>
          <w:bCs/>
          <w:color w:val="1D2327"/>
          <w:sz w:val="16"/>
          <w:szCs w:val="16"/>
        </w:rPr>
        <w:t>" style="align-self: center;"&gt;&lt;div class="Layout_Row debug-layout id-</w:t>
      </w:r>
      <w:r>
        <w:rPr>
          <w:rFonts w:ascii="Roboto" w:eastAsia="Roboto" w:hAnsi="Roboto" w:cs="Roboto"/>
          <w:b/>
          <w:bCs/>
          <w:color w:val="1D2327"/>
          <w:sz w:val="16"/>
          <w:szCs w:val="16"/>
        </w:rPr>
        <w:lastRenderedPageBreak/>
        <w:t>1e44dd47-ded7-5825-b25d-918d2893bd09 debug-row cms-layoutRowWrap" style="font-weight: 500;"&gt;&lt;div class="cms-layoutRow__wrap cms-layoutRow cms-layoutRow-hspacing-xl cms-layoutRow-vspacing-</w:t>
      </w:r>
      <w:r>
        <w:rPr>
          <w:rFonts w:ascii="Roboto" w:eastAsia="Roboto" w:hAnsi="Roboto" w:cs="Roboto"/>
          <w:b/>
          <w:bCs/>
          <w:color w:val="1D2327"/>
          <w:sz w:val="16"/>
          <w:szCs w:val="16"/>
        </w:rPr>
        <w:t>lg" style="justify-content: center;"&gt;&lt;div class="cms-layoutRowChild" style="flex: 0 0 80px;"&gt;&lt;div class="Layout_Row debug-layout id-b74c33fe-b5ab-5422-9477-de2827e84c93 Text_Center cms-layoutStack debug-stack cms-layoutStack-spacing-xs" style="font-size: 0</w:t>
      </w:r>
      <w:r>
        <w:rPr>
          <w:rFonts w:ascii="Roboto" w:eastAsia="Roboto" w:hAnsi="Roboto" w:cs="Roboto"/>
          <w:b/>
          <w:bCs/>
          <w:color w:val="1D2327"/>
          <w:sz w:val="16"/>
          <w:szCs w:val="16"/>
        </w:rPr>
        <w:t>.625em;"&gt;&lt;div class="cms-layoutStackChild"&gt;&lt;div class="Widget_Image debug-widget id-1bbb7531-dcdb-5880-817f-ed2e9f02ca58" id="Image167" style="width: 100%;"&gt;&lt;responsive-image endpoint="/__media-service/img/cms" file="round_1.png" default-width="362"&gt;&lt;img a</w:t>
      </w:r>
      <w:r>
        <w:rPr>
          <w:rFonts w:ascii="Roboto" w:eastAsia="Roboto" w:hAnsi="Roboto" w:cs="Roboto"/>
          <w:b/>
          <w:bCs/>
          <w:color w:val="1D2327"/>
          <w:sz w:val="16"/>
          <w:szCs w:val="16"/>
        </w:rPr>
        <w:t>lt="" src="https://www.mondier.net/wp-content/uploads/2023/10/round.png.webp" style="width: 100%; height: 100%; max-width: 100%; object-fit: fill; object-position: center center; aspect-ratio: 200 / 200;"&gt;&lt;/responsive-image&gt;&lt;/div&gt;&lt;/div&gt;&lt;div class="cms-layo</w:t>
      </w:r>
      <w:r>
        <w:rPr>
          <w:rFonts w:ascii="Roboto" w:eastAsia="Roboto" w:hAnsi="Roboto" w:cs="Roboto"/>
          <w:b/>
          <w:bCs/>
          <w:color w:val="1D2327"/>
          <w:sz w:val="16"/>
          <w:szCs w:val="16"/>
        </w:rPr>
        <w:t>utStackChild" style="align-self: center;"&gt;&lt;div class="Widget_Text debug-widget id-2670d870-7d71-52d2-9ce6-868a24ded759 Text-Color_Brown uppercase"&gt;&lt;div&gt;Round&lt;/div&gt;&lt;/div&gt;&lt;/div&gt;&lt;/div&gt;&lt;/div&gt;&lt;div class="cms-layoutRowChild" style="flex: 0 0 80px;"&gt;&lt;div class="L</w:t>
      </w:r>
      <w:r>
        <w:rPr>
          <w:rFonts w:ascii="Roboto" w:eastAsia="Roboto" w:hAnsi="Roboto" w:cs="Roboto"/>
          <w:b/>
          <w:bCs/>
          <w:color w:val="1D2327"/>
          <w:sz w:val="16"/>
          <w:szCs w:val="16"/>
        </w:rPr>
        <w:t>ayout_Row debug-layout id-1d0c1f0b-5285-527e-ac28-e5d33bb9e5f8 Text_Center cms-layoutStack debug-stack cms-layoutStack-spacing-xs" style="font-size: 0.625em;"&gt;&lt;div class="cms-layoutStackChild"&gt;&lt;div class="Widget_Image debug-widget id-3a063f75-d113-55bb-9f8</w:t>
      </w:r>
      <w:r>
        <w:rPr>
          <w:rFonts w:ascii="Roboto" w:eastAsia="Roboto" w:hAnsi="Roboto" w:cs="Roboto"/>
          <w:b/>
          <w:bCs/>
          <w:color w:val="1D2327"/>
          <w:sz w:val="16"/>
          <w:szCs w:val="16"/>
        </w:rPr>
        <w:t>8-bf60ea038960" id="Image170" style="width: 100%;"&gt;&lt;responsive-image endpoint="/__media-service/img/cms" file="oval_1.png" default-width="362"&gt;&lt;img alt="" src="https://www.mondier.net/wp-content/uploads/2023/10/oval.png.webp" style="width: 100%; height: 10</w:t>
      </w:r>
      <w:r>
        <w:rPr>
          <w:rFonts w:ascii="Roboto" w:eastAsia="Roboto" w:hAnsi="Roboto" w:cs="Roboto"/>
          <w:b/>
          <w:bCs/>
          <w:color w:val="1D2327"/>
          <w:sz w:val="16"/>
          <w:szCs w:val="16"/>
        </w:rPr>
        <w:t>0%; max-width: 100%; object-fit: fill; object-position: center center; aspect-ratio: 200 / 200;"&gt;&lt;/responsive-image&gt;&lt;/div&gt;&lt;/div&gt;&lt;div class="cms-layoutStackChild" style="align-self: center;"&gt;&lt;div class="Widget_Text debug-widget id-044ea11c-64b9-556b-8058-8a</w:t>
      </w:r>
      <w:r>
        <w:rPr>
          <w:rFonts w:ascii="Roboto" w:eastAsia="Roboto" w:hAnsi="Roboto" w:cs="Roboto"/>
          <w:b/>
          <w:bCs/>
          <w:color w:val="1D2327"/>
          <w:sz w:val="16"/>
          <w:szCs w:val="16"/>
        </w:rPr>
        <w:t>b5491b2105 Text-Color_Brown uppercase"&gt;&lt;div&gt;Oval&lt;/div&gt;&lt;/div&gt;&lt;/div&gt;&lt;/div&gt;&lt;/div&gt;&lt;div class="cms-layoutRowChild" style="flex: 0 0 80px;"&gt;&lt;a class="Layout_Row debug-layout id-fe9f99af-d2f2-5ae4-91b7-ef5dd8ae62c7 Text_Center cms-layoutStack debug-stack cms-layo</w:t>
      </w:r>
      <w:r>
        <w:rPr>
          <w:rFonts w:ascii="Roboto" w:eastAsia="Roboto" w:hAnsi="Roboto" w:cs="Roboto"/>
          <w:b/>
          <w:bCs/>
          <w:color w:val="1D2327"/>
          <w:sz w:val="16"/>
          <w:szCs w:val="16"/>
        </w:rPr>
        <w:t>utStack-spacing-xs" href="#" target="_self" rel="" style="display: block; font-size: 0.625em;"&gt;&lt;div class="cms-layoutStackChild"&gt;&lt;div class="Widget_Image debug-widget id-3325fd6b-a714-50a3-9829-4e406d23aa7f" id="Image173" style="width: 100%;"&gt;&lt;responsive-i</w:t>
      </w:r>
      <w:r>
        <w:rPr>
          <w:rFonts w:ascii="Roboto" w:eastAsia="Roboto" w:hAnsi="Roboto" w:cs="Roboto"/>
          <w:b/>
          <w:bCs/>
          <w:color w:val="1D2327"/>
          <w:sz w:val="16"/>
          <w:szCs w:val="16"/>
        </w:rPr>
        <w:t>mage endpoint="/__media-service/img/cms" file="cushion_1.png" default-width="362"&gt;&lt;img alt="" src="https://www.mondier.net/wp-content/uploads/2023/10/cushion.png.webp" style="width: 100%; height: 100%; max-width: 100%; object-fit: fill; object-position: ce</w:t>
      </w:r>
      <w:r>
        <w:rPr>
          <w:rFonts w:ascii="Roboto" w:eastAsia="Roboto" w:hAnsi="Roboto" w:cs="Roboto"/>
          <w:b/>
          <w:bCs/>
          <w:color w:val="1D2327"/>
          <w:sz w:val="16"/>
          <w:szCs w:val="16"/>
        </w:rPr>
        <w:t>nter center; aspect-ratio: 200 / 200;"&gt;&lt;/responsive-image&gt;&lt;/div&gt;&lt;/div&gt;&lt;div class="cms-layoutStackChild" style="align-self: center;"&gt;&lt;div class="Widget_Text debug-widget id-68174fe5-caef-5ed7-97aa-9919fe08591c Text-Color_Brown uppercase"&gt;&lt;div&gt;Cushion&lt;/div&gt;&lt;</w:t>
      </w:r>
      <w:r>
        <w:rPr>
          <w:rFonts w:ascii="Roboto" w:eastAsia="Roboto" w:hAnsi="Roboto" w:cs="Roboto"/>
          <w:b/>
          <w:bCs/>
          <w:color w:val="1D2327"/>
          <w:sz w:val="16"/>
          <w:szCs w:val="16"/>
        </w:rPr>
        <w:t>/div&gt;&lt;/div&gt;&lt;/a&gt;&lt;/div&gt;&lt;div class="cms-layoutRowChild" style="flex: 0 0 80px;"&gt;&lt;div class="Layout_Row debug-layout id-efc6a6d9-f9dd-5d65-9def-63b279af5e47 Text_Center cms-layoutStack debug-stack cms-layoutStack-spacing-xs" style="font-size: 0.625em;"&gt;&lt;div cl</w:t>
      </w:r>
      <w:r>
        <w:rPr>
          <w:rFonts w:ascii="Roboto" w:eastAsia="Roboto" w:hAnsi="Roboto" w:cs="Roboto"/>
          <w:b/>
          <w:bCs/>
          <w:color w:val="1D2327"/>
          <w:sz w:val="16"/>
          <w:szCs w:val="16"/>
        </w:rPr>
        <w:t>ass="cms-layoutStackChild"&gt;&lt;div class="Widget_Image debug-widget id-b8d3fb0d-e2a4-531b-a561-3b982e9ddd35" id="Image176" style="width: 100%;"&gt;&lt;responsive-image endpoint="/__media-service/img/cms" file="pear_1.png" default-width="362"&gt;&lt;img alt="" src="https:</w:t>
      </w:r>
      <w:r>
        <w:rPr>
          <w:rFonts w:ascii="Roboto" w:eastAsia="Roboto" w:hAnsi="Roboto" w:cs="Roboto"/>
          <w:b/>
          <w:bCs/>
          <w:color w:val="1D2327"/>
          <w:sz w:val="16"/>
          <w:szCs w:val="16"/>
        </w:rPr>
        <w:t>//www.mondier.net/wp-content/uploads/2023/10/pear.png.webp" style="width: 100%; height: 100%; max-width: 100%; object-fit: fill; object-position: center center; aspect-ratio: 200 / 200;"&gt;&lt;/responsive-image&gt;&lt;/div&gt;&lt;/div&gt;&lt;div class="cms-layoutStackChild" styl</w:t>
      </w:r>
      <w:r>
        <w:rPr>
          <w:rFonts w:ascii="Roboto" w:eastAsia="Roboto" w:hAnsi="Roboto" w:cs="Roboto"/>
          <w:b/>
          <w:bCs/>
          <w:color w:val="1D2327"/>
          <w:sz w:val="16"/>
          <w:szCs w:val="16"/>
        </w:rPr>
        <w:t>e="align-self: center;"&gt;&lt;div class="Widget_Text debug-widget id-d541a6e7-fa27-571e-8936-0b25cd55f98a Text-Color_Brown uppercase"&gt;&lt;div&gt;Pear&lt;/div&gt;&lt;/div&gt;&lt;/div&gt;&lt;/div&gt;&lt;/div&gt;&lt;div class="cms-layoutRowChild" style="flex: 0 0 80px;"&gt;&lt;div class="Layout_Row debug-lay</w:t>
      </w:r>
      <w:r>
        <w:rPr>
          <w:rFonts w:ascii="Roboto" w:eastAsia="Roboto" w:hAnsi="Roboto" w:cs="Roboto"/>
          <w:b/>
          <w:bCs/>
          <w:color w:val="1D2327"/>
          <w:sz w:val="16"/>
          <w:szCs w:val="16"/>
        </w:rPr>
        <w:t>out id-57819195-8ee7-5f0f-9cd3-78ad54010e88 Text_Center cms-layoutStack debug-stack cms-layoutStack-spacing-xs" style="font-size: 0.625em;"&gt;&lt;div class="cms-layoutStackChild"&gt;&lt;div class="Widget_Image debug-widget id-b22b358f-800d-50cf-ab95-91d46f486ca6" id=</w:t>
      </w:r>
      <w:r>
        <w:rPr>
          <w:rFonts w:ascii="Roboto" w:eastAsia="Roboto" w:hAnsi="Roboto" w:cs="Roboto"/>
          <w:b/>
          <w:bCs/>
          <w:color w:val="1D2327"/>
          <w:sz w:val="16"/>
          <w:szCs w:val="16"/>
        </w:rPr>
        <w:t>"Image179" style="width: 100%;"&gt;&lt;responsive-image endpoint="/__media-service/img/cms" file="princess_2.png" default-width="362"&gt;&lt;img alt="" src="https://www.mondier.net/wp-content/uploads/2023/10/princess.png.webp" style="width: 100%; height: 100%; max-wid</w:t>
      </w:r>
      <w:r>
        <w:rPr>
          <w:rFonts w:ascii="Roboto" w:eastAsia="Roboto" w:hAnsi="Roboto" w:cs="Roboto"/>
          <w:b/>
          <w:bCs/>
          <w:color w:val="1D2327"/>
          <w:sz w:val="16"/>
          <w:szCs w:val="16"/>
        </w:rPr>
        <w:t xml:space="preserve">th: 100%; object-fit: fill; object-position: center center; aspect-ratio: 200 / 200;"&gt;&lt;/responsive-image&gt;&lt;/div&gt;&lt;/div&gt;&lt;div class="cms-layoutStackChild" style="align-self: center;"&gt;&lt;div class="Widget_Text debug-widget id-072e1708-b2c7-54b4-bf6a-347643b41db5 </w:t>
      </w:r>
      <w:r>
        <w:rPr>
          <w:rFonts w:ascii="Roboto" w:eastAsia="Roboto" w:hAnsi="Roboto" w:cs="Roboto"/>
          <w:b/>
          <w:bCs/>
          <w:color w:val="1D2327"/>
          <w:sz w:val="16"/>
          <w:szCs w:val="16"/>
        </w:rPr>
        <w:t>Text-Color_Brown uppercase"&gt;&lt;div&gt;Princess&lt;/div&gt;&lt;/div&gt;&lt;/div&gt;&lt;/div&gt;&lt;/div&gt;&lt;div class="cms-layoutRowChild" style="flex: 0 0 80px;"&gt;&lt;div class="Layout_Row debug-layout id-9efccb5c-4e94-5b98-bf6c-1d8ba9c05fe9 Text_Center cms-layoutStack debug-stack cms-layoutSta</w:t>
      </w:r>
      <w:r>
        <w:rPr>
          <w:rFonts w:ascii="Roboto" w:eastAsia="Roboto" w:hAnsi="Roboto" w:cs="Roboto"/>
          <w:b/>
          <w:bCs/>
          <w:color w:val="1D2327"/>
          <w:sz w:val="16"/>
          <w:szCs w:val="16"/>
        </w:rPr>
        <w:t>ck-spacing-xs" style="font-size: 0.625em;"&gt;&lt;div class="cms-layoutStackChild"&gt;&lt;div class="Widget_Image debug-widget id-6f4874bf-68df-5c5e-8449-9e28c19e2d1b" id="Image182" style="width: 100%;"&gt;&lt;responsive-image endpoint="/__media-service/img/cms" file="emera</w:t>
      </w:r>
      <w:r>
        <w:rPr>
          <w:rFonts w:ascii="Roboto" w:eastAsia="Roboto" w:hAnsi="Roboto" w:cs="Roboto"/>
          <w:b/>
          <w:bCs/>
          <w:color w:val="1D2327"/>
          <w:sz w:val="16"/>
          <w:szCs w:val="16"/>
        </w:rPr>
        <w:t>ld_1.png" default-width="362"&gt;&lt;img alt="" src="https://www.mondier.net/wp-content/uploads/2023/10/emerald.png.webp" style="width: 100%; height: 100%; max-width: 100%; object-fit: fill; object-position: center center; aspect-ratio: 200 / 200;"&gt;&lt;/responsive-</w:t>
      </w:r>
      <w:r>
        <w:rPr>
          <w:rFonts w:ascii="Roboto" w:eastAsia="Roboto" w:hAnsi="Roboto" w:cs="Roboto"/>
          <w:b/>
          <w:bCs/>
          <w:color w:val="1D2327"/>
          <w:sz w:val="16"/>
          <w:szCs w:val="16"/>
        </w:rPr>
        <w:t>image&gt;&lt;/div&gt;&lt;/div&gt;&lt;div class="cms-layoutStackChild" style="align-self: center;"&gt;&lt;div class="Widget_Text debug-widget id-79e6f1e4-343b-55db-b1c4-800969cf2ce4 Text-Color_Brown uppercase"&gt;&lt;div&gt;Emerald&lt;/div&gt;&lt;/div&gt;&lt;/div&gt;&lt;/div&gt;&lt;/div&gt;&lt;div class="cms-layoutRowChil</w:t>
      </w:r>
      <w:r>
        <w:rPr>
          <w:rFonts w:ascii="Roboto" w:eastAsia="Roboto" w:hAnsi="Roboto" w:cs="Roboto"/>
          <w:b/>
          <w:bCs/>
          <w:color w:val="1D2327"/>
          <w:sz w:val="16"/>
          <w:szCs w:val="16"/>
        </w:rPr>
        <w:t xml:space="preserve">d" style="flex: 0 0 80px;"&gt;&lt;div class="Layout_Row debug-layout id-a6af13f7-8987-5a39-a3d3-b7e0ec0daa07 Text_Center cms-layoutStack debug-stack cms-layoutStack-spacing-xs" style="font-size: 0.625em;"&gt;&lt;div class="cms-layoutStackChild"&gt;&lt;div </w:t>
      </w:r>
      <w:r>
        <w:rPr>
          <w:rFonts w:ascii="Roboto" w:eastAsia="Roboto" w:hAnsi="Roboto" w:cs="Roboto"/>
          <w:b/>
          <w:bCs/>
          <w:color w:val="1D2327"/>
          <w:sz w:val="16"/>
          <w:szCs w:val="16"/>
        </w:rPr>
        <w:lastRenderedPageBreak/>
        <w:t>class="Widget_Imag</w:t>
      </w:r>
      <w:r>
        <w:rPr>
          <w:rFonts w:ascii="Roboto" w:eastAsia="Roboto" w:hAnsi="Roboto" w:cs="Roboto"/>
          <w:b/>
          <w:bCs/>
          <w:color w:val="1D2327"/>
          <w:sz w:val="16"/>
          <w:szCs w:val="16"/>
        </w:rPr>
        <w:t>e debug-widget id-4722a27a-a8c9-5997-9303-e4c0728eef16" id="Image185" style="width: 100%;"&gt;&lt;responsive-image endpoint="/__media-service/img/cms" file="marquise_1.png" default-width="362"&gt;&lt;img alt="" src="https://www.mondier.net/wp-content/uploads/2023/10/m</w:t>
      </w:r>
      <w:r>
        <w:rPr>
          <w:rFonts w:ascii="Roboto" w:eastAsia="Roboto" w:hAnsi="Roboto" w:cs="Roboto"/>
          <w:b/>
          <w:bCs/>
          <w:color w:val="1D2327"/>
          <w:sz w:val="16"/>
          <w:szCs w:val="16"/>
        </w:rPr>
        <w:t>arquise.png.webp" style="width: 100%; height: 100%; max-width: 100%; object-fit: fill; object-position: center center; aspect-ratio: 200 / 200;"&gt;&lt;/responsive-image&gt;&lt;/div&gt;&lt;/div&gt;&lt;div class="cms-layoutStackChild" style="align-self: center;"&gt;&lt;div class="Widget</w:t>
      </w:r>
      <w:r>
        <w:rPr>
          <w:rFonts w:ascii="Roboto" w:eastAsia="Roboto" w:hAnsi="Roboto" w:cs="Roboto"/>
          <w:b/>
          <w:bCs/>
          <w:color w:val="1D2327"/>
          <w:sz w:val="16"/>
          <w:szCs w:val="16"/>
        </w:rPr>
        <w:t>_Text debug-widget id-187d2430-71d4-56c3-8d53-bf3c659f23d6 Text-Color_Brown uppercase"&gt;&lt;div&gt;Marquise&lt;/div&gt;&lt;/div&gt;&lt;/div&gt;&lt;/div&gt;&lt;/div&gt;&lt;div class="cms-layoutRowChild" style="flex: 0 0 80px;"&gt;&lt;div class="Layout_Row debug-layout id-542e5a53-2264-5935-94be-1dc7126</w:t>
      </w:r>
      <w:r>
        <w:rPr>
          <w:rFonts w:ascii="Roboto" w:eastAsia="Roboto" w:hAnsi="Roboto" w:cs="Roboto"/>
          <w:b/>
          <w:bCs/>
          <w:color w:val="1D2327"/>
          <w:sz w:val="16"/>
          <w:szCs w:val="16"/>
        </w:rPr>
        <w:t>76539 Text_Center cms-layoutStack debug-stack cms-layoutStack-spacing-xs" style="font-size: 0.625em;"&gt;&lt;div class="cms-layoutStackChild"&gt;&lt;div class="Widget_Image debug-widget id-848ccae3-7978-5305-8219-487bb0e4ba9d" id="Image188" style="width: 100%;"&gt;&lt;respo</w:t>
      </w:r>
      <w:r>
        <w:rPr>
          <w:rFonts w:ascii="Roboto" w:eastAsia="Roboto" w:hAnsi="Roboto" w:cs="Roboto"/>
          <w:b/>
          <w:bCs/>
          <w:color w:val="1D2327"/>
          <w:sz w:val="16"/>
          <w:szCs w:val="16"/>
        </w:rPr>
        <w:t>nsive-image endpoint="/__media-service/img/cms" file="asscher.png" default-width="362"&gt;&lt;img alt="" src="https://www.mondier.net/wp-content/uploads/2023/10/asscher.png.webp" style="width: 100%; height: 100%; max-width: 100%; object-fit: fill; object-positio</w:t>
      </w:r>
      <w:r>
        <w:rPr>
          <w:rFonts w:ascii="Roboto" w:eastAsia="Roboto" w:hAnsi="Roboto" w:cs="Roboto"/>
          <w:b/>
          <w:bCs/>
          <w:color w:val="1D2327"/>
          <w:sz w:val="16"/>
          <w:szCs w:val="16"/>
        </w:rPr>
        <w:t>n: center center; aspect-ratio: 200 / 200;"&gt;&lt;/responsive-image&gt;&lt;/div&gt;&lt;/div&gt;&lt;div class="cms-layoutStackChild" style="align-self: center;"&gt;&lt;div class="Widget_Text debug-widget id-52c68d2e-eb57-5e18-bc62-428c70117ec7 Text-Color_Brown uppercase"&gt;&lt;div&gt;Asscher&lt;/</w:t>
      </w:r>
      <w:r>
        <w:rPr>
          <w:rFonts w:ascii="Roboto" w:eastAsia="Roboto" w:hAnsi="Roboto" w:cs="Roboto"/>
          <w:b/>
          <w:bCs/>
          <w:color w:val="1D2327"/>
          <w:sz w:val="16"/>
          <w:szCs w:val="16"/>
        </w:rPr>
        <w:t>div&gt;&lt;/div&gt;&lt;/div&gt;&lt;/div&gt;&lt;/div&gt;&lt;div class="cms-layoutRowChild" style="flex: 0 0 80px;"&gt;&lt;div class="Layout_Row debug-layout id-3fcf3d5d-b8bb-5747-ac30-ad42a4e8fe2b Text_Center cms-layoutStack debug-stack cms-layoutStack-spacing-xs"&gt;&lt;div class="cms-layoutStackC</w:t>
      </w:r>
      <w:r>
        <w:rPr>
          <w:rFonts w:ascii="Roboto" w:eastAsia="Roboto" w:hAnsi="Roboto" w:cs="Roboto"/>
          <w:b/>
          <w:bCs/>
          <w:color w:val="1D2327"/>
          <w:sz w:val="16"/>
          <w:szCs w:val="16"/>
        </w:rPr>
        <w:t>hild"&gt;&lt;div class="Widget_Image debug-widget id-36333dfc-f22b-5a9a-9bee-3521605ff193" id="Image191" style="width: 100%;"&gt;&lt;responsive-image endpoint="/__media-service/img/cms" file="radiant_1.png" default-width="362"&gt;&lt;img alt="" src="https://www.mondier.net/</w:t>
      </w:r>
      <w:r>
        <w:rPr>
          <w:rFonts w:ascii="Roboto" w:eastAsia="Roboto" w:hAnsi="Roboto" w:cs="Roboto"/>
          <w:b/>
          <w:bCs/>
          <w:color w:val="1D2327"/>
          <w:sz w:val="16"/>
          <w:szCs w:val="16"/>
        </w:rPr>
        <w:t xml:space="preserve">wp-content/uploads/2023/10/rediant.png.webp" style="width: 100%; height: 100%; max-width: 100%; object-fit: fill; object-position: center center; aspect-ratio: 200 / 200;"&gt;&lt;/responsive-image&gt;&lt;/div&gt;&lt;/div&gt;&lt;div class="cms-layoutStackChild" style="align-self: </w:t>
      </w:r>
      <w:r>
        <w:rPr>
          <w:rFonts w:ascii="Roboto" w:eastAsia="Roboto" w:hAnsi="Roboto" w:cs="Roboto"/>
          <w:b/>
          <w:bCs/>
          <w:color w:val="1D2327"/>
          <w:sz w:val="16"/>
          <w:szCs w:val="16"/>
        </w:rPr>
        <w:t>center;"&gt;&lt;div class="Widget_Text debug-widget id-ed8a29f6-666f-53ee-90eb-8bfead344c78 Text-Color_Brown uppercase" style="font-size: 0.625em;"&gt;&lt;div&gt;Radiant&lt;/div&gt;&lt;/div&gt;&lt;/div&gt;&lt;/div&gt;&lt;/div&gt;&lt;div class="cms-layoutRowChild" style="flex: 0 0 80px;"&gt;&lt;div class="Layo</w:t>
      </w:r>
      <w:r>
        <w:rPr>
          <w:rFonts w:ascii="Roboto" w:eastAsia="Roboto" w:hAnsi="Roboto" w:cs="Roboto"/>
          <w:b/>
          <w:bCs/>
          <w:color w:val="1D2327"/>
          <w:sz w:val="16"/>
          <w:szCs w:val="16"/>
        </w:rPr>
        <w:t>ut_Row debug-layout id-e145cbf9-a194-52af-b985-53b9a7450dc0 Text_Center cms-layoutStack debug-stack cms-layoutStack-spacing-xs" style="font-size: 0.625em;"&gt;&lt;div class="cms-layoutStackChild"&gt;&lt;div class="Widget_Image debug-widget id-92787302-f4b5-5908-bfed-f</w:t>
      </w:r>
      <w:r>
        <w:rPr>
          <w:rFonts w:ascii="Roboto" w:eastAsia="Roboto" w:hAnsi="Roboto" w:cs="Roboto"/>
          <w:b/>
          <w:bCs/>
          <w:color w:val="1D2327"/>
          <w:sz w:val="16"/>
          <w:szCs w:val="16"/>
        </w:rPr>
        <w:t>49897a539a2" id="Image194" style="width: 100%;"&gt;&lt;responsive-image endpoint="/__media-service/img/cms" file="heart_1.png" default-width="362"&gt;&lt;img alt="" src="https://www.mondier.net/wp-content/uploads/2023/10/heart.png.webp" style="width: 100%; height: 100</w:t>
      </w:r>
      <w:r>
        <w:rPr>
          <w:rFonts w:ascii="Roboto" w:eastAsia="Roboto" w:hAnsi="Roboto" w:cs="Roboto"/>
          <w:b/>
          <w:bCs/>
          <w:color w:val="1D2327"/>
          <w:sz w:val="16"/>
          <w:szCs w:val="16"/>
        </w:rPr>
        <w:t>%; max-width: 100%; object-fit: fill; object-position: center center; aspect-ratio: 200 / 200;"&gt;&lt;/responsive-image&gt;&lt;/div&gt;&lt;/div&gt;&lt;div class="cms-layoutStackChild" style="align-self: center;"&gt;&lt;div class="Widget_Text debug-widget id-e885d036-b701-598c-9e63-e10</w:t>
      </w:r>
      <w:r>
        <w:rPr>
          <w:rFonts w:ascii="Roboto" w:eastAsia="Roboto" w:hAnsi="Roboto" w:cs="Roboto"/>
          <w:b/>
          <w:bCs/>
          <w:color w:val="1D2327"/>
          <w:sz w:val="16"/>
          <w:szCs w:val="16"/>
        </w:rPr>
        <w:t>cb077223f Text-Color_Brown uppercase"&gt;&lt;div&gt;Heart&lt;/div&gt;&lt;/div&gt;&lt;/div&gt;&lt;/div&gt;&lt;/div&gt;&lt;/div&gt;&lt;/div&gt;&lt;/div&gt;&lt;/div&gt;&lt;/div&gt;</w:t>
      </w:r>
    </w:p>
    <w:p w:rsidR="00C4578E" w:rsidRDefault="0028462C">
      <w:pPr>
        <w:pStyle w:val="normal0"/>
        <w:spacing w:after="200"/>
        <w:rPr>
          <w:rFonts w:ascii="Roboto" w:eastAsia="Roboto" w:hAnsi="Roboto" w:cs="Roboto"/>
          <w:sz w:val="36"/>
          <w:szCs w:val="36"/>
        </w:rPr>
      </w:pPr>
      <w:r>
        <w:rPr>
          <w:rFonts w:ascii="Roboto" w:eastAsia="Roboto" w:hAnsi="Roboto" w:cs="Roboto"/>
          <w:sz w:val="36"/>
          <w:szCs w:val="36"/>
        </w:rPr>
        <w:t>10. Add HTML content in these 4 attributes and after adding, verify from frontend.</w:t>
      </w:r>
    </w:p>
    <w:p w:rsidR="00C4578E" w:rsidRDefault="00C4578E">
      <w:pPr>
        <w:pStyle w:val="normal0"/>
        <w:spacing w:after="200"/>
        <w:rPr>
          <w:rFonts w:ascii="Roboto" w:eastAsia="Roboto" w:hAnsi="Roboto" w:cs="Roboto"/>
          <w:sz w:val="36"/>
          <w:szCs w:val="36"/>
        </w:rPr>
      </w:pPr>
    </w:p>
    <w:p w:rsidR="00C4578E" w:rsidRDefault="00C4578E">
      <w:pPr>
        <w:pStyle w:val="normal0"/>
        <w:rPr>
          <w:rFonts w:ascii="Roboto" w:eastAsia="Roboto" w:hAnsi="Roboto" w:cs="Roboto"/>
          <w:color w:val="1D2327"/>
          <w:sz w:val="36"/>
          <w:szCs w:val="36"/>
        </w:rPr>
      </w:pPr>
    </w:p>
    <w:p w:rsidR="00C4578E" w:rsidRDefault="00C4578E">
      <w:pPr>
        <w:pStyle w:val="normal0"/>
        <w:ind w:left="720"/>
        <w:rPr>
          <w:rFonts w:ascii="Roboto" w:eastAsia="Roboto" w:hAnsi="Roboto" w:cs="Roboto"/>
          <w:b/>
          <w:bCs/>
          <w:color w:val="1D2327"/>
          <w:sz w:val="16"/>
          <w:szCs w:val="16"/>
        </w:rPr>
      </w:pPr>
    </w:p>
    <w:p w:rsidR="00C4578E" w:rsidRDefault="00C4578E">
      <w:pPr>
        <w:pStyle w:val="normal0"/>
        <w:ind w:left="720" w:firstLine="720"/>
        <w:rPr>
          <w:rFonts w:ascii="Roboto" w:eastAsia="Roboto" w:hAnsi="Roboto" w:cs="Roboto"/>
          <w:color w:val="1D2327"/>
          <w:sz w:val="36"/>
          <w:szCs w:val="36"/>
        </w:rPr>
      </w:pPr>
    </w:p>
    <w:p w:rsidR="00C4578E" w:rsidRDefault="00C4578E">
      <w:pPr>
        <w:pStyle w:val="normal0"/>
        <w:ind w:left="720" w:firstLine="720"/>
        <w:rPr>
          <w:rFonts w:ascii="Roboto" w:eastAsia="Roboto" w:hAnsi="Roboto" w:cs="Roboto"/>
          <w:color w:val="1D2327"/>
          <w:sz w:val="36"/>
          <w:szCs w:val="36"/>
        </w:rPr>
      </w:pPr>
    </w:p>
    <w:p w:rsidR="00C4578E" w:rsidRDefault="0028462C">
      <w:pPr>
        <w:pStyle w:val="normal0"/>
        <w:rPr>
          <w:rFonts w:ascii="Roboto" w:eastAsia="Roboto" w:hAnsi="Roboto" w:cs="Roboto"/>
          <w:b/>
          <w:bCs/>
          <w:color w:val="1D2327"/>
          <w:sz w:val="36"/>
          <w:szCs w:val="36"/>
        </w:rPr>
      </w:pPr>
      <w:r>
        <w:rPr>
          <w:rFonts w:ascii="Roboto" w:eastAsia="Roboto" w:hAnsi="Roboto" w:cs="Roboto"/>
          <w:b/>
          <w:bCs/>
          <w:noProof/>
          <w:color w:val="1D2327"/>
          <w:sz w:val="36"/>
          <w:szCs w:val="36"/>
          <w:lang w:val="en-US"/>
        </w:rPr>
        <w:lastRenderedPageBreak/>
        <w:drawing>
          <wp:inline distT="114300" distB="114300" distL="114300" distR="114300">
            <wp:extent cx="59436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a:stretch>
                      <a:fillRect/>
                    </a:stretch>
                  </pic:blipFill>
                  <pic:spPr>
                    <a:xfrm>
                      <a:off x="0" y="0"/>
                      <a:ext cx="5943600" cy="3340100"/>
                    </a:xfrm>
                    <a:prstGeom prst="rect">
                      <a:avLst/>
                    </a:prstGeom>
                    <a:ln/>
                  </pic:spPr>
                </pic:pic>
              </a:graphicData>
            </a:graphic>
          </wp:inline>
        </w:drawing>
      </w:r>
    </w:p>
    <w:p w:rsidR="00C4578E" w:rsidRDefault="0028462C">
      <w:pPr>
        <w:pStyle w:val="normal0"/>
        <w:rPr>
          <w:rFonts w:ascii="Roboto" w:eastAsia="Roboto" w:hAnsi="Roboto" w:cs="Roboto"/>
          <w:color w:val="1D2327"/>
          <w:sz w:val="36"/>
          <w:szCs w:val="36"/>
        </w:rPr>
      </w:pPr>
      <w:r>
        <w:rPr>
          <w:rFonts w:ascii="Roboto" w:eastAsia="Roboto" w:hAnsi="Roboto" w:cs="Roboto"/>
          <w:color w:val="1D2327"/>
          <w:sz w:val="36"/>
          <w:szCs w:val="36"/>
        </w:rPr>
        <w:t>11.</w:t>
      </w:r>
      <w:r>
        <w:rPr>
          <w:rFonts w:ascii="Roboto" w:eastAsia="Roboto" w:hAnsi="Roboto" w:cs="Roboto"/>
          <w:b/>
          <w:bCs/>
          <w:color w:val="1D2327"/>
          <w:sz w:val="36"/>
          <w:szCs w:val="36"/>
        </w:rPr>
        <w:t xml:space="preserve"> </w:t>
      </w:r>
      <w:r>
        <w:rPr>
          <w:rFonts w:ascii="Roboto" w:eastAsia="Roboto" w:hAnsi="Roboto" w:cs="Roboto"/>
          <w:color w:val="1D2327"/>
          <w:sz w:val="36"/>
          <w:szCs w:val="36"/>
        </w:rPr>
        <w:t>Black arrow has been made. It will be shown in the Frontend like this. And if you click on it, a pop-up will open.</w:t>
      </w:r>
    </w:p>
    <w:p w:rsidR="00C4578E" w:rsidRDefault="0028462C">
      <w:pPr>
        <w:pStyle w:val="normal0"/>
        <w:rPr>
          <w:rFonts w:ascii="Roboto" w:eastAsia="Roboto" w:hAnsi="Roboto" w:cs="Roboto"/>
          <w:color w:val="1D2327"/>
          <w:sz w:val="36"/>
          <w:szCs w:val="36"/>
        </w:rPr>
      </w:pPr>
      <w:r>
        <w:rPr>
          <w:rFonts w:ascii="Roboto" w:eastAsia="Roboto" w:hAnsi="Roboto" w:cs="Roboto"/>
          <w:noProof/>
          <w:color w:val="1D2327"/>
          <w:sz w:val="36"/>
          <w:szCs w:val="36"/>
          <w:lang w:val="en-US"/>
        </w:rPr>
        <w:drawing>
          <wp:inline distT="114300" distB="114300" distL="114300" distR="114300">
            <wp:extent cx="5943600" cy="279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srcRect/>
                    <a:stretch>
                      <a:fillRect/>
                    </a:stretch>
                  </pic:blipFill>
                  <pic:spPr>
                    <a:xfrm>
                      <a:off x="0" y="0"/>
                      <a:ext cx="5943600" cy="2794000"/>
                    </a:xfrm>
                    <a:prstGeom prst="rect">
                      <a:avLst/>
                    </a:prstGeom>
                    <a:ln/>
                  </pic:spPr>
                </pic:pic>
              </a:graphicData>
            </a:graphic>
          </wp:inline>
        </w:drawing>
      </w:r>
    </w:p>
    <w:p w:rsidR="00C4578E" w:rsidRDefault="0028462C">
      <w:pPr>
        <w:pStyle w:val="normal0"/>
        <w:rPr>
          <w:rFonts w:ascii="Roboto" w:eastAsia="Roboto" w:hAnsi="Roboto" w:cs="Roboto"/>
          <w:color w:val="1D2327"/>
          <w:sz w:val="36"/>
          <w:szCs w:val="36"/>
        </w:rPr>
      </w:pPr>
      <w:r>
        <w:rPr>
          <w:rFonts w:ascii="Roboto" w:eastAsia="Roboto" w:hAnsi="Roboto" w:cs="Roboto"/>
          <w:color w:val="1D2327"/>
          <w:sz w:val="36"/>
          <w:szCs w:val="36"/>
        </w:rPr>
        <w:t>12. A pop-up should open as shown in the image above. A close button should also be shown in the pop-up.</w:t>
      </w:r>
    </w:p>
    <w:p w:rsidR="00C4578E" w:rsidRDefault="0028462C">
      <w:pPr>
        <w:pStyle w:val="normal0"/>
        <w:ind w:left="720" w:firstLine="720"/>
        <w:rPr>
          <w:sz w:val="36"/>
          <w:szCs w:val="36"/>
        </w:rPr>
      </w:pP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lastRenderedPageBreak/>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r>
        <w:rPr>
          <w:rFonts w:ascii="Roboto" w:eastAsia="Roboto" w:hAnsi="Roboto" w:cs="Roboto"/>
          <w:color w:val="1D2327"/>
          <w:sz w:val="36"/>
          <w:szCs w:val="36"/>
        </w:rPr>
        <w:tab/>
      </w:r>
    </w:p>
    <w:p w:rsidR="00C4578E" w:rsidRDefault="00C4578E">
      <w:pPr>
        <w:pStyle w:val="normal0"/>
        <w:rPr>
          <w:sz w:val="36"/>
          <w:szCs w:val="36"/>
        </w:rPr>
      </w:pPr>
    </w:p>
    <w:p w:rsidR="00C4578E" w:rsidRDefault="00C4578E">
      <w:pPr>
        <w:pStyle w:val="normal0"/>
        <w:rPr>
          <w:sz w:val="36"/>
          <w:szCs w:val="36"/>
        </w:rPr>
      </w:pPr>
    </w:p>
    <w:sectPr w:rsidR="00C4578E" w:rsidSect="00C4578E">
      <w:headerReference w:type="default" r:id="rId12"/>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462C" w:rsidRDefault="0028462C" w:rsidP="00C4578E">
      <w:pPr>
        <w:spacing w:line="240" w:lineRule="auto"/>
      </w:pPr>
      <w:r>
        <w:separator/>
      </w:r>
    </w:p>
  </w:endnote>
  <w:endnote w:type="continuationSeparator" w:id="0">
    <w:p w:rsidR="0028462C" w:rsidRDefault="0028462C" w:rsidP="00C4578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sig w:usb0="00000000" w:usb1="00000000" w:usb2="00000000" w:usb3="00000000" w:csb0="00000000" w:csb1="00000000"/>
    <w:embedBold r:id="rId1" w:fontKey="{B2380D67-7756-431F-BF49-11449775EA58}"/>
  </w:font>
  <w:font w:name="Roboto">
    <w:charset w:val="00"/>
    <w:family w:val="auto"/>
    <w:pitch w:val="default"/>
    <w:sig w:usb0="00000000" w:usb1="00000000" w:usb2="00000000" w:usb3="00000000" w:csb0="00000000" w:csb1="00000000"/>
    <w:embedRegular r:id="rId2" w:fontKey="{FC8A41FA-6E81-44E0-A2E1-5322B44194DE}"/>
    <w:embedBold r:id="rId3" w:fontKey="{CED617B2-24B2-4517-A898-4683B90FE811}"/>
  </w:font>
  <w:font w:name="Calibri">
    <w:panose1 w:val="020F0502020204030204"/>
    <w:charset w:val="00"/>
    <w:family w:val="swiss"/>
    <w:pitch w:val="variable"/>
    <w:sig w:usb0="E4002EFF" w:usb1="C200247B" w:usb2="00000009" w:usb3="00000000" w:csb0="000001FF" w:csb1="00000000"/>
    <w:embedRegular r:id="rId4" w:fontKey="{60D0290C-9C5A-4746-B28C-A3B4F7A7A0B7}"/>
  </w:font>
  <w:font w:name="Mangal">
    <w:panose1 w:val="02040503050203030202"/>
    <w:charset w:val="00"/>
    <w:family w:val="roman"/>
    <w:pitch w:val="variable"/>
    <w:sig w:usb0="00008003" w:usb1="00000000" w:usb2="00000000" w:usb3="00000000" w:csb0="00000001" w:csb1="00000000"/>
    <w:embedRegular r:id="rId5" w:fontKey="{EF56EAB7-5137-48BF-844B-BE2FF73F010F}"/>
  </w:font>
  <w:font w:name="Cambria">
    <w:panose1 w:val="02040503050406030204"/>
    <w:charset w:val="00"/>
    <w:family w:val="roman"/>
    <w:pitch w:val="variable"/>
    <w:sig w:usb0="E00006FF" w:usb1="420024FF" w:usb2="02000000" w:usb3="00000000" w:csb0="0000019F" w:csb1="00000000"/>
    <w:embedRegular r:id="rId6" w:fontKey="{4B2CFADB-0F24-480D-ABD1-D1202003C00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462C" w:rsidRDefault="0028462C" w:rsidP="00C4578E">
      <w:pPr>
        <w:spacing w:line="240" w:lineRule="auto"/>
      </w:pPr>
      <w:r>
        <w:separator/>
      </w:r>
    </w:p>
  </w:footnote>
  <w:footnote w:type="continuationSeparator" w:id="0">
    <w:p w:rsidR="0028462C" w:rsidRDefault="0028462C" w:rsidP="00C4578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578E" w:rsidRDefault="00C4578E">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D72968"/>
    <w:multiLevelType w:val="multilevel"/>
    <w:tmpl w:val="8292A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63050EFC"/>
    <w:multiLevelType w:val="multilevel"/>
    <w:tmpl w:val="F6B2AB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1"/>
    <w:footnote w:id="0"/>
  </w:footnotePr>
  <w:endnotePr>
    <w:endnote w:id="-1"/>
    <w:endnote w:id="0"/>
  </w:endnotePr>
  <w:compat/>
  <w:rsids>
    <w:rsidRoot w:val="00C4578E"/>
    <w:rsid w:val="0028462C"/>
    <w:rsid w:val="00BE3052"/>
    <w:rsid w:val="00C4578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C4578E"/>
    <w:pPr>
      <w:keepNext/>
      <w:keepLines/>
      <w:spacing w:before="400" w:after="120"/>
      <w:outlineLvl w:val="0"/>
    </w:pPr>
    <w:rPr>
      <w:sz w:val="40"/>
      <w:szCs w:val="40"/>
    </w:rPr>
  </w:style>
  <w:style w:type="paragraph" w:styleId="Heading2">
    <w:name w:val="heading 2"/>
    <w:basedOn w:val="normal0"/>
    <w:next w:val="normal0"/>
    <w:rsid w:val="00C4578E"/>
    <w:pPr>
      <w:keepNext/>
      <w:keepLines/>
      <w:spacing w:before="360" w:after="120"/>
      <w:outlineLvl w:val="1"/>
    </w:pPr>
    <w:rPr>
      <w:sz w:val="32"/>
      <w:szCs w:val="32"/>
    </w:rPr>
  </w:style>
  <w:style w:type="paragraph" w:styleId="Heading3">
    <w:name w:val="heading 3"/>
    <w:basedOn w:val="normal0"/>
    <w:next w:val="normal0"/>
    <w:rsid w:val="00C4578E"/>
    <w:pPr>
      <w:keepNext/>
      <w:keepLines/>
      <w:spacing w:before="320" w:after="80"/>
      <w:outlineLvl w:val="2"/>
    </w:pPr>
    <w:rPr>
      <w:color w:val="434343"/>
      <w:sz w:val="28"/>
      <w:szCs w:val="28"/>
    </w:rPr>
  </w:style>
  <w:style w:type="paragraph" w:styleId="Heading4">
    <w:name w:val="heading 4"/>
    <w:basedOn w:val="normal0"/>
    <w:next w:val="normal0"/>
    <w:rsid w:val="00C4578E"/>
    <w:pPr>
      <w:keepNext/>
      <w:keepLines/>
      <w:spacing w:before="280" w:after="80"/>
      <w:outlineLvl w:val="3"/>
    </w:pPr>
    <w:rPr>
      <w:color w:val="666666"/>
      <w:sz w:val="24"/>
      <w:szCs w:val="24"/>
    </w:rPr>
  </w:style>
  <w:style w:type="paragraph" w:styleId="Heading5">
    <w:name w:val="heading 5"/>
    <w:basedOn w:val="normal0"/>
    <w:next w:val="normal0"/>
    <w:rsid w:val="00C4578E"/>
    <w:pPr>
      <w:keepNext/>
      <w:keepLines/>
      <w:spacing w:before="240" w:after="80"/>
      <w:outlineLvl w:val="4"/>
    </w:pPr>
    <w:rPr>
      <w:color w:val="666666"/>
    </w:rPr>
  </w:style>
  <w:style w:type="paragraph" w:styleId="Heading6">
    <w:name w:val="heading 6"/>
    <w:basedOn w:val="normal0"/>
    <w:next w:val="normal0"/>
    <w:rsid w:val="00C4578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4578E"/>
    <w:tblPr>
      <w:tblCellMar>
        <w:top w:w="100" w:type="dxa"/>
        <w:left w:w="100" w:type="dxa"/>
        <w:bottom w:w="100" w:type="dxa"/>
        <w:right w:w="100" w:type="dxa"/>
      </w:tblCellMar>
    </w:tblPr>
  </w:style>
  <w:style w:type="paragraph" w:customStyle="1" w:styleId="normal0">
    <w:name w:val="normal"/>
    <w:rsid w:val="00C4578E"/>
  </w:style>
  <w:style w:type="paragraph" w:styleId="Title">
    <w:name w:val="Title"/>
    <w:basedOn w:val="normal0"/>
    <w:next w:val="normal0"/>
    <w:rsid w:val="00C4578E"/>
    <w:pPr>
      <w:keepNext/>
      <w:keepLines/>
      <w:spacing w:after="60"/>
    </w:pPr>
    <w:rPr>
      <w:sz w:val="52"/>
      <w:szCs w:val="52"/>
    </w:rPr>
  </w:style>
  <w:style w:type="paragraph" w:styleId="Subtitle">
    <w:name w:val="Subtitle"/>
    <w:basedOn w:val="normal0"/>
    <w:next w:val="normal0"/>
    <w:rsid w:val="00C4578E"/>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docs.google.com/document/d/1j330WELY-PQggGhqI943yHeWfMkf8mg2V_x5UeP4MaQ/ed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ihjWPR7ulW46IwtJostDVsMWGv9s9EscaYDGIiSWdZQ/edi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1.blingsmiths.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4685</Words>
  <Characters>26711</Characters>
  <Application>Microsoft Office Word</Application>
  <DocSecurity>0</DocSecurity>
  <Lines>222</Lines>
  <Paragraphs>62</Paragraphs>
  <ScaleCrop>false</ScaleCrop>
  <Company/>
  <LinksUpToDate>false</LinksUpToDate>
  <CharactersWithSpaces>31334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InfoTech</dc:creator>
  <cp:lastModifiedBy>D InfoTech</cp:lastModifiedBy>
  <cp:revision>2</cp:revision>
  <dcterms:created xsi:type="dcterms:W3CDTF">2026-03-20T23:47:00Z</dcterms:created>
  <dcterms:modified xsi:type="dcterms:W3CDTF">2026-03-20T23:47:00Z</dcterms:modified>
</cp:coreProperties>
</file>