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4E5F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If this number is lower than expected, a node has disconnected.</w:t>
      </w:r>
    </w:p>
    <w:p w14:paraId="79F47E2E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wsrep_cluster_size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3399ABAA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</w:p>
    <w:p w14:paraId="295B6377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-- 2. Check Node State: This tells you the health of the CURRENT node.</w:t>
      </w:r>
    </w:p>
    <w:p w14:paraId="32038361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The value should be 'Synced' (or 4).</w:t>
      </w:r>
    </w:p>
    <w:p w14:paraId="4BD3EE17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If it says 'Donor' or 'Joined', it's in the process of syncing.</w:t>
      </w:r>
    </w:p>
    <w:p w14:paraId="1C61B7A2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wsrep_local_state_comment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6BCE7C12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</w:p>
    <w:p w14:paraId="6B7A9D8C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-- 3. Check Cluster Status: This confirms the cluster is stable.</w:t>
      </w:r>
    </w:p>
    <w:p w14:paraId="59FAE9FC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The value should be 'Primary'.</w:t>
      </w:r>
    </w:p>
    <w:p w14:paraId="09EF5891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If it says 'non-Primary' or 'split-brain', you have a major network issue.</w:t>
      </w:r>
    </w:p>
    <w:p w14:paraId="3E257B5B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wsrep_cluster_status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3EFA333E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</w:p>
    <w:p w14:paraId="1F8C9B8E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-- 4. Check if Node is Ready: This confirms the node is online and ready for queries.</w:t>
      </w:r>
    </w:p>
    <w:p w14:paraId="70385BBE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The value should be 'ON'.</w:t>
      </w:r>
    </w:p>
    <w:p w14:paraId="3D247AF7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wsrep_ready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3B8E21A2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</w:p>
    <w:p w14:paraId="56AD1DC4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-- 5. Check for Network Issues: These numbers should be 0.</w:t>
      </w:r>
    </w:p>
    <w:p w14:paraId="4A5BC0D8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If they are high, it means the network is unstable and the cluster</w:t>
      </w:r>
    </w:p>
    <w:p w14:paraId="3D01F3BD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is having trouble communicating.</w:t>
      </w:r>
    </w:p>
    <w:p w14:paraId="0EF06843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wsrep_local_send_queue_avg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37DC9A92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wsrep_flow_control_paused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2522B0C7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</w:p>
    <w:p w14:paraId="3EE47EB0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-- 6. Check for Node Disconnects:</w:t>
      </w:r>
    </w:p>
    <w:p w14:paraId="5EDCE8D9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A high number here means nodes are frequently dropping from the cluster.</w:t>
      </w:r>
    </w:p>
    <w:p w14:paraId="5BDDAE8A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SHOW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GLOBAL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STATUS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F92672"/>
          <w:kern w:val="0"/>
          <w:sz w:val="18"/>
          <w:szCs w:val="18"/>
          <w14:ligatures w14:val="none"/>
        </w:rPr>
        <w:t>LIKE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 xml:space="preserve"> </w:t>
      </w:r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proofErr w:type="spell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wsrep_cluster_state_uuid</w:t>
      </w:r>
      <w:proofErr w:type="spellEnd"/>
      <w:proofErr w:type="gramStart"/>
      <w:r w:rsidRPr="00F044BB">
        <w:rPr>
          <w:rFonts w:ascii="Menlo" w:eastAsia="Times New Roman" w:hAnsi="Menlo" w:cs="Menlo"/>
          <w:color w:val="E6DB74"/>
          <w:kern w:val="0"/>
          <w:sz w:val="18"/>
          <w:szCs w:val="18"/>
          <w14:ligatures w14:val="none"/>
        </w:rPr>
        <w:t>'</w:t>
      </w:r>
      <w:r w:rsidRPr="00F044BB"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  <w:t>;</w:t>
      </w:r>
      <w:proofErr w:type="gramEnd"/>
    </w:p>
    <w:p w14:paraId="627DB893" w14:textId="77777777" w:rsidR="00F044BB" w:rsidRPr="00F044BB" w:rsidRDefault="00F044BB" w:rsidP="00F044B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DDDDDD"/>
          <w:kern w:val="0"/>
          <w:sz w:val="18"/>
          <w:szCs w:val="18"/>
          <w14:ligatures w14:val="none"/>
        </w:rPr>
      </w:pPr>
      <w:r w:rsidRPr="00F044BB">
        <w:rPr>
          <w:rFonts w:ascii="Menlo" w:eastAsia="Times New Roman" w:hAnsi="Menlo" w:cs="Menlo"/>
          <w:color w:val="75715E"/>
          <w:kern w:val="0"/>
          <w:sz w:val="18"/>
          <w:szCs w:val="18"/>
          <w14:ligatures w14:val="none"/>
        </w:rPr>
        <w:t>-- (If this UUID is different across nodes, they are not in sync)</w:t>
      </w:r>
    </w:p>
    <w:p w14:paraId="4AB22012" w14:textId="77777777" w:rsidR="00F044BB" w:rsidRDefault="00F044BB"/>
    <w:p w14:paraId="01E7F1C3" w14:textId="77777777" w:rsidR="00F044BB" w:rsidRDefault="00F044BB">
      <w:r>
        <w:rPr>
          <w:noProof/>
        </w:rPr>
        <w:drawing>
          <wp:inline distT="0" distB="0" distL="0" distR="0" wp14:anchorId="4026A439" wp14:editId="363B689A">
            <wp:extent cx="5943600" cy="1126490"/>
            <wp:effectExtent l="0" t="0" r="0" b="3810"/>
            <wp:docPr id="61435545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5458" name="Picture 2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684" w14:textId="77777777" w:rsidR="00F044BB" w:rsidRDefault="00F044BB"/>
    <w:p w14:paraId="4FD9B494" w14:textId="3A327220" w:rsidR="00F044BB" w:rsidRDefault="00F044BB">
      <w:r>
        <w:rPr>
          <w:noProof/>
        </w:rPr>
        <w:drawing>
          <wp:inline distT="0" distB="0" distL="0" distR="0" wp14:anchorId="5ACF2CDC" wp14:editId="6941DB25">
            <wp:extent cx="5943600" cy="1155065"/>
            <wp:effectExtent l="0" t="0" r="0" b="635"/>
            <wp:docPr id="5771862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6207" name="Picture 1" descr="A black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4703" w14:textId="77777777" w:rsidR="00F044BB" w:rsidRDefault="00F044BB"/>
    <w:p w14:paraId="2366D83A" w14:textId="2A0667C3" w:rsidR="00F044BB" w:rsidRDefault="00F044BB">
      <w:r>
        <w:rPr>
          <w:noProof/>
        </w:rPr>
        <w:lastRenderedPageBreak/>
        <w:drawing>
          <wp:inline distT="0" distB="0" distL="0" distR="0" wp14:anchorId="52C76434" wp14:editId="4467D89D">
            <wp:extent cx="5943600" cy="1362075"/>
            <wp:effectExtent l="0" t="0" r="0" b="0"/>
            <wp:docPr id="1689116354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16354" name="Picture 3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1307" w14:textId="49E1BF87" w:rsidR="00F044BB" w:rsidRDefault="00F044BB">
      <w:r>
        <w:rPr>
          <w:noProof/>
        </w:rPr>
        <w:drawing>
          <wp:inline distT="0" distB="0" distL="0" distR="0" wp14:anchorId="747D6D17" wp14:editId="7DA446B3">
            <wp:extent cx="5943600" cy="1635760"/>
            <wp:effectExtent l="0" t="0" r="0" b="2540"/>
            <wp:docPr id="1321468727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8727" name="Picture 4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C19" w14:textId="77777777" w:rsidR="00F044BB" w:rsidRDefault="00F044BB"/>
    <w:p w14:paraId="59B468A4" w14:textId="77777777" w:rsidR="00F044BB" w:rsidRDefault="00F044BB">
      <w:r>
        <w:rPr>
          <w:noProof/>
        </w:rPr>
        <w:drawing>
          <wp:inline distT="0" distB="0" distL="0" distR="0" wp14:anchorId="249ABFE5" wp14:editId="555F4EBC">
            <wp:extent cx="5943600" cy="2477135"/>
            <wp:effectExtent l="0" t="0" r="0" b="0"/>
            <wp:docPr id="166638681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6819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  <w:gridCol w:w="1868"/>
        <w:gridCol w:w="1940"/>
        <w:gridCol w:w="2212"/>
      </w:tblGrid>
      <w:tr w:rsidR="00F044BB" w:rsidRPr="00F044BB" w14:paraId="5F4CC0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4958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B924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483CE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What it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34A1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Expected Outcome</w:t>
            </w:r>
          </w:p>
        </w:tc>
      </w:tr>
      <w:tr w:rsidR="00F044BB" w:rsidRPr="00F044BB" w14:paraId="0665B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8DAE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wsrep_cluster_size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614F7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The most important check.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2FE1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The number of nodes currently connected, synced, and active in the cluster.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CB703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(or the total number of nodes you have). A lower number means a node has 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lastRenderedPageBreak/>
              <w:t>failed or disconnected.</w:t>
            </w:r>
          </w:p>
        </w:tc>
      </w:tr>
      <w:tr w:rsidR="00F044BB" w:rsidRPr="00F044BB" w14:paraId="35EC0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8CA2F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wsrep_local_state_comment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2460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Checks the health of the </w:t>
            </w:r>
            <w:r w:rsidRPr="00F044BB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current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node you are connected 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2C4C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The operational state of the specific node you are querying.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94D02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Synced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. If it says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Joining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or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Donor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, the node is in the process of syncing with the cluster.</w:t>
            </w:r>
          </w:p>
        </w:tc>
      </w:tr>
      <w:tr w:rsidR="00F044BB" w:rsidRPr="00F044BB" w14:paraId="711DF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84A1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wsrep_cluster_status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3F7C4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Checks the health of the </w:t>
            </w:r>
            <w:r w:rsidRPr="00F044BB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entire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cluster.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0DE4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Whether the cluster has a majority and is in a healthy, operational state.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2CF0D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Primary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. If this says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non-Primary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or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split-brain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, it means the cluster nodes cannot communicate properly and have formed separate, conflicting groups.</w:t>
            </w:r>
          </w:p>
        </w:tc>
      </w:tr>
      <w:tr w:rsidR="00F044BB" w:rsidRPr="00F044BB" w14:paraId="6E33F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7ADC5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wsrep_ready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370E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Confirms if this specific node is online and accepting queries.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01C7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Whether the node is ready to accept read and write traffic.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2C80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ON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. If this is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OFF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, the node is still initializing or has an issue.</w:t>
            </w:r>
          </w:p>
        </w:tc>
      </w:tr>
      <w:tr w:rsidR="00F044BB" w:rsidRPr="00F044BB" w14:paraId="5A442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70EF6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wsrep_local_send_queue_avg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D90C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 key network health indicator.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677F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The average number of data packets waiting to be sent to other nodes.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2735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or a very low number (e.g., </w:t>
            </w: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&lt; 0.1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). A high or rising number indicates a network bottleneck or a slow node that can't keep up.</w:t>
            </w:r>
          </w:p>
        </w:tc>
      </w:tr>
      <w:tr w:rsidR="00F044BB" w:rsidRPr="00F044BB" w14:paraId="48FB3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1646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wsrep_flow_control_paused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2649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 performance metric.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6BAD3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How often (as a ratio) the cluster has had to pause writes because one node is too slow to apply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17AE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or a very low number. If this number is high, it means your fastest nodes are constantly being throttled by your slowest node, which hurts write performance.</w:t>
            </w:r>
          </w:p>
        </w:tc>
      </w:tr>
      <w:tr w:rsidR="00F044BB" w:rsidRPr="00F044BB" w14:paraId="62CE8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9C8F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SHOW GLOBAL STATUS LIKE '</w:t>
            </w:r>
            <w:proofErr w:type="spellStart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wsrep_cluster_state_uuid</w:t>
            </w:r>
            <w:proofErr w:type="spellEnd"/>
            <w:r w:rsidRPr="00F044B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03BF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 data consistency check.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3A281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 unique ID representing the cluster's current dataset.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3330" w14:textId="77777777" w:rsidR="00F044BB" w:rsidRPr="00F044BB" w:rsidRDefault="00F044BB" w:rsidP="00F044B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The </w:t>
            </w:r>
            <w:r w:rsidRPr="00F044BB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exact same</w:t>
            </w:r>
            <w:r w:rsidRPr="00F044B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long string (UUID) on all nodes. If this value is different on any node, that node is not in sync with the others.</w:t>
            </w:r>
          </w:p>
        </w:tc>
      </w:tr>
    </w:tbl>
    <w:p w14:paraId="33697376" w14:textId="7515A052" w:rsidR="00F044BB" w:rsidRDefault="00F044BB"/>
    <w:p w14:paraId="25F9DFE1" w14:textId="77777777" w:rsidR="00F044BB" w:rsidRDefault="00F044BB"/>
    <w:sectPr w:rsidR="00F04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BB"/>
    <w:rsid w:val="00CA15BE"/>
    <w:rsid w:val="00F0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FC6B6"/>
  <w15:chartTrackingRefBased/>
  <w15:docId w15:val="{E458593A-0FBF-644F-83C9-4EA098EF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4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4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Doshi, Yash</dc:creator>
  <cp:keywords/>
  <dc:description/>
  <cp:lastModifiedBy>Doshi, Yash</cp:lastModifiedBy>
  <cp:revision>1</cp:revision>
  <dcterms:created xsi:type="dcterms:W3CDTF">2025-10-25T19:59:00Z</dcterms:created>
  <dcterms:modified xsi:type="dcterms:W3CDTF">2025-10-25T20:04:00Z</dcterms:modified>
</cp:coreProperties>
</file>