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984" w:type="dxa"/>
        <w:tblInd w:w="-998" w:type="dxa"/>
        <w:tblLook w:val="04A0" w:firstRow="1" w:lastRow="0" w:firstColumn="1" w:lastColumn="0" w:noHBand="0" w:noVBand="1"/>
      </w:tblPr>
      <w:tblGrid>
        <w:gridCol w:w="3661"/>
        <w:gridCol w:w="3661"/>
        <w:gridCol w:w="3662"/>
      </w:tblGrid>
      <w:tr w:rsidR="00EB7B27" w:rsidTr="00EB7B27">
        <w:trPr>
          <w:trHeight w:val="1241"/>
        </w:trPr>
        <w:tc>
          <w:tcPr>
            <w:tcW w:w="3661" w:type="dxa"/>
          </w:tcPr>
          <w:p w:rsidR="00EB7B27" w:rsidRPr="00EB7B27" w:rsidRDefault="00EB7B27">
            <w:pPr>
              <w:rPr>
                <w:sz w:val="56"/>
                <w:szCs w:val="56"/>
              </w:rPr>
            </w:pPr>
            <w:r w:rsidRPr="00EB7B27">
              <w:rPr>
                <w:sz w:val="56"/>
                <w:szCs w:val="56"/>
              </w:rPr>
              <w:t>Feature</w:t>
            </w:r>
          </w:p>
        </w:tc>
        <w:tc>
          <w:tcPr>
            <w:tcW w:w="3661" w:type="dxa"/>
          </w:tcPr>
          <w:p w:rsidR="00EB7B27" w:rsidRPr="00EB7B27" w:rsidRDefault="00EB7B27">
            <w:pPr>
              <w:rPr>
                <w:sz w:val="56"/>
                <w:szCs w:val="56"/>
              </w:rPr>
            </w:pPr>
            <w:proofErr w:type="spellStart"/>
            <w:r w:rsidRPr="00EB7B27">
              <w:rPr>
                <w:sz w:val="56"/>
                <w:szCs w:val="56"/>
              </w:rPr>
              <w:t>Analogread</w:t>
            </w:r>
            <w:proofErr w:type="spellEnd"/>
            <w:r w:rsidRPr="00EB7B27">
              <w:rPr>
                <w:sz w:val="56"/>
                <w:szCs w:val="56"/>
              </w:rPr>
              <w:t>()</w:t>
            </w:r>
          </w:p>
        </w:tc>
        <w:tc>
          <w:tcPr>
            <w:tcW w:w="3662" w:type="dxa"/>
          </w:tcPr>
          <w:p w:rsidR="00EB7B27" w:rsidRPr="00EB7B27" w:rsidRDefault="00EB7B27">
            <w:pPr>
              <w:rPr>
                <w:sz w:val="56"/>
                <w:szCs w:val="56"/>
              </w:rPr>
            </w:pPr>
            <w:proofErr w:type="spellStart"/>
            <w:r w:rsidRPr="00EB7B27">
              <w:rPr>
                <w:sz w:val="56"/>
                <w:szCs w:val="56"/>
              </w:rPr>
              <w:t>Analogwrite</w:t>
            </w:r>
            <w:proofErr w:type="spellEnd"/>
            <w:r w:rsidRPr="00EB7B27">
              <w:rPr>
                <w:sz w:val="56"/>
                <w:szCs w:val="56"/>
              </w:rPr>
              <w:t>()</w:t>
            </w:r>
          </w:p>
        </w:tc>
      </w:tr>
      <w:tr w:rsidR="00EB7B27" w:rsidTr="00EB7B27">
        <w:trPr>
          <w:trHeight w:val="1241"/>
        </w:trPr>
        <w:tc>
          <w:tcPr>
            <w:tcW w:w="3661" w:type="dxa"/>
          </w:tcPr>
          <w:p w:rsidR="00EB7B27" w:rsidRPr="00EB7B27" w:rsidRDefault="00EB7B27">
            <w:pPr>
              <w:rPr>
                <w:sz w:val="56"/>
                <w:szCs w:val="56"/>
              </w:rPr>
            </w:pPr>
            <w:r w:rsidRPr="00EB7B27">
              <w:rPr>
                <w:sz w:val="56"/>
                <w:szCs w:val="56"/>
              </w:rPr>
              <w:t>Purpose</w:t>
            </w:r>
          </w:p>
        </w:tc>
        <w:tc>
          <w:tcPr>
            <w:tcW w:w="3661" w:type="dxa"/>
          </w:tcPr>
          <w:p w:rsidR="00EB7B27" w:rsidRPr="00EB7B27" w:rsidRDefault="00EB7B27">
            <w:pPr>
              <w:rPr>
                <w:sz w:val="48"/>
                <w:szCs w:val="48"/>
              </w:rPr>
            </w:pPr>
            <w:r w:rsidRPr="00EB7B27">
              <w:rPr>
                <w:sz w:val="48"/>
                <w:szCs w:val="48"/>
              </w:rPr>
              <w:t xml:space="preserve">Reads an external voltage from an </w:t>
            </w:r>
            <w:proofErr w:type="spellStart"/>
            <w:r w:rsidRPr="00EB7B27">
              <w:rPr>
                <w:sz w:val="48"/>
                <w:szCs w:val="48"/>
              </w:rPr>
              <w:t>analog</w:t>
            </w:r>
            <w:proofErr w:type="spellEnd"/>
            <w:r w:rsidRPr="00EB7B27">
              <w:rPr>
                <w:sz w:val="48"/>
                <w:szCs w:val="48"/>
              </w:rPr>
              <w:t xml:space="preserve"> pin.</w:t>
            </w:r>
          </w:p>
        </w:tc>
        <w:tc>
          <w:tcPr>
            <w:tcW w:w="3662" w:type="dxa"/>
          </w:tcPr>
          <w:p w:rsidR="00EB7B27" w:rsidRPr="00EB7B27" w:rsidRDefault="00EB7B27">
            <w:pPr>
              <w:rPr>
                <w:sz w:val="48"/>
                <w:szCs w:val="48"/>
              </w:rPr>
            </w:pPr>
            <w:r w:rsidRPr="00EB7B27">
              <w:rPr>
                <w:sz w:val="48"/>
                <w:szCs w:val="48"/>
              </w:rPr>
              <w:t xml:space="preserve">Generates </w:t>
            </w:r>
            <w:r>
              <w:rPr>
                <w:sz w:val="48"/>
                <w:szCs w:val="48"/>
              </w:rPr>
              <w:t>a pseudo</w:t>
            </w:r>
            <w:r w:rsidRPr="00EB7B27">
              <w:rPr>
                <w:sz w:val="48"/>
                <w:szCs w:val="48"/>
              </w:rPr>
              <w:t>-</w:t>
            </w:r>
            <w:proofErr w:type="spellStart"/>
            <w:r w:rsidRPr="00EB7B27">
              <w:rPr>
                <w:sz w:val="48"/>
                <w:szCs w:val="48"/>
              </w:rPr>
              <w:t>analog</w:t>
            </w:r>
            <w:proofErr w:type="spellEnd"/>
            <w:r w:rsidRPr="00EB7B27">
              <w:rPr>
                <w:sz w:val="48"/>
                <w:szCs w:val="48"/>
              </w:rPr>
              <w:t xml:space="preserve"> signal using PWM on specific digital pins</w:t>
            </w:r>
          </w:p>
        </w:tc>
      </w:tr>
      <w:tr w:rsidR="00EB7B27" w:rsidTr="00EB7B27">
        <w:trPr>
          <w:trHeight w:val="1241"/>
        </w:trPr>
        <w:tc>
          <w:tcPr>
            <w:tcW w:w="3661" w:type="dxa"/>
          </w:tcPr>
          <w:p w:rsidR="00EB7B27" w:rsidRPr="00EB7B27" w:rsidRDefault="00EB7B27">
            <w:pPr>
              <w:rPr>
                <w:sz w:val="56"/>
                <w:szCs w:val="56"/>
              </w:rPr>
            </w:pPr>
            <w:r w:rsidRPr="00EB7B27">
              <w:rPr>
                <w:sz w:val="56"/>
                <w:szCs w:val="56"/>
              </w:rPr>
              <w:t>Data flow</w:t>
            </w:r>
          </w:p>
        </w:tc>
        <w:tc>
          <w:tcPr>
            <w:tcW w:w="3661" w:type="dxa"/>
          </w:tcPr>
          <w:p w:rsidR="00EB7B27" w:rsidRPr="00EB7B27" w:rsidRDefault="00EB7B27">
            <w:pPr>
              <w:rPr>
                <w:sz w:val="48"/>
                <w:szCs w:val="48"/>
              </w:rPr>
            </w:pPr>
            <w:r w:rsidRPr="00EB7B27">
              <w:rPr>
                <w:sz w:val="48"/>
                <w:szCs w:val="48"/>
              </w:rPr>
              <w:t xml:space="preserve">Input (sensor to </w:t>
            </w:r>
            <w:proofErr w:type="spellStart"/>
            <w:r w:rsidRPr="00EB7B27">
              <w:rPr>
                <w:sz w:val="48"/>
                <w:szCs w:val="48"/>
              </w:rPr>
              <w:t>arduino</w:t>
            </w:r>
            <w:proofErr w:type="spellEnd"/>
            <w:r w:rsidRPr="00EB7B27">
              <w:rPr>
                <w:sz w:val="48"/>
                <w:szCs w:val="48"/>
              </w:rPr>
              <w:t>)</w:t>
            </w:r>
          </w:p>
        </w:tc>
        <w:tc>
          <w:tcPr>
            <w:tcW w:w="3662" w:type="dxa"/>
          </w:tcPr>
          <w:p w:rsidR="00EB7B27" w:rsidRPr="00EB7B27" w:rsidRDefault="00EB7B27">
            <w:pPr>
              <w:rPr>
                <w:sz w:val="48"/>
                <w:szCs w:val="48"/>
              </w:rPr>
            </w:pPr>
            <w:r w:rsidRPr="00EB7B27">
              <w:rPr>
                <w:sz w:val="48"/>
                <w:szCs w:val="48"/>
              </w:rPr>
              <w:t>Output (Arduino to actuator)</w:t>
            </w:r>
          </w:p>
        </w:tc>
      </w:tr>
      <w:tr w:rsidR="00EB7B27" w:rsidTr="00EB7B27">
        <w:trPr>
          <w:trHeight w:val="1241"/>
        </w:trPr>
        <w:tc>
          <w:tcPr>
            <w:tcW w:w="3661" w:type="dxa"/>
          </w:tcPr>
          <w:p w:rsidR="00EB7B27" w:rsidRPr="00EB7B27" w:rsidRDefault="00EB7B27">
            <w:pPr>
              <w:rPr>
                <w:sz w:val="56"/>
                <w:szCs w:val="56"/>
              </w:rPr>
            </w:pPr>
            <w:r w:rsidRPr="00EB7B27">
              <w:rPr>
                <w:sz w:val="56"/>
                <w:szCs w:val="56"/>
              </w:rPr>
              <w:t>range</w:t>
            </w:r>
          </w:p>
        </w:tc>
        <w:tc>
          <w:tcPr>
            <w:tcW w:w="3661" w:type="dxa"/>
          </w:tcPr>
          <w:p w:rsidR="00EB7B27" w:rsidRPr="00EB7B27" w:rsidRDefault="00EB7B27">
            <w:pPr>
              <w:rPr>
                <w:sz w:val="48"/>
                <w:szCs w:val="48"/>
              </w:rPr>
            </w:pPr>
            <w:r w:rsidRPr="00EB7B27">
              <w:rPr>
                <w:sz w:val="48"/>
                <w:szCs w:val="48"/>
              </w:rPr>
              <w:t>0 to 1023(10 – bit resolution)</w:t>
            </w:r>
          </w:p>
        </w:tc>
        <w:tc>
          <w:tcPr>
            <w:tcW w:w="3662" w:type="dxa"/>
          </w:tcPr>
          <w:p w:rsidR="00EB7B27" w:rsidRPr="00EB7B27" w:rsidRDefault="00EB7B27">
            <w:pPr>
              <w:rPr>
                <w:sz w:val="48"/>
                <w:szCs w:val="48"/>
              </w:rPr>
            </w:pPr>
            <w:r w:rsidRPr="00EB7B27">
              <w:rPr>
                <w:sz w:val="48"/>
                <w:szCs w:val="48"/>
              </w:rPr>
              <w:t>0 to 255 (8-bit resolution)</w:t>
            </w:r>
          </w:p>
        </w:tc>
      </w:tr>
      <w:tr w:rsidR="00EB7B27" w:rsidTr="00EB7B27">
        <w:trPr>
          <w:trHeight w:val="1145"/>
        </w:trPr>
        <w:tc>
          <w:tcPr>
            <w:tcW w:w="3661" w:type="dxa"/>
          </w:tcPr>
          <w:p w:rsidR="00EB7B27" w:rsidRPr="00EB7B27" w:rsidRDefault="00EB7B27">
            <w:pPr>
              <w:rPr>
                <w:sz w:val="56"/>
                <w:szCs w:val="56"/>
              </w:rPr>
            </w:pPr>
            <w:r w:rsidRPr="00EB7B27">
              <w:rPr>
                <w:sz w:val="56"/>
                <w:szCs w:val="56"/>
              </w:rPr>
              <w:t>Example</w:t>
            </w:r>
          </w:p>
        </w:tc>
        <w:tc>
          <w:tcPr>
            <w:tcW w:w="3661" w:type="dxa"/>
          </w:tcPr>
          <w:p w:rsidR="00EB7B27" w:rsidRPr="00EB7B27" w:rsidRDefault="00EB7B27">
            <w:pPr>
              <w:rPr>
                <w:sz w:val="48"/>
                <w:szCs w:val="48"/>
              </w:rPr>
            </w:pPr>
            <w:r w:rsidRPr="00EB7B27">
              <w:rPr>
                <w:sz w:val="48"/>
                <w:szCs w:val="48"/>
              </w:rPr>
              <w:t>Reading a potentiometer</w:t>
            </w:r>
          </w:p>
        </w:tc>
        <w:tc>
          <w:tcPr>
            <w:tcW w:w="3662" w:type="dxa"/>
          </w:tcPr>
          <w:p w:rsidR="00EB7B27" w:rsidRPr="00EB7B27" w:rsidRDefault="00EB7B27">
            <w:pPr>
              <w:rPr>
                <w:sz w:val="48"/>
                <w:szCs w:val="48"/>
              </w:rPr>
            </w:pPr>
            <w:r w:rsidRPr="00EB7B27">
              <w:rPr>
                <w:sz w:val="48"/>
                <w:szCs w:val="48"/>
              </w:rPr>
              <w:t>Fading an led</w:t>
            </w:r>
          </w:p>
        </w:tc>
      </w:tr>
    </w:tbl>
    <w:p w:rsidR="00681556" w:rsidRDefault="00681556"/>
    <w:p w:rsidR="00681556" w:rsidRDefault="00681556"/>
    <w:p w:rsidR="00681556" w:rsidRDefault="00681556"/>
    <w:p w:rsidR="00681556" w:rsidRDefault="00681556">
      <w:pPr>
        <w:rPr>
          <w:sz w:val="56"/>
          <w:szCs w:val="56"/>
        </w:rPr>
      </w:pPr>
      <w:r w:rsidRPr="00681556">
        <w:rPr>
          <w:sz w:val="56"/>
          <w:szCs w:val="56"/>
        </w:rPr>
        <w:t>Q2. What is PWM and why it is used?</w:t>
      </w:r>
    </w:p>
    <w:p w:rsidR="00681556" w:rsidRPr="00681556" w:rsidRDefault="00681556" w:rsidP="00681556">
      <w:pPr>
        <w:rPr>
          <w:sz w:val="48"/>
          <w:szCs w:val="48"/>
        </w:rPr>
      </w:pPr>
      <w:r>
        <w:rPr>
          <w:sz w:val="48"/>
          <w:szCs w:val="48"/>
        </w:rPr>
        <w:t xml:space="preserve">Ans. </w:t>
      </w:r>
      <w:r w:rsidRPr="00681556">
        <w:rPr>
          <w:sz w:val="48"/>
          <w:szCs w:val="48"/>
        </w:rPr>
        <w:t xml:space="preserve">PWM (Pulse Width Modulation) is a technique used to simulate an </w:t>
      </w:r>
      <w:proofErr w:type="spellStart"/>
      <w:r w:rsidRPr="00681556">
        <w:rPr>
          <w:sz w:val="48"/>
          <w:szCs w:val="48"/>
        </w:rPr>
        <w:t>analog</w:t>
      </w:r>
      <w:proofErr w:type="spellEnd"/>
      <w:r w:rsidRPr="00681556">
        <w:rPr>
          <w:sz w:val="48"/>
          <w:szCs w:val="48"/>
        </w:rPr>
        <w:t xml:space="preserve"> output using digital signals. Since a standard digital pin can only be HIGH (5V) or LOW (0V), PWM switches the pin on and off extremely fast. By changing the ratio of time the signal is "ON" </w:t>
      </w:r>
      <w:r w:rsidRPr="00681556">
        <w:rPr>
          <w:sz w:val="48"/>
          <w:szCs w:val="48"/>
        </w:rPr>
        <w:lastRenderedPageBreak/>
        <w:t>versus "OFF" (known as the Duty Cycle), we can control the average voltage delivered to a device.</w:t>
      </w:r>
    </w:p>
    <w:p w:rsidR="00681556" w:rsidRDefault="00681556" w:rsidP="00681556">
      <w:pPr>
        <w:rPr>
          <w:sz w:val="48"/>
          <w:szCs w:val="48"/>
        </w:rPr>
      </w:pPr>
      <w:r w:rsidRPr="00681556">
        <w:rPr>
          <w:sz w:val="48"/>
          <w:szCs w:val="48"/>
        </w:rPr>
        <w:t>​</w:t>
      </w:r>
      <w:r w:rsidRPr="00681556">
        <w:rPr>
          <w:sz w:val="96"/>
          <w:szCs w:val="96"/>
        </w:rPr>
        <w:t>.</w:t>
      </w:r>
      <w:r>
        <w:rPr>
          <w:sz w:val="96"/>
          <w:szCs w:val="96"/>
        </w:rPr>
        <w:t xml:space="preserve"> </w:t>
      </w:r>
      <w:proofErr w:type="gramStart"/>
      <w:r w:rsidRPr="00681556">
        <w:rPr>
          <w:sz w:val="56"/>
          <w:szCs w:val="56"/>
        </w:rPr>
        <w:t>Why</w:t>
      </w:r>
      <w:proofErr w:type="gramEnd"/>
      <w:r w:rsidRPr="00681556">
        <w:rPr>
          <w:sz w:val="56"/>
          <w:szCs w:val="56"/>
        </w:rPr>
        <w:t xml:space="preserve"> use it?</w:t>
      </w:r>
    </w:p>
    <w:p w:rsidR="00681556" w:rsidRPr="00681556" w:rsidRDefault="00681556" w:rsidP="00681556">
      <w:pPr>
        <w:rPr>
          <w:sz w:val="48"/>
          <w:szCs w:val="48"/>
        </w:rPr>
      </w:pPr>
      <w:r w:rsidRPr="00681556">
        <w:rPr>
          <w:sz w:val="48"/>
          <w:szCs w:val="48"/>
        </w:rPr>
        <w:t xml:space="preserve"> It allows us to control the "intensity" of devices like motors (speed) or LEDs (brightness) without needing expensive dedicated Digital-to-Analog Converter (DAC) hardware.</w:t>
      </w:r>
    </w:p>
    <w:p w:rsidR="00681556" w:rsidRDefault="00681556"/>
    <w:p w:rsidR="00681556" w:rsidRDefault="00681556"/>
    <w:p w:rsidR="00681556" w:rsidRDefault="00681556">
      <w:pPr>
        <w:rPr>
          <w:sz w:val="56"/>
          <w:szCs w:val="56"/>
        </w:rPr>
      </w:pPr>
      <w:r w:rsidRPr="00681556">
        <w:rPr>
          <w:sz w:val="56"/>
          <w:szCs w:val="56"/>
        </w:rPr>
        <w:t xml:space="preserve">Q3. Practical </w:t>
      </w:r>
      <w:r>
        <w:rPr>
          <w:sz w:val="56"/>
          <w:szCs w:val="56"/>
        </w:rPr>
        <w:t>example o</w:t>
      </w:r>
      <w:r w:rsidRPr="00681556">
        <w:rPr>
          <w:sz w:val="56"/>
          <w:szCs w:val="56"/>
        </w:rPr>
        <w:t>f IOT</w:t>
      </w:r>
      <w:r>
        <w:rPr>
          <w:sz w:val="56"/>
          <w:szCs w:val="56"/>
        </w:rPr>
        <w:t>.</w:t>
      </w:r>
    </w:p>
    <w:p w:rsidR="00681556" w:rsidRDefault="00681556" w:rsidP="00681556">
      <w:pPr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 xml:space="preserve"> .</w:t>
      </w:r>
      <w:proofErr w:type="gramEnd"/>
    </w:p>
    <w:p w:rsidR="00681556" w:rsidRDefault="00681556" w:rsidP="00681556">
      <w:pPr>
        <w:rPr>
          <w:sz w:val="48"/>
          <w:szCs w:val="48"/>
        </w:rPr>
      </w:pPr>
      <w:r>
        <w:rPr>
          <w:sz w:val="48"/>
          <w:szCs w:val="48"/>
        </w:rPr>
        <w:t xml:space="preserve"> </w:t>
      </w:r>
      <w:r w:rsidRPr="00681556">
        <w:rPr>
          <w:sz w:val="48"/>
          <w:szCs w:val="48"/>
        </w:rPr>
        <w:t>​</w:t>
      </w:r>
      <w:r w:rsidRPr="00681556">
        <w:rPr>
          <w:rFonts w:ascii="Arial Black" w:hAnsi="Arial Black"/>
          <w:sz w:val="48"/>
          <w:szCs w:val="48"/>
        </w:rPr>
        <w:t xml:space="preserve">For </w:t>
      </w:r>
      <w:proofErr w:type="spellStart"/>
      <w:proofErr w:type="gramStart"/>
      <w:r w:rsidRPr="00681556">
        <w:rPr>
          <w:rFonts w:ascii="Arial Black" w:hAnsi="Arial Black"/>
          <w:sz w:val="48"/>
          <w:szCs w:val="48"/>
        </w:rPr>
        <w:t>analogRead</w:t>
      </w:r>
      <w:proofErr w:type="spellEnd"/>
      <w:r w:rsidRPr="00681556">
        <w:rPr>
          <w:rFonts w:ascii="Arial Black" w:hAnsi="Arial Black"/>
          <w:sz w:val="48"/>
          <w:szCs w:val="48"/>
        </w:rPr>
        <w:t>(</w:t>
      </w:r>
      <w:proofErr w:type="gramEnd"/>
      <w:r w:rsidRPr="00681556">
        <w:rPr>
          <w:rFonts w:ascii="Arial Black" w:hAnsi="Arial Black"/>
          <w:sz w:val="48"/>
          <w:szCs w:val="48"/>
        </w:rPr>
        <w:t>) (Sensors):</w:t>
      </w:r>
      <w:r w:rsidRPr="00681556">
        <w:rPr>
          <w:sz w:val="48"/>
          <w:szCs w:val="48"/>
        </w:rPr>
        <w:t xml:space="preserve"> Using an LDR (Light Dependent Resistor) in an </w:t>
      </w:r>
      <w:proofErr w:type="spellStart"/>
      <w:r w:rsidRPr="00681556">
        <w:rPr>
          <w:sz w:val="48"/>
          <w:szCs w:val="48"/>
        </w:rPr>
        <w:t>IoT</w:t>
      </w:r>
      <w:proofErr w:type="spellEnd"/>
      <w:r w:rsidRPr="00681556">
        <w:rPr>
          <w:sz w:val="48"/>
          <w:szCs w:val="48"/>
        </w:rPr>
        <w:t xml:space="preserve"> smart-lighting project to measure ambient light levels and trigger a relay to turn on street lamps when it gets dark.</w:t>
      </w:r>
    </w:p>
    <w:p w:rsidR="00681556" w:rsidRPr="00681556" w:rsidRDefault="00681556" w:rsidP="00681556">
      <w:pPr>
        <w:rPr>
          <w:sz w:val="48"/>
          <w:szCs w:val="48"/>
        </w:rPr>
      </w:pPr>
      <w:bookmarkStart w:id="0" w:name="_GoBack"/>
      <w:bookmarkEnd w:id="0"/>
    </w:p>
    <w:p w:rsidR="00681556" w:rsidRPr="00681556" w:rsidRDefault="00681556" w:rsidP="00681556">
      <w:pPr>
        <w:rPr>
          <w:sz w:val="48"/>
          <w:szCs w:val="48"/>
        </w:rPr>
      </w:pPr>
      <w:r w:rsidRPr="00681556">
        <w:rPr>
          <w:sz w:val="48"/>
          <w:szCs w:val="48"/>
        </w:rPr>
        <w:lastRenderedPageBreak/>
        <w:t>​</w:t>
      </w:r>
      <w:r w:rsidRPr="00681556">
        <w:rPr>
          <w:rFonts w:ascii="Arial Black" w:hAnsi="Arial Black"/>
          <w:sz w:val="48"/>
          <w:szCs w:val="48"/>
        </w:rPr>
        <w:t xml:space="preserve">For </w:t>
      </w:r>
      <w:proofErr w:type="spellStart"/>
      <w:proofErr w:type="gramStart"/>
      <w:r w:rsidRPr="00681556">
        <w:rPr>
          <w:rFonts w:ascii="Arial Black" w:hAnsi="Arial Black"/>
          <w:sz w:val="48"/>
          <w:szCs w:val="48"/>
        </w:rPr>
        <w:t>analogWrite</w:t>
      </w:r>
      <w:proofErr w:type="spellEnd"/>
      <w:r w:rsidRPr="00681556">
        <w:rPr>
          <w:rFonts w:ascii="Arial Black" w:hAnsi="Arial Black"/>
          <w:sz w:val="48"/>
          <w:szCs w:val="48"/>
        </w:rPr>
        <w:t>(</w:t>
      </w:r>
      <w:proofErr w:type="gramEnd"/>
      <w:r w:rsidRPr="00681556">
        <w:rPr>
          <w:rFonts w:ascii="Arial Black" w:hAnsi="Arial Black"/>
          <w:sz w:val="48"/>
          <w:szCs w:val="48"/>
        </w:rPr>
        <w:t>) (Actuators)</w:t>
      </w:r>
      <w:r w:rsidRPr="00681556">
        <w:rPr>
          <w:sz w:val="48"/>
          <w:szCs w:val="48"/>
        </w:rPr>
        <w:t xml:space="preserve">: Using a PWM pin to control the speed of a small cooling fan in a remote-controlled </w:t>
      </w:r>
      <w:proofErr w:type="spellStart"/>
      <w:r w:rsidRPr="00681556">
        <w:rPr>
          <w:sz w:val="48"/>
          <w:szCs w:val="48"/>
        </w:rPr>
        <w:t>IoT</w:t>
      </w:r>
      <w:proofErr w:type="spellEnd"/>
      <w:r w:rsidRPr="00681556">
        <w:rPr>
          <w:sz w:val="48"/>
          <w:szCs w:val="48"/>
        </w:rPr>
        <w:t xml:space="preserve"> server room monitor, where the fan speed increases as the detected temperature rises.</w:t>
      </w:r>
    </w:p>
    <w:sectPr w:rsidR="00681556" w:rsidRPr="00681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B27"/>
    <w:rsid w:val="00681556"/>
    <w:rsid w:val="00916CE0"/>
    <w:rsid w:val="009B5BC1"/>
    <w:rsid w:val="00EB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52EA5"/>
  <w15:chartTrackingRefBased/>
  <w15:docId w15:val="{E346CF3D-4AF6-453C-8390-EB7C7820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7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2026-06-30T13:47:00Z</dcterms:created>
  <dcterms:modified xsi:type="dcterms:W3CDTF">2026-06-30T14:06:00Z</dcterms:modified>
</cp:coreProperties>
</file>