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BC87" w14:textId="77777777" w:rsidR="00D02E7F" w:rsidRPr="00D02E7F" w:rsidRDefault="00D02E7F" w:rsidP="00D02E7F">
      <w:pPr>
        <w:rPr>
          <w:b/>
          <w:bCs/>
          <w:sz w:val="36"/>
          <w:szCs w:val="36"/>
        </w:rPr>
      </w:pPr>
      <w:r w:rsidRPr="00D02E7F">
        <w:rPr>
          <w:b/>
          <w:bCs/>
          <w:sz w:val="36"/>
          <w:szCs w:val="36"/>
        </w:rPr>
        <w:t>RETAIL BUSINESS PERFORMANCE &amp; PROFITABILITY ANALYSIS</w:t>
      </w:r>
    </w:p>
    <w:p w14:paraId="27406D19" w14:textId="77777777" w:rsidR="00D02E7F" w:rsidRPr="00D02E7F" w:rsidRDefault="00D02E7F" w:rsidP="00D02E7F">
      <w:pPr>
        <w:rPr>
          <w:b/>
          <w:bCs/>
          <w:u w:val="single"/>
        </w:rPr>
      </w:pPr>
      <w:r w:rsidRPr="00D02E7F">
        <w:rPr>
          <w:b/>
          <w:bCs/>
          <w:u w:val="single"/>
        </w:rPr>
        <w:t>Abstract</w:t>
      </w:r>
    </w:p>
    <w:p w14:paraId="6DA61AB1" w14:textId="77777777" w:rsidR="00D02E7F" w:rsidRDefault="00D02E7F" w:rsidP="00D02E7F">
      <w:r>
        <w:t>This project analyzes retail transaction data to understand sales and profitability patterns and identify areas of strong and weak business performance. The Superstore dataset contains 9,994 records with information about orders, customers, products, regions, sales, discounts, quantities, and profits. Python was used for data cleaning and analysis, SQL was used for business queries, and Power BI was used to create an interactive dashboard. The project converts raw transactional data into meaningful insights that can support data-driven business decisions.</w:t>
      </w:r>
    </w:p>
    <w:p w14:paraId="185AE480" w14:textId="77777777" w:rsidR="00D02E7F" w:rsidRPr="00D02E7F" w:rsidRDefault="00D02E7F" w:rsidP="00D02E7F">
      <w:pPr>
        <w:rPr>
          <w:b/>
          <w:bCs/>
          <w:u w:val="single"/>
        </w:rPr>
      </w:pPr>
      <w:r w:rsidRPr="00D02E7F">
        <w:rPr>
          <w:b/>
          <w:bCs/>
          <w:u w:val="single"/>
        </w:rPr>
        <w:t>Introduction</w:t>
      </w:r>
    </w:p>
    <w:p w14:paraId="71FCC110" w14:textId="77777777" w:rsidR="00D02E7F" w:rsidRDefault="00D02E7F" w:rsidP="00D02E7F">
      <w:r>
        <w:t>Retail businesses generate large amounts of transactional data, making data analysis important for understanding sales and profitability. This project focuses on analyzing the Superstore dataset to identify performance patterns across product categories, sub-categories, regions, and time periods. The workflow consists of data preprocessing using Python, analytical querying using SQL, and visualization using Power BI.</w:t>
      </w:r>
    </w:p>
    <w:p w14:paraId="0887765B" w14:textId="77777777" w:rsidR="00D02E7F" w:rsidRDefault="00D02E7F" w:rsidP="00D02E7F">
      <w:r>
        <w:t>Problem Statement</w:t>
      </w:r>
    </w:p>
    <w:p w14:paraId="4FD43821" w14:textId="77777777" w:rsidR="00D02E7F" w:rsidRDefault="00D02E7F" w:rsidP="00D02E7F">
      <w:r>
        <w:t>Raw retail transaction data contains valuable information but does not directly provide clear business insights. It is necessary to identify profitable and less-profitable products, compare regional performance, understand sales and profit trends, and present the results in an easily understandable form. This project addresses these requirements using Python, SQL, and Power BI.</w:t>
      </w:r>
    </w:p>
    <w:p w14:paraId="1B7A373C" w14:textId="77777777" w:rsidR="00D02E7F" w:rsidRPr="00D02E7F" w:rsidRDefault="00D02E7F" w:rsidP="00D02E7F">
      <w:pPr>
        <w:rPr>
          <w:b/>
          <w:bCs/>
          <w:u w:val="single"/>
        </w:rPr>
      </w:pPr>
      <w:r w:rsidRPr="00D02E7F">
        <w:rPr>
          <w:b/>
          <w:bCs/>
          <w:u w:val="single"/>
        </w:rPr>
        <w:t>Objectives</w:t>
      </w:r>
    </w:p>
    <w:p w14:paraId="3AA5CC31" w14:textId="77777777" w:rsidR="00D02E7F" w:rsidRDefault="00D02E7F" w:rsidP="00D02E7F">
      <w:pPr>
        <w:pStyle w:val="ListParagraph"/>
        <w:numPr>
          <w:ilvl w:val="0"/>
          <w:numId w:val="4"/>
        </w:numPr>
        <w:spacing w:line="360" w:lineRule="auto"/>
      </w:pPr>
      <w:r>
        <w:t>Clean and preprocess the retail dataset using Python.</w:t>
      </w:r>
    </w:p>
    <w:p w14:paraId="05975403" w14:textId="77777777" w:rsidR="00D02E7F" w:rsidRDefault="00D02E7F" w:rsidP="00D02E7F">
      <w:pPr>
        <w:pStyle w:val="ListParagraph"/>
        <w:numPr>
          <w:ilvl w:val="0"/>
          <w:numId w:val="4"/>
        </w:numPr>
        <w:spacing w:line="360" w:lineRule="auto"/>
      </w:pPr>
      <w:r>
        <w:t>Check data quality, missing values, duplicates, and date fields.</w:t>
      </w:r>
    </w:p>
    <w:p w14:paraId="197EB343" w14:textId="77777777" w:rsidR="00D02E7F" w:rsidRDefault="00D02E7F" w:rsidP="00D02E7F">
      <w:pPr>
        <w:pStyle w:val="ListParagraph"/>
        <w:numPr>
          <w:ilvl w:val="0"/>
          <w:numId w:val="4"/>
        </w:numPr>
        <w:spacing w:line="360" w:lineRule="auto"/>
      </w:pPr>
      <w:r>
        <w:t>Analyze sales and profit using Python and SQL.</w:t>
      </w:r>
    </w:p>
    <w:p w14:paraId="2CAFBF59" w14:textId="77777777" w:rsidR="00D02E7F" w:rsidRDefault="00D02E7F" w:rsidP="00D02E7F">
      <w:pPr>
        <w:pStyle w:val="ListParagraph"/>
        <w:numPr>
          <w:ilvl w:val="0"/>
          <w:numId w:val="4"/>
        </w:numPr>
        <w:spacing w:line="360" w:lineRule="auto"/>
      </w:pPr>
      <w:r>
        <w:t>Compare performance across categories, sub-categories, and regions.</w:t>
      </w:r>
    </w:p>
    <w:p w14:paraId="6D4C8109" w14:textId="77777777" w:rsidR="00D02E7F" w:rsidRDefault="00D02E7F" w:rsidP="00D02E7F">
      <w:pPr>
        <w:pStyle w:val="ListParagraph"/>
        <w:numPr>
          <w:ilvl w:val="0"/>
          <w:numId w:val="4"/>
        </w:numPr>
        <w:spacing w:line="360" w:lineRule="auto"/>
      </w:pPr>
      <w:r>
        <w:t>Analyze sales and profit trends over time.</w:t>
      </w:r>
    </w:p>
    <w:p w14:paraId="2AFF2FF4" w14:textId="77777777" w:rsidR="00D02E7F" w:rsidRDefault="00D02E7F" w:rsidP="00D02E7F">
      <w:pPr>
        <w:pStyle w:val="ListParagraph"/>
        <w:numPr>
          <w:ilvl w:val="0"/>
          <w:numId w:val="4"/>
        </w:numPr>
        <w:spacing w:line="360" w:lineRule="auto"/>
      </w:pPr>
      <w:r>
        <w:t>Calculate important business KPIs.</w:t>
      </w:r>
    </w:p>
    <w:p w14:paraId="1ADF7CE2" w14:textId="77777777" w:rsidR="00D02E7F" w:rsidRDefault="00D02E7F" w:rsidP="00D02E7F">
      <w:pPr>
        <w:pStyle w:val="ListParagraph"/>
        <w:numPr>
          <w:ilvl w:val="0"/>
          <w:numId w:val="4"/>
        </w:numPr>
        <w:spacing w:line="360" w:lineRule="auto"/>
      </w:pPr>
      <w:r>
        <w:t>Develop an interactive Power BI dashboard using charts and slicers.</w:t>
      </w:r>
    </w:p>
    <w:p w14:paraId="0AC6AA65" w14:textId="77777777" w:rsidR="00D02E7F" w:rsidRDefault="00D02E7F" w:rsidP="00D02E7F">
      <w:pPr>
        <w:pStyle w:val="ListParagraph"/>
        <w:numPr>
          <w:ilvl w:val="0"/>
          <w:numId w:val="4"/>
        </w:numPr>
        <w:spacing w:line="480" w:lineRule="auto"/>
      </w:pPr>
      <w:r>
        <w:t>Provide meaningful insights for data-driven decision-making.</w:t>
      </w:r>
    </w:p>
    <w:p w14:paraId="02839254" w14:textId="77777777" w:rsidR="00D02E7F" w:rsidRPr="00D02E7F" w:rsidRDefault="00D02E7F" w:rsidP="00D02E7F">
      <w:pPr>
        <w:rPr>
          <w:b/>
          <w:bCs/>
          <w:u w:val="single"/>
        </w:rPr>
      </w:pPr>
      <w:r w:rsidRPr="00D02E7F">
        <w:rPr>
          <w:b/>
          <w:bCs/>
          <w:u w:val="single"/>
        </w:rPr>
        <w:lastRenderedPageBreak/>
        <w:t>Tools and Technologies</w:t>
      </w:r>
    </w:p>
    <w:p w14:paraId="0C914562" w14:textId="77777777" w:rsidR="00D02E7F" w:rsidRDefault="00D02E7F" w:rsidP="00D02E7F">
      <w:r w:rsidRPr="00D02E7F">
        <w:rPr>
          <w:b/>
          <w:bCs/>
        </w:rPr>
        <w:t>Python:</w:t>
      </w:r>
      <w:r>
        <w:t xml:space="preserve"> Pandas and data analysis libraries for data cleaning and analysis.</w:t>
      </w:r>
    </w:p>
    <w:p w14:paraId="3C1F822B" w14:textId="77777777" w:rsidR="00D02E7F" w:rsidRDefault="00D02E7F" w:rsidP="00D02E7F">
      <w:r w:rsidRPr="00D02E7F">
        <w:rPr>
          <w:b/>
          <w:bCs/>
        </w:rPr>
        <w:t>SQL:</w:t>
      </w:r>
      <w:r>
        <w:t xml:space="preserve"> Used for querying, aggregation, and business analysis.</w:t>
      </w:r>
    </w:p>
    <w:p w14:paraId="1FD1739F" w14:textId="77777777" w:rsidR="00D02E7F" w:rsidRDefault="00D02E7F" w:rsidP="00D02E7F">
      <w:r w:rsidRPr="00D02E7F">
        <w:rPr>
          <w:b/>
          <w:bCs/>
        </w:rPr>
        <w:t>Power BI:</w:t>
      </w:r>
      <w:r>
        <w:t xml:space="preserve"> Used to create KPI cards, charts, and interactive slicers.</w:t>
      </w:r>
    </w:p>
    <w:p w14:paraId="414D544F" w14:textId="77777777" w:rsidR="00D02E7F" w:rsidRDefault="00D02E7F" w:rsidP="00D02E7F">
      <w:r w:rsidRPr="00D02E7F">
        <w:rPr>
          <w:b/>
          <w:bCs/>
        </w:rPr>
        <w:t>Dataset:</w:t>
      </w:r>
      <w:r>
        <w:t xml:space="preserve"> Sample Superstore retail transaction dataset.</w:t>
      </w:r>
    </w:p>
    <w:p w14:paraId="4EA8215B" w14:textId="77777777" w:rsidR="00D02E7F" w:rsidRPr="00D02E7F" w:rsidRDefault="00D02E7F" w:rsidP="00D02E7F">
      <w:pPr>
        <w:rPr>
          <w:u w:val="single"/>
        </w:rPr>
      </w:pPr>
      <w:r w:rsidRPr="00D02E7F">
        <w:rPr>
          <w:u w:val="single"/>
        </w:rPr>
        <w:t>Methodology</w:t>
      </w:r>
    </w:p>
    <w:p w14:paraId="231484EA" w14:textId="77777777" w:rsidR="00D02E7F" w:rsidRDefault="00D02E7F" w:rsidP="00D02E7F">
      <w:r>
        <w:t>The project was completed through four main stages. First, the Superstore dataset was loaded and cleaned using Python. Missing values, duplicate records, data types, and date fields were checked, and additional analytical fields such as order year, month, and profit margin were created. The cleaned dataset was then analyzed using Python and SQL to obtain sales and profitability insights. Finally, Power BI was used to create an interactive dashboard containing KPI cards, profit analysis by category, sub-category and region, yearly sales and profit analysis, monthly sales trends, and slicers for interactive filtering.</w:t>
      </w:r>
    </w:p>
    <w:p w14:paraId="653BCB37" w14:textId="77777777" w:rsidR="00D02E7F" w:rsidRPr="007B2E6D" w:rsidRDefault="00D02E7F" w:rsidP="00D02E7F">
      <w:pPr>
        <w:rPr>
          <w:b/>
          <w:bCs/>
          <w:u w:val="single"/>
        </w:rPr>
      </w:pPr>
      <w:r w:rsidRPr="007B2E6D">
        <w:rPr>
          <w:b/>
          <w:bCs/>
          <w:u w:val="single"/>
        </w:rPr>
        <w:t>Key Results</w:t>
      </w:r>
    </w:p>
    <w:p w14:paraId="41EFDE63" w14:textId="77777777" w:rsidR="00D02E7F" w:rsidRDefault="00D02E7F" w:rsidP="00D02E7F">
      <w:r>
        <w:t>The analysis provides a clear view of retail business performance. The Power BI dashboard allows users to compare profitability by category, sub-category, and region and examine sales and profit trends over time. KPI cards provide a quick summary of major business measures, while slicers allow users to interactively filter the analysis by region, category, customer segment, and year.</w:t>
      </w:r>
    </w:p>
    <w:p w14:paraId="2A335AE7" w14:textId="77777777" w:rsidR="00D02E7F" w:rsidRPr="007B2E6D" w:rsidRDefault="00D02E7F" w:rsidP="00D02E7F">
      <w:pPr>
        <w:rPr>
          <w:b/>
          <w:bCs/>
          <w:u w:val="single"/>
        </w:rPr>
      </w:pPr>
      <w:r w:rsidRPr="007B2E6D">
        <w:rPr>
          <w:b/>
          <w:bCs/>
          <w:u w:val="single"/>
        </w:rPr>
        <w:t>Conclusion</w:t>
      </w:r>
    </w:p>
    <w:p w14:paraId="0F3308B8" w14:textId="77777777" w:rsidR="00D02E7F" w:rsidRDefault="00D02E7F" w:rsidP="00D02E7F">
      <w:r>
        <w:t>The Retail Business Performance Analysis project successfully demonstrates how Python, SQL, and Power BI can be combined to transform raw retail data into useful business insights. The resulting interactive dashboard provides an effective way to monitor sales and profitability and supports better understanding of retail performance.</w:t>
      </w:r>
    </w:p>
    <w:p w14:paraId="33E2222F" w14:textId="77777777" w:rsidR="00D02E7F" w:rsidRPr="007B2E6D" w:rsidRDefault="00D02E7F" w:rsidP="00D02E7F">
      <w:pPr>
        <w:rPr>
          <w:b/>
          <w:bCs/>
          <w:u w:val="single"/>
        </w:rPr>
      </w:pPr>
      <w:r w:rsidRPr="007B2E6D">
        <w:rPr>
          <w:b/>
          <w:bCs/>
          <w:u w:val="single"/>
        </w:rPr>
        <w:t>Future Scope</w:t>
      </w:r>
    </w:p>
    <w:p w14:paraId="72941CE8" w14:textId="0546266A" w:rsidR="008603BF" w:rsidRPr="00D02E7F" w:rsidRDefault="00D02E7F" w:rsidP="00D02E7F">
      <w:r>
        <w:t>The project can be extended by adding predictive analytics, sales forecasting, customer segmentation, inventory analysis, and automated dashboard updates.</w:t>
      </w:r>
    </w:p>
    <w:sectPr w:rsidR="008603BF" w:rsidRPr="00D02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62C"/>
    <w:multiLevelType w:val="hybridMultilevel"/>
    <w:tmpl w:val="7720A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E63FD3"/>
    <w:multiLevelType w:val="hybridMultilevel"/>
    <w:tmpl w:val="90A6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D16E9C"/>
    <w:multiLevelType w:val="hybridMultilevel"/>
    <w:tmpl w:val="63C8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C692B"/>
    <w:multiLevelType w:val="hybridMultilevel"/>
    <w:tmpl w:val="CB84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956910">
    <w:abstractNumId w:val="0"/>
  </w:num>
  <w:num w:numId="2" w16cid:durableId="1923103713">
    <w:abstractNumId w:val="3"/>
  </w:num>
  <w:num w:numId="3" w16cid:durableId="1511406577">
    <w:abstractNumId w:val="1"/>
  </w:num>
  <w:num w:numId="4" w16cid:durableId="80917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BF"/>
    <w:rsid w:val="007A2371"/>
    <w:rsid w:val="007B2E6D"/>
    <w:rsid w:val="008603BF"/>
    <w:rsid w:val="00D02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1A72"/>
  <w15:chartTrackingRefBased/>
  <w15:docId w15:val="{573A056D-F6B1-40C2-BD87-BC96C4CB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3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3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3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3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3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BF"/>
    <w:rPr>
      <w:rFonts w:eastAsiaTheme="majorEastAsia" w:cstheme="majorBidi"/>
      <w:color w:val="272727" w:themeColor="text1" w:themeTint="D8"/>
    </w:rPr>
  </w:style>
  <w:style w:type="paragraph" w:styleId="Title">
    <w:name w:val="Title"/>
    <w:basedOn w:val="Normal"/>
    <w:next w:val="Normal"/>
    <w:link w:val="TitleChar"/>
    <w:uiPriority w:val="10"/>
    <w:qFormat/>
    <w:rsid w:val="00860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BF"/>
    <w:pPr>
      <w:spacing w:before="160"/>
      <w:jc w:val="center"/>
    </w:pPr>
    <w:rPr>
      <w:i/>
      <w:iCs/>
      <w:color w:val="404040" w:themeColor="text1" w:themeTint="BF"/>
    </w:rPr>
  </w:style>
  <w:style w:type="character" w:customStyle="1" w:styleId="QuoteChar">
    <w:name w:val="Quote Char"/>
    <w:basedOn w:val="DefaultParagraphFont"/>
    <w:link w:val="Quote"/>
    <w:uiPriority w:val="29"/>
    <w:rsid w:val="008603BF"/>
    <w:rPr>
      <w:i/>
      <w:iCs/>
      <w:color w:val="404040" w:themeColor="text1" w:themeTint="BF"/>
    </w:rPr>
  </w:style>
  <w:style w:type="paragraph" w:styleId="ListParagraph">
    <w:name w:val="List Paragraph"/>
    <w:basedOn w:val="Normal"/>
    <w:uiPriority w:val="34"/>
    <w:qFormat/>
    <w:rsid w:val="008603BF"/>
    <w:pPr>
      <w:ind w:left="720"/>
      <w:contextualSpacing/>
    </w:pPr>
  </w:style>
  <w:style w:type="character" w:styleId="IntenseEmphasis">
    <w:name w:val="Intense Emphasis"/>
    <w:basedOn w:val="DefaultParagraphFont"/>
    <w:uiPriority w:val="21"/>
    <w:qFormat/>
    <w:rsid w:val="008603BF"/>
    <w:rPr>
      <w:i/>
      <w:iCs/>
      <w:color w:val="2F5496" w:themeColor="accent1" w:themeShade="BF"/>
    </w:rPr>
  </w:style>
  <w:style w:type="paragraph" w:styleId="IntenseQuote">
    <w:name w:val="Intense Quote"/>
    <w:basedOn w:val="Normal"/>
    <w:next w:val="Normal"/>
    <w:link w:val="IntenseQuoteChar"/>
    <w:uiPriority w:val="30"/>
    <w:qFormat/>
    <w:rsid w:val="00860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3BF"/>
    <w:rPr>
      <w:i/>
      <w:iCs/>
      <w:color w:val="2F5496" w:themeColor="accent1" w:themeShade="BF"/>
    </w:rPr>
  </w:style>
  <w:style w:type="character" w:styleId="IntenseReference">
    <w:name w:val="Intense Reference"/>
    <w:basedOn w:val="DefaultParagraphFont"/>
    <w:uiPriority w:val="32"/>
    <w:qFormat/>
    <w:rsid w:val="008603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Bagwan</dc:creator>
  <cp:keywords/>
  <dc:description/>
  <cp:lastModifiedBy>Khushi Bagwan</cp:lastModifiedBy>
  <cp:revision>2</cp:revision>
  <dcterms:created xsi:type="dcterms:W3CDTF">2026-08-11T11:53:00Z</dcterms:created>
  <dcterms:modified xsi:type="dcterms:W3CDTF">2026-08-11T12:04:00Z</dcterms:modified>
</cp:coreProperties>
</file>