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32"/>
        </w:rPr>
        <w:t>A PROJECT REPORT ON</w:t>
      </w:r>
    </w:p>
    <w:p>
      <w:pPr>
        <w:jc w:val="center"/>
      </w:pPr>
      <w:r>
        <w:rPr>
          <w:rFonts w:ascii="Times New Roman" w:hAnsi="Times New Roman"/>
          <w:b/>
          <w:sz w:val="40"/>
        </w:rPr>
        <w:t>MUMTAZ DAAWAT DECOR &amp; TENT</w:t>
      </w:r>
    </w:p>
    <w:p>
      <w:pPr>
        <w:jc w:val="center"/>
      </w:pPr>
      <w:r>
        <w:rPr>
          <w:rFonts w:ascii="Times New Roman" w:hAnsi="Times New Roman"/>
          <w:b/>
          <w:sz w:val="28"/>
        </w:rPr>
        <w:t>A Full-Stack MERN Event Booking and Tent-House Management Platform</w:t>
      </w:r>
    </w:p>
    <w:p>
      <w:pPr>
        <w:jc w:val="center"/>
      </w:pPr>
      <w:r>
        <w:rPr>
          <w:rFonts w:ascii="Times New Roman" w:hAnsi="Times New Roman"/>
          <w:b w:val="0"/>
          <w:sz w:val="24"/>
        </w:rPr>
        <w:t>Submitted in partial fulfillment of the requirements for the award of the degree of</w:t>
      </w:r>
    </w:p>
    <w:p>
      <w:pPr>
        <w:jc w:val="center"/>
      </w:pPr>
      <w:r>
        <w:rPr>
          <w:rFonts w:ascii="Times New Roman" w:hAnsi="Times New Roman"/>
          <w:b/>
          <w:sz w:val="30"/>
        </w:rPr>
        <w:t>BACHELOR OF TECHNOLOGY IN COMPUTER SCIENCE AND ENGINEERING</w:t>
      </w:r>
    </w:p>
    <w:p>
      <w:pPr>
        <w:jc w:val="center"/>
      </w:pPr>
      <w:r>
        <w:rPr>
          <w:rFonts w:ascii="Times New Roman" w:hAnsi="Times New Roman"/>
          <w:b w:val="0"/>
          <w:sz w:val="24"/>
        </w:rPr>
        <w:t>Submitted By:</w:t>
      </w:r>
    </w:p>
    <w:p>
      <w:pPr>
        <w:jc w:val="center"/>
      </w:pPr>
      <w:r>
        <w:rPr>
          <w:rFonts w:ascii="Times New Roman" w:hAnsi="Times New Roman"/>
          <w:b/>
          <w:sz w:val="30"/>
        </w:rPr>
        <w:t>Khushnudi Mumtaz</w:t>
      </w:r>
    </w:p>
    <w:p>
      <w:pPr>
        <w:jc w:val="center"/>
      </w:pPr>
      <w:r>
        <w:rPr>
          <w:rFonts w:ascii="Times New Roman" w:hAnsi="Times New Roman"/>
          <w:b w:val="0"/>
          <w:sz w:val="24"/>
        </w:rPr>
        <w:t>Registration No.: 12500653</w:t>
      </w:r>
    </w:p>
    <w:p>
      <w:pPr>
        <w:jc w:val="center"/>
      </w:pPr>
      <w:r>
        <w:rPr>
          <w:rFonts w:ascii="Times New Roman" w:hAnsi="Times New Roman"/>
          <w:b w:val="0"/>
          <w:sz w:val="24"/>
        </w:rPr>
        <w:t>Under the Guidance of: [Supervisor Name]</w:t>
      </w:r>
    </w:p>
    <w:p>
      <w:pPr>
        <w:jc w:val="center"/>
      </w:pPr>
      <w:r>
        <w:rPr>
          <w:rFonts w:ascii="Times New Roman" w:hAnsi="Times New Roman"/>
          <w:b/>
          <w:sz w:val="24"/>
        </w:rPr>
        <w:t>DEPARTMENT OF COMPUTER SCIENCE &amp; ENGINEERING</w:t>
      </w:r>
    </w:p>
    <w:p>
      <w:pPr>
        <w:jc w:val="center"/>
      </w:pPr>
      <w:r>
        <w:rPr>
          <w:rFonts w:ascii="Times New Roman" w:hAnsi="Times New Roman"/>
          <w:b/>
          <w:sz w:val="24"/>
        </w:rPr>
        <w:t>[NAME OF YOUR UNIVERSITY / INSTITUTE]</w:t>
      </w:r>
    </w:p>
    <w:p>
      <w:pPr>
        <w:jc w:val="center"/>
      </w:pPr>
      <w:r>
        <w:rPr>
          <w:rFonts w:ascii="Times New Roman" w:hAnsi="Times New Roman"/>
          <w:b w:val="0"/>
          <w:sz w:val="24"/>
        </w:rPr>
        <w:t>ACADEMIC YEAR 2025–2026</w:t>
      </w:r>
    </w:p>
    <w:p>
      <w:r>
        <w:br w:type="page"/>
      </w:r>
    </w:p>
    <w:p>
      <w:pPr>
        <w:jc w:val="both"/>
      </w:pPr>
      <w:r>
        <w:rPr>
          <w:rFonts w:ascii="Times New Roman" w:hAnsi="Times New Roman"/>
          <w:b w:val="0"/>
          <w:sz w:val="24"/>
        </w:rPr>
        <w:t>BONAFIDE CERTIFICATEThis is to certify that the project report titled "MUMTAZ DAAWAT DECOR &amp; TENT" submitted by Khushnudi Mumtaz (Registration No.: 12500653) in partial fulfillment of the requirements for the award of the degree of Bachelor of Technology in Computer Science and Engineering to [Name of University] is an authentic record of the work carried out by her under my supervision and guidance.To the best of my knowledge, the matter embodied in this project report has not been submitted to any other University / Institute for the award of any degree or diploma.</w:t>
      </w:r>
    </w:p>
    <w:p>
      <w:pPr>
        <w:jc w:val="both"/>
      </w:pPr>
      <w:r>
        <w:rPr>
          <w:rFonts w:ascii="Times New Roman" w:hAnsi="Times New Roman"/>
          <w:b w:val="0"/>
          <w:sz w:val="24"/>
        </w:rPr>
        <w:t>[Supervisor Name]Project GuideDepartment of Computer Science &amp; Engineering</w:t>
      </w:r>
    </w:p>
    <w:p>
      <w:pPr>
        <w:jc w:val="both"/>
      </w:pPr>
      <w:r>
        <w:rPr>
          <w:rFonts w:ascii="Times New Roman" w:hAnsi="Times New Roman"/>
          <w:b w:val="0"/>
          <w:sz w:val="24"/>
        </w:rPr>
        <w:t>[Head of Department Name]Head of DepartmentDepartment of Computer Science &amp; Engineering</w:t>
      </w:r>
    </w:p>
    <w:p>
      <w:pPr>
        <w:jc w:val="both"/>
      </w:pPr>
      <w:r>
        <w:rPr>
          <w:rFonts w:ascii="Times New Roman" w:hAnsi="Times New Roman"/>
          <w:b w:val="0"/>
          <w:sz w:val="24"/>
        </w:rPr>
        <w:t>Internal Examiner                                                          External Examiner</w:t>
      </w:r>
    </w:p>
    <w:p>
      <w:r>
        <w:br w:type="page"/>
      </w:r>
    </w:p>
    <w:p>
      <w:pPr>
        <w:jc w:val="both"/>
      </w:pPr>
      <w:r>
        <w:rPr>
          <w:rFonts w:ascii="Times New Roman" w:hAnsi="Times New Roman"/>
          <w:b w:val="0"/>
          <w:sz w:val="24"/>
        </w:rPr>
        <w:t>DECLARATIONI, Khushnudi Mumtaz, student of Bachelor of Technology in Computer Science and Engineering, Registration No.: 12500653, hereby declare that the project report titled "MUMTAZ DAAWAT DECOR &amp; TENT" submitted to the Department of Computer Science &amp; Engineering is an original work done by me under the guidance of [Supervisor Name].I further declare that this report has not formed the basis for the award of any degree, diploma, associateship, fellowship, or similar title in any university or institution.</w:t>
      </w:r>
    </w:p>
    <w:p>
      <w:pPr>
        <w:jc w:val="both"/>
      </w:pPr>
      <w:r>
        <w:rPr>
          <w:rFonts w:ascii="Times New Roman" w:hAnsi="Times New Roman"/>
          <w:b w:val="0"/>
          <w:sz w:val="24"/>
        </w:rPr>
        <w:t>Date: _____________Place: ____________</w:t>
      </w:r>
    </w:p>
    <w:p>
      <w:pPr>
        <w:jc w:val="both"/>
      </w:pPr>
      <w:r>
        <w:rPr>
          <w:rFonts w:ascii="Times New Roman" w:hAnsi="Times New Roman"/>
          <w:b w:val="0"/>
          <w:sz w:val="24"/>
        </w:rPr>
        <w:t>Khushnudi MumtazRegistration No.: 12500653</w:t>
      </w:r>
    </w:p>
    <w:p>
      <w:r>
        <w:br w:type="page"/>
      </w:r>
    </w:p>
    <w:p>
      <w:pPr>
        <w:jc w:val="both"/>
      </w:pPr>
      <w:r>
        <w:rPr>
          <w:rFonts w:ascii="Times New Roman" w:hAnsi="Times New Roman"/>
          <w:b w:val="0"/>
          <w:sz w:val="24"/>
        </w:rPr>
        <w:t>ACKNOWLEDGEMENTI express my deepest gratitude to my project guide, [Supervisor Name], for their valuable guidance, constant encouragement, and helpful suggestions throughout the development of the project titled "MUMTAZ DAAWAT DECOR &amp; TENT".I extend my sincere thanks to [Head of Department Name], Head of the Computer Science &amp; Engineering Department, for providing the necessary facilities and support required to complete this project successfully.I am also thankful to all faculty members, technical staff, and my peers who directly or indirectly extended their assistance during this technical endeavor.</w:t>
      </w:r>
    </w:p>
    <w:p>
      <w:pPr>
        <w:jc w:val="both"/>
      </w:pPr>
      <w:r>
        <w:rPr>
          <w:rFonts w:ascii="Times New Roman" w:hAnsi="Times New Roman"/>
          <w:b w:val="0"/>
          <w:sz w:val="24"/>
        </w:rPr>
        <w:t>Khushnudi MumtazRegistration No.: 12500653</w:t>
      </w:r>
    </w:p>
    <w:p>
      <w:r>
        <w:br w:type="page"/>
      </w:r>
    </w:p>
    <w:p>
      <w:pPr>
        <w:jc w:val="center"/>
      </w:pPr>
      <w:r>
        <w:rPr>
          <w:rFonts w:ascii="Times New Roman" w:hAnsi="Times New Roman"/>
          <w:b/>
          <w:sz w:val="28"/>
        </w:rPr>
        <w:t>TRAINING CERTIFICATE FROM ORGANIZATION</w:t>
      </w:r>
    </w:p>
    <w:p/>
    <w:p/>
    <w:p/>
    <w:p/>
    <w:p/>
    <w:p/>
    <w:p/>
    <w:p/>
    <w:p/>
    <w:p/>
    <w:p/>
    <w:p/>
    <w:p/>
    <w:p/>
    <w:p/>
    <w:p/>
    <w:p/>
    <w:p>
      <w:pPr>
        <w:jc w:val="center"/>
      </w:pPr>
      <w:r>
        <w:rPr>
          <w:rFonts w:ascii="Times New Roman" w:hAnsi="Times New Roman"/>
          <w:b w:val="0"/>
          <w:sz w:val="22"/>
        </w:rPr>
        <w:t>INTENTIONALLY LEFT BLANK FOR OFFICIAL TRAINING / INTERNSHIP CERTIFICATE ATTACHMENT</w:t>
      </w:r>
    </w:p>
    <w:p>
      <w:r>
        <w:br w:type="page"/>
      </w:r>
    </w:p>
    <w:p>
      <w:pPr>
        <w:jc w:val="both"/>
      </w:pPr>
      <w:r>
        <w:rPr>
          <w:rFonts w:ascii="Times New Roman" w:hAnsi="Times New Roman"/>
          <w:b w:val="0"/>
          <w:sz w:val="24"/>
        </w:rPr>
        <w:t>ABSTRACTTraditional tent-house, event decoration, and booking businesses rely primarily on unorganized operational workflows, including direct phone calls, paper ledgers, scattered photo galleries across messaging apps, and manual financial tracking. This unstructured operational paradigm results in lost booking requests, communication delays, inventory allocation conflicts, and opaque pricing structures for clients.The Mumtaz Daawat Decor &amp; Tent project introduces a full-stack, enterprise-grade web application based on the MERN stack (MongoDB, Express.js, React 19, and Node.js) that digitizes the end-to-end lifecycle of event bookings, catalog presentation, client inquiries, and administrative oversight. Styled with a premium luxury event-planning aesthetic (Gold, White, and Dark Navy palette), the platform serves as a modern digital showcase and operational portal.Key features include client authentication (JWT and bcryptjs), contextual booking flows capable of distinguishing between bundled packages, individual standalone services, and specific gallery decorations, a multi-image Cloudinary media upload engine, dynamic gallery category generation, and an inquiry system with client-restricted response views. The administrative portal provides operational metrics, real-time database counts, and status tracking (pending, confirmed, in-progress, completed, cancelled) along with advance/remaining payment ledger states.This report details the complete software engineering lifecycle of the platform, including requirement analysis, literature survey, system architecture, database modeling, REST API endpoint implementation, UI/UX designs, comprehensive testing, and deployment topology on Vercel and Render.</w:t>
      </w:r>
    </w:p>
    <w:p>
      <w:r>
        <w:br w:type="page"/>
      </w:r>
    </w:p>
    <w:p>
      <w:pPr>
        <w:jc w:val="both"/>
      </w:pPr>
      <w:r>
        <w:rPr>
          <w:rFonts w:ascii="Times New Roman" w:hAnsi="Times New Roman"/>
          <w:b w:val="0"/>
          <w:sz w:val="24"/>
        </w:rPr>
        <w:t>TABLE OF CONTENTSBonafide CertificateDeclarationAcknowledgementDedicated Training Certificate PageAbstractList of TablesList of Figures / ScreenshotsChapter 1: Introduction1.1 Project Overview1.2 Purpose and Objectives1.3 Problem Statement1.4 Scope of the Work1.5 Organization of the ReportChapter 2: Literature Survey &amp; Feasibility Analysis2.1 Survey of Existing Systems2.2 Comparison Matrix: Traditional vs. Proposed System2.3 System Feasibility Analysis2.3.1 Technical Feasibility2.3.2 Operational Feasibility2.3.3 Economic FeasibilityChapter 3: System Requirement Specifications (SRS)3.1 Functional Requirements3.1.1 Client-Facing Requirements3.1.2 Administrative-Facing Requirements3.2 Non-Functional Requirements3.2.1 Performance Requirements3.2.2 Security Infrastructure3.2.3 Reliability and Usability3.3 Hardware and Software RequirementsChapter 4: System Design &amp; Architecture4.1 System Architecture Diagram4.2 Entity-Relationship (ER) Diagram4.3 Data Flow Diagrams (DFD Level 0, Level 1, Level 2)4.4 Database Schema &amp; Collection Designs4.4.1 User Collection4.4.2 Admin Collection4.4.3 Service Collection4.4.4 Package Collection4.4.5 Gallery Collection4.4.6 Booking Collection4.4.7 Inquiry Collection4.4.8 Testimonial CollectionChapter 5: Implementation &amp; Module Details5.1 Frontend Architecture &amp; Component Mapping5.2 Backend API Services &amp; Controller Layer5.3 Contextual Booking Module Workflow5.4 Dynamic Multi-Image Cloudinary Upload Engine5.5 Inquiry &amp; Responsive Messaging Subsystem5.6 Admin Operations &amp; Real-Time Analytics SubsystemChapter 6: Software Testing &amp; Quality Assurance6.1 Testing Methodology6.2 Unit Testing6.3 Integration Testing6.4 System Test Cases and Results6.5 Security &amp; Vulnerability AuditingChapter 7: System Screenshots &amp; UI Visualizations7.1 Screenshot 1: Luxury Home Page Hero Section7.2 Screenshot 2: Filterable Event Decoration Gallery7.3 Screenshot 3: Service Catalogue &amp; Package Pricing Cards7.4 Screenshot 4: Contextual Booking Request Modal7.5 Screenshot 5: Customer Profile Dashboard &amp; Booking Tracker7.6 Screenshot 6: Contact &amp; Inquiry Form7.7 Screenshot 7: Protected Admin Dashboard Metrics Overview7.8 Screenshot 8: Admin Gallery &amp; Multi-Image Upload Panel7.9 Screenshot 9: Admin Booking Status &amp; Payment Ledger Management7.10 Screenshot 10: Admin Inquiry Reply InterfaceChapter 8: Deployment Architecture &amp; Operations8.1 Deployment Topology (Vercel, Render, Atlas, Cloudinary)8.2 Environment Variable Configurations8.3 Local Execution GuideChapter 9: Conclusion &amp; Future Enhancements9.1 Summary of Completed Work9.2 Current System Limitations9.3 Future RoadmapReferences &amp; AppendicesReferencesAppendix A: Source Code Snippets</w:t>
      </w:r>
    </w:p>
    <w:p>
      <w:r>
        <w:br w:type="page"/>
      </w:r>
    </w:p>
    <w:p>
      <w:pPr>
        <w:jc w:val="center"/>
      </w:pPr>
      <w:r>
        <w:rPr>
          <w:rFonts w:ascii="Times New Roman" w:hAnsi="Times New Roman"/>
          <w:b/>
          <w:sz w:val="28"/>
        </w:rPr>
        <w:t>LIST OF TABLES</w:t>
      </w:r>
    </w:p>
    <w:p>
      <w:pPr>
        <w:jc w:val="both"/>
      </w:pPr>
      <w:r>
        <w:rPr>
          <w:rFonts w:ascii="Times New Roman" w:hAnsi="Times New Roman"/>
          <w:b/>
          <w:sz w:val="24"/>
        </w:rPr>
        <w:t>Table 2.1: Operational Comparison between Traditional and Proposed System</w:t>
      </w:r>
    </w:p>
    <w:p>
      <w:pPr>
        <w:jc w:val="both"/>
      </w:pPr>
      <w:r>
        <w:rPr>
          <w:rFonts w:ascii="Times New Roman" w:hAnsi="Times New Roman"/>
          <w:b/>
          <w:sz w:val="24"/>
        </w:rPr>
        <w:t>Table 3.1: Hardware and Software Specifications</w:t>
      </w:r>
    </w:p>
    <w:p>
      <w:pPr>
        <w:jc w:val="both"/>
      </w:pPr>
      <w:r>
        <w:rPr>
          <w:rFonts w:ascii="Times New Roman" w:hAnsi="Times New Roman"/>
          <w:b/>
          <w:sz w:val="24"/>
        </w:rPr>
        <w:t>Table 4.1: User Database Schema Mapping</w:t>
      </w:r>
    </w:p>
    <w:p>
      <w:pPr>
        <w:jc w:val="both"/>
      </w:pPr>
      <w:r>
        <w:rPr>
          <w:rFonts w:ascii="Times New Roman" w:hAnsi="Times New Roman"/>
          <w:b/>
          <w:sz w:val="24"/>
        </w:rPr>
        <w:t>Table 4.2: Admin Database Schema Mapping</w:t>
      </w:r>
    </w:p>
    <w:p>
      <w:pPr>
        <w:jc w:val="both"/>
      </w:pPr>
      <w:r>
        <w:rPr>
          <w:rFonts w:ascii="Times New Roman" w:hAnsi="Times New Roman"/>
          <w:b/>
          <w:sz w:val="24"/>
        </w:rPr>
        <w:t>Table 4.3: Service Database Schema Mapping</w:t>
      </w:r>
    </w:p>
    <w:p>
      <w:pPr>
        <w:jc w:val="both"/>
      </w:pPr>
      <w:r>
        <w:rPr>
          <w:rFonts w:ascii="Times New Roman" w:hAnsi="Times New Roman"/>
          <w:b/>
          <w:sz w:val="24"/>
        </w:rPr>
        <w:t>Table 4.4: Package Database Schema Mapping</w:t>
      </w:r>
    </w:p>
    <w:p>
      <w:pPr>
        <w:jc w:val="both"/>
      </w:pPr>
      <w:r>
        <w:rPr>
          <w:rFonts w:ascii="Times New Roman" w:hAnsi="Times New Roman"/>
          <w:b/>
          <w:sz w:val="24"/>
        </w:rPr>
        <w:t>Table 4.5: Gallery Database Schema Mapping</w:t>
      </w:r>
    </w:p>
    <w:p>
      <w:pPr>
        <w:jc w:val="both"/>
      </w:pPr>
      <w:r>
        <w:rPr>
          <w:rFonts w:ascii="Times New Roman" w:hAnsi="Times New Roman"/>
          <w:b/>
          <w:sz w:val="24"/>
        </w:rPr>
        <w:t>Table 4.6: Booking Database Schema Mapping</w:t>
      </w:r>
    </w:p>
    <w:p>
      <w:pPr>
        <w:jc w:val="both"/>
      </w:pPr>
      <w:r>
        <w:rPr>
          <w:rFonts w:ascii="Times New Roman" w:hAnsi="Times New Roman"/>
          <w:b/>
          <w:sz w:val="24"/>
        </w:rPr>
        <w:t>Table 4.7: Inquiry Database Schema Mapping</w:t>
      </w:r>
    </w:p>
    <w:p>
      <w:pPr>
        <w:jc w:val="both"/>
      </w:pPr>
      <w:r>
        <w:rPr>
          <w:rFonts w:ascii="Times New Roman" w:hAnsi="Times New Roman"/>
          <w:b/>
          <w:sz w:val="24"/>
        </w:rPr>
        <w:t>Table 5.1: Frontend Application Technology Stack</w:t>
      </w:r>
    </w:p>
    <w:p>
      <w:pPr>
        <w:jc w:val="both"/>
      </w:pPr>
      <w:r>
        <w:rPr>
          <w:rFonts w:ascii="Times New Roman" w:hAnsi="Times New Roman"/>
          <w:b/>
          <w:sz w:val="24"/>
        </w:rPr>
        <w:t>Table 5.2: Backend Infrastructure Technology Stack</w:t>
      </w:r>
    </w:p>
    <w:p>
      <w:pPr>
        <w:jc w:val="both"/>
      </w:pPr>
      <w:r>
        <w:rPr>
          <w:rFonts w:ascii="Times New Roman" w:hAnsi="Times New Roman"/>
          <w:b/>
          <w:sz w:val="24"/>
        </w:rPr>
        <w:t>Table 6.1: Comprehensive System Test Cases &amp; Verification Log</w:t>
      </w:r>
    </w:p>
    <w:p>
      <w:r>
        <w:br w:type="page"/>
      </w:r>
    </w:p>
    <w:p>
      <w:pPr>
        <w:jc w:val="center"/>
      </w:pPr>
      <w:r>
        <w:rPr>
          <w:rFonts w:ascii="Times New Roman" w:hAnsi="Times New Roman"/>
          <w:b/>
          <w:sz w:val="28"/>
        </w:rPr>
        <w:t>LIST OF FIGURES / SCREENSHOTS</w:t>
      </w:r>
    </w:p>
    <w:p>
      <w:pPr>
        <w:jc w:val="both"/>
      </w:pPr>
      <w:r>
        <w:rPr>
          <w:rFonts w:ascii="Times New Roman" w:hAnsi="Times New Roman"/>
          <w:b/>
          <w:sz w:val="24"/>
        </w:rPr>
        <w:t>Figure 4.1: High-Level Decoupled Architecture Diagram</w:t>
      </w:r>
    </w:p>
    <w:p>
      <w:pPr>
        <w:jc w:val="both"/>
      </w:pPr>
      <w:r>
        <w:rPr>
          <w:rFonts w:ascii="Times New Roman" w:hAnsi="Times New Roman"/>
          <w:b/>
          <w:sz w:val="24"/>
        </w:rPr>
        <w:t>Figure 4.2: Entity-Relationship (ER) Diagram</w:t>
      </w:r>
    </w:p>
    <w:p>
      <w:pPr>
        <w:jc w:val="both"/>
      </w:pPr>
      <w:r>
        <w:rPr>
          <w:rFonts w:ascii="Times New Roman" w:hAnsi="Times New Roman"/>
          <w:b/>
          <w:sz w:val="24"/>
        </w:rPr>
        <w:t>Figure 4.3: Level 0 &amp; Level 1 Data Flow Diagram</w:t>
      </w:r>
    </w:p>
    <w:p>
      <w:pPr>
        <w:jc w:val="both"/>
      </w:pPr>
      <w:r>
        <w:rPr>
          <w:rFonts w:ascii="Times New Roman" w:hAnsi="Times New Roman"/>
          <w:b/>
          <w:sz w:val="24"/>
        </w:rPr>
        <w:t>Figure 7.1: Screenshot 1 – Luxury Home Page Hero Section</w:t>
      </w:r>
    </w:p>
    <w:p>
      <w:pPr>
        <w:jc w:val="both"/>
      </w:pPr>
      <w:r>
        <w:rPr>
          <w:rFonts w:ascii="Times New Roman" w:hAnsi="Times New Roman"/>
          <w:b/>
          <w:sz w:val="24"/>
        </w:rPr>
        <w:t>Figure 7.2: Screenshot 2 – Filterable Event Decoration Gallery</w:t>
      </w:r>
    </w:p>
    <w:p>
      <w:pPr>
        <w:jc w:val="both"/>
      </w:pPr>
      <w:r>
        <w:rPr>
          <w:rFonts w:ascii="Times New Roman" w:hAnsi="Times New Roman"/>
          <w:b/>
          <w:sz w:val="24"/>
        </w:rPr>
        <w:t>Figure 7.3: Screenshot 3 – Service Catalogue &amp; Package Pricing Cards</w:t>
      </w:r>
    </w:p>
    <w:p>
      <w:pPr>
        <w:jc w:val="both"/>
      </w:pPr>
      <w:r>
        <w:rPr>
          <w:rFonts w:ascii="Times New Roman" w:hAnsi="Times New Roman"/>
          <w:b/>
          <w:sz w:val="24"/>
        </w:rPr>
        <w:t>Figure 7.4: Screenshot 4 – Contextual Booking Request Modal</w:t>
      </w:r>
    </w:p>
    <w:p>
      <w:pPr>
        <w:jc w:val="both"/>
      </w:pPr>
      <w:r>
        <w:rPr>
          <w:rFonts w:ascii="Times New Roman" w:hAnsi="Times New Roman"/>
          <w:b/>
          <w:sz w:val="24"/>
        </w:rPr>
        <w:t>Figure 7.5: Screenshot 5 – Customer Profile Dashboard &amp; Booking Tracker</w:t>
      </w:r>
    </w:p>
    <w:p>
      <w:pPr>
        <w:jc w:val="both"/>
      </w:pPr>
      <w:r>
        <w:rPr>
          <w:rFonts w:ascii="Times New Roman" w:hAnsi="Times New Roman"/>
          <w:b/>
          <w:sz w:val="24"/>
        </w:rPr>
        <w:t>Figure 7.6: Screenshot 6 – Contact &amp; Inquiry Form</w:t>
      </w:r>
    </w:p>
    <w:p>
      <w:pPr>
        <w:jc w:val="both"/>
      </w:pPr>
      <w:r>
        <w:rPr>
          <w:rFonts w:ascii="Times New Roman" w:hAnsi="Times New Roman"/>
          <w:b/>
          <w:sz w:val="24"/>
        </w:rPr>
        <w:t>Figure 7.7: Screenshot 7 – Protected Admin Dashboard Metrics Overview</w:t>
      </w:r>
    </w:p>
    <w:p>
      <w:pPr>
        <w:jc w:val="both"/>
      </w:pPr>
      <w:r>
        <w:rPr>
          <w:rFonts w:ascii="Times New Roman" w:hAnsi="Times New Roman"/>
          <w:b/>
          <w:sz w:val="24"/>
        </w:rPr>
        <w:t>Figure 7.8: Screenshot 8 – Admin Gallery &amp; Multi-Image Upload Panel</w:t>
      </w:r>
    </w:p>
    <w:p>
      <w:pPr>
        <w:jc w:val="both"/>
      </w:pPr>
      <w:r>
        <w:rPr>
          <w:rFonts w:ascii="Times New Roman" w:hAnsi="Times New Roman"/>
          <w:b/>
          <w:sz w:val="24"/>
        </w:rPr>
        <w:t>Figure 7.9: Screenshot 9 – Admin Booking Status &amp; Payment Ledger Management</w:t>
      </w:r>
    </w:p>
    <w:p>
      <w:pPr>
        <w:jc w:val="both"/>
      </w:pPr>
      <w:r>
        <w:rPr>
          <w:rFonts w:ascii="Times New Roman" w:hAnsi="Times New Roman"/>
          <w:b/>
          <w:sz w:val="24"/>
        </w:rPr>
        <w:t>Figure 7.10: Screenshot 10 – Admin Inquiry Reply Interface</w:t>
      </w:r>
    </w:p>
    <w:p>
      <w:r>
        <w:br w:type="page"/>
      </w:r>
    </w:p>
    <w:p>
      <w:pPr>
        <w:jc w:val="center"/>
      </w:pPr>
      <w:r>
        <w:rPr>
          <w:rFonts w:ascii="Times New Roman" w:hAnsi="Times New Roman"/>
          <w:b/>
          <w:sz w:val="28"/>
        </w:rPr>
        <w:t>CHAPTER 1: INTRODUCTION1.1 Project OverviewThe digital revolution in service management requires commercial enterprises to establish structured, web-accessible platforms that convert visitor engagement into verified operational workflows. Mumtaz Daawat Decor &amp; Tent is a full-stack web application designed for a luxury tent-house, event decoration, and venue-planning enterprise. Developed utilizing the modern MERN stack (MongoDB, Express.js, React 19, Node.js), the platform bridges the communication gap between event organizers and prospective clients.The enterprise operates within the premium event execution segment, providing decoration services for events such as Haldi, Mehendi, Weddings, Birthdays, Corporate Events, and VIP Guest Visits. The platform uses a curated visual theme consisting of Gold (#D4AF37), Pure White (#FFFFFF), and Dark Navy (#0A192F), delivering a luxury experience suitable for upscale event planning.The platform provides a public catalog that allows prospective clients to evaluate services, packages, and gallery setups. Clients can log in, initiate contextual bookings, and monitor their order statuses through an individual user profile. Administrators access a protected dashboard created via server-side seeding scripts, enabling complete control over content management, booking approvals, payment state updates, and client inquiry handling.1.2 Purpose and ObjectivesThe central objective of this project is to replace manual tent-house management methods with a resilient, cloud-native web system. Specific objectives include:Contextual Booking Capture: Eliminating generic, uninformative contact forms by automatically capturing specific package details, service tiers, or gallery decoration setup references directly from the user's click path.Centralized Administrative Management: Providing administrative personnel with real-time quantitative metrics, status toggles, payment ledgers, and catalog manipulation capabilities.Dynamic Media Administration: Providing a multi-image upload system linked to Cloudinary CDN for handling multi-angle event photos without performance losses or database storage bloat.Privacy-Preserving Inquiries: Delivering an inquiry response subsystem where administrative replies are routed directly to the client's account profile.Production-Ready Security Standards: Implementing JSON Web Tokens (JWT), passkey encryption using bcryptjs, cross-origin resource sharing controls, rate-limiting, and HTTP security headers (helmet).1.3 Problem StatementTraditional tent-house and event decoration operations rely heavily on manual procedures:Fragmented Communication: Event requests, customization notes, and dates are recorded across phone calls, physical paper receipts, and unorganized messaging applications, leading to missed bookings or date conflicts.Lack of Pricing Transparency: Clients often experience ambiguous package inclusions, unknown setup pricing, and delayed responses when requesting basic cost estimates.Inefficient Media Distribution: Sharing multi-angle high-resolution event setup photos over messaging applications degrades image quality, lacks categorizations (e.g., Haldi vs. Mehendi), and complicates catalog browsing.Opaque Order Tracking: Clients lack real-time visibility into whether their event booking has been confirmed, assigned, or updated, requiring repetitive manual inquiries.1.4 Scope of the WorkThe scope of Mumtaz Daawat Decor &amp; Tent encompasses full-stack architectural design, database optimization, client portal execution, and administrative system construction:Client Scope: User onboarding, account management, browsable service/package directories, category-filtered multi-image decoration galleries, contextual booking forms, and inquiry tracking profiles.Admin Scope: Metrics aggregation, dynamic category management, service/package catalog CRUD operations, Cloudinary asset uploads/deletions, booking status management, and inquiry message handling.Out-of-Scope (Current Version): Live payment gateway processing (the current structure contains database-ready schemas for transaction IDs, advance balances, and partial states, but live Razorpay payment processing represents a future expansion phase).1.5 Organization of the ReportThis project report is structured into nine sequential chapters:Chapter 1 presents the introduction, problem statement, objectives, and project scope.Chapter 2 presents a literature survey of existing platforms and a feasibility study.Chapter 3 defines the System Requirement Specifications (SRS), including hardware, software, functional, and non-functional requirements.Chapter 4 describes the system architecture, ER diagrams, DFD levels, and MongoDB database schema designs.Chapter 5 provides detailed modular implementation breakdowns, algorithms, and frontend/backend interactions.Chapter 6 details software testing methodologies, execution logs, security audits, and formal test cases.Chapter 7 provides formal visual documentation featuring ten high-resolution screenshot placeholders and module explanations.Chapter 8 details cloud deployment topology, environment configurations, and local setup commands.Chapter 9 concludes the report and details future research and implementation roadmaps.</w:t>
      </w:r>
    </w:p>
    <w:p>
      <w:r>
        <w:br w:type="page"/>
      </w:r>
    </w:p>
    <w:p>
      <w:pPr>
        <w:jc w:val="center"/>
      </w:pPr>
      <w:r>
        <w:rPr>
          <w:rFonts w:ascii="Times New Roman" w:hAnsi="Times New Roman"/>
          <w:b/>
          <w:sz w:val="28"/>
        </w:rPr>
        <w:t>CHAPTER 2: LITERATURE SURVEY &amp; FEASIBILITY ANALYSIS2.1 Survey of Existing SystemsThe commercial event-planning sector exhibits varying degrees of technical adoption. Existing platforms can be grouped into three main categories:Generic Business Listings (e.g., Justdial, Sulekha): These platforms function primarily as contact aggregates. They offer limited visual presentation, lack contextual booking options, do not provide real-time status management, and do not include administrative control interfaces tailored to individual businesses.Global Event Aggregators (e.g., WedMeGood, WeddingWire): These platforms offer comprehensive listings across multiple vendor types. However, they act as marketplace intermediaries, taking commissions, restricting direct client-vendor interaction, and imposing rigid listing rules that do not match the operational needs of an independent tent-house enterprise.Traditional Manual Workflows: The dominant operational method relies on paper logs, physical albums, WhatsApp photo sharing, and verbal confirmation. While flexible, this approach scales poorly, lacks formal data tracking, and exposes the enterprise to human scheduling errors.2.2 Comparison Matrix: Traditional vs. Proposed System</w:t>
      </w:r>
    </w:p>
    <w:p>
      <w:pPr>
        <w:jc w:val="both"/>
      </w:pPr>
      <w:r>
        <w:rPr>
          <w:rFonts w:ascii="Times New Roman" w:hAnsi="Times New Roman"/>
          <w:b/>
          <w:sz w:val="24"/>
        </w:rPr>
        <w:t>Table 2.1: Operational Comparison between Traditional and Proposed SystemOperational FeatureTraditional Manual ApproachGeneric Listing PlatformsMumtaz Daawat Decor SystemCatalog PresentationPhysical photo albums / WhatsAppStatic low-resolution photosDynamic, category-filtered Cloudinary media galleryBooking MechanismVerbal agreement / Paper notesExternal lead formsContextual forms carrying exact service/package contextStatus TransparencyManual phone callsUnmonitored statusReal-time tracker (pending, confirmed, completed)Payment TrackingUnstructured notebooksThird-party handlingDB-ready ledger (unpaid, partial, paid, advance tracking)Administrative ControlNoneShared aggregator dashboardProtected single-tenant portal with real-time metricsInquiry HandlingScattered messaging chatsUnorganized email alertsAccount-linked profile response messaging system2.3 System Feasibility Analysis2.3.1 Technical FeasibilityThe technical architecture of the system utilizes the MERN stack (MongoDB, Express.js, React 19, Node.js). The frontend uses Vite for fast modules bundling and React Router DOM for single-page dynamic routing. Cloudinary manages image storage, optimization, and media delivery over CDN networks, avoiding server disk bloat. The backend employs RESTful API architecture with JWT authentication and Mongoose ORM data models. This technical stack relies entirely on mature, well-supported open-source frameworks, confirming technical feasibility.2.3.2 Operational FeasibilityThe platform addresses operational friction points for both customers and administrators. Customers receive a clean, responsive interface requiring no technical training. Administrators manage operations through a dashboard that visualizes business counters, incoming booking requests, and pending client inquiries. System operations are divided into distinct client and administrative roles, establishing operational feasibility.2.3.3 Economic FeasibilityDevelopment costs are minimized by using open-source technologies, open-source libraries, and cloud platforms with free tiers (Vercel, Render, MongoDB Atlas, Cloudinary). The system does not require specialized hardware and runs efficiently on standard cloud web servers. Digitizing booking flows and media presentation reduces administrative overhead, minimizes missed bookings, and eliminates physical print catalog costs, confirming economic feasibility.</w:t>
      </w:r>
    </w:p>
    <w:p>
      <w:r>
        <w:br w:type="page"/>
      </w:r>
    </w:p>
    <w:p>
      <w:pPr>
        <w:jc w:val="center"/>
      </w:pPr>
      <w:r>
        <w:rPr>
          <w:rFonts w:ascii="Times New Roman" w:hAnsi="Times New Roman"/>
          <w:b/>
          <w:sz w:val="28"/>
        </w:rPr>
        <w:t>CHAPTER 3: SYSTEM REQUIREMENT SPECIFICATIONS (SRS)3.1 Functional Requirements3.1.1 Client-Facing RequirementsFR-C01 Account Management: Users can create an account, log in using salted bcrypt credentials, manage profile details, and securely log out.FR-C02 Catalog Browsing: Users can browse public service lists, pricing packages, and categorised gallery setups without requiring prior authentication.FR-C03 Dynamic Gallery Filtering: Users can filter decoration galleries using custom administrative categories (e.g., Haldi, Mehendi, Birthday, VIP Visit).FR-C04 Contextual Booking Submission:Package Booking: Automatically incorporates package title, tier, inclusions, and fixed pricing into the booking record.Service Booking: Captures service category, baseline cost, venue, duration, and guest counts.Gallery Booking: Binds specific setup names, image identifiers, and category data directly into the reservation request.FR-C05 Profile Status Dashboard: Clients can view active reservations divided into Package Bookings, Service Bookings, and Gallery Bookings, alongside status flags (pending, confirmed, in-progress, completed, cancelled).FR-C06 Client Booking Cancellation: Clients can cancel their pending booking requests directly from their user dashboard.FR-C07 Inquiry Management: Clients can submit general contact forms and view responses sent by the administrator within their user profile.3.1.2 Administrative-Facing RequirementsFR-A01 Protected Authentication: Administrative access is restricted to /admin/login, requiring credentials generated via backend seeding scripts.FR-A02 Analytics Metrics Dashboard: Real-time visibility into database counters, including Total Inquiries, Confirmed Events, Revenue Estimates, and Pending Orders.FR-A03 Catalog Management: Full CRUD capabilities over services (title, description, base cost, max guests, inclusions) and pricing packages (tiers, pricing, feature inclusions).FR-A04 Media Management: Uploading multi-photo decoration galleries to Cloudinary, creating custom event categories, adjusting visibility toggles, and purging unwanted media assets.FR-A05 Booking Processing: Reviewing incoming client reservations, updating booking statuses, and adjusting payment tracking values (unpaid, partial, paid).FR-A06 Inquiry Handling: Managing, reading, responding to, and purging client inquiries.3.2 Non-Functional Requirements3.2.1 Performance RequirementsAPI Response Speeds: Backend REST API operations must respond within $&lt; 200</w:t>
      </w:r>
    </w:p>
    <w:p>
      <w:pPr>
        <w:jc w:val="both"/>
      </w:pPr>
      <w:r>
        <w:rPr>
          <w:rFonts w:ascii="Times New Roman" w:hAnsi="Times New Roman"/>
          <w:b w:val="0"/>
          <w:sz w:val="24"/>
        </w:rPr>
        <w:t>text{ ms}$ for standard queries under baseline loads.Media Asset Delivery: Images hosted on Cloudinary must automatically deliver webp/avif formats optimized for client display resolutions.UI Render Performance: Page transitions implemented via React Router DOM must execute without full-page reloads.3.2.2 Security InfrastructurePassword Hashing: Client passwords must be salted and hashed using bcryptjs ($10$ salt rounds minimum).Stateless Authentication: Session state must be validated using signed JSON Web Tokens (JWT) transmitted via HTTP headers.HTTP Header Hardening: Inclusion of helmet middleware to enforce Secure Sockets Layer (SSL) parameters, prevent X-XSS-Protection exploits, and block frame sniffing.Abuse Protection: Rate limiting via express-rate-limit to prevent brute-force attacks on authentication endpoints.3.2.3 Reliability and UsabilityResponsive Layouts: Responsive layout support across mobile, tablet, and desktop viewports using dynamic Tailwind CSS breakpoints.Design System: Palette incorporating Gold (#D4AF37), pure white, and dark navy (#0A192F), paired with consistent loading skeletons and toast notifications (react-hot-toast).Error Handling: Centralized Express middleware catching database errors, invalid payloads, and unhandled promises.3.3 Hardware and Software Requirements</w:t>
      </w:r>
    </w:p>
    <w:p>
      <w:pPr>
        <w:jc w:val="both"/>
      </w:pPr>
      <w:r>
        <w:rPr>
          <w:rFonts w:ascii="Times New Roman" w:hAnsi="Times New Roman"/>
          <w:b/>
          <w:sz w:val="24"/>
        </w:rPr>
        <w:t>Table 3.1: Hardware and Software SpecificationsCategoryRequirement ParameterDevelopment / Execution SpecificationDevelopment HardwareProcessorIntel Core i5 10th Gen / AMD Ryzen 5 or higherSystem Memory (RAM)8 GB minimum (16 GB recommended)Storage Space256 GB Solid State Drive (SSD)Deployment ServerCloud EnvironmentsVercel (Frontend), Render (Backend), MongoDB AtlasSoftware EngineRuntime EnvironmentNode.js (v18.x or v20.x LTS)Development EnvironmentVisual Studio Code (VS Code)Database EngineMongoDB Atlas (v6.0+ Cloud Cluster)Media CloudCloudinary API EngineBrowsersStandard ComplianceGoogle Chrome v110+, Mozilla Firefox, Safari</w:t>
      </w:r>
    </w:p>
    <w:p>
      <w:r>
        <w:br w:type="page"/>
      </w:r>
    </w:p>
    <w:p>
      <w:pPr>
        <w:jc w:val="center"/>
      </w:pPr>
      <w:r>
        <w:rPr>
          <w:rFonts w:ascii="Times New Roman" w:hAnsi="Times New Roman"/>
          <w:b/>
          <w:sz w:val="28"/>
        </w:rPr>
        <w:t>CHAPTER 4: SYSTEM DESIGN &amp; ARCHITECTURE4.1 System Architecture DiagramThe system uses a decoupled client-server architecture. The frontend application, built with React 19 and Vite, communicates asynchronously with the Express/Node.js backend through a RESTful API layer.</w:t>
      </w:r>
    </w:p>
    <w:p>
      <w:pPr>
        <w:jc w:val="both"/>
      </w:pPr>
      <w:r>
        <w:rPr>
          <w:rFonts w:ascii="Times New Roman" w:hAnsi="Times New Roman"/>
          <w:b w:val="0"/>
          <w:sz w:val="24"/>
        </w:rPr>
        <w:t>Plaintext+-----------------------------------------------------------------------------------+</w:t>
      </w:r>
    </w:p>
    <w:p>
      <w:pPr>
        <w:jc w:val="both"/>
      </w:pPr>
      <w:r>
        <w:rPr>
          <w:rFonts w:ascii="Courier New" w:hAnsi="Courier New"/>
          <w:b w:val="0"/>
          <w:sz w:val="18"/>
        </w:rPr>
        <w:t>|                                CLIENT BROWSER                                     |</w:t>
      </w:r>
    </w:p>
    <w:p>
      <w:pPr>
        <w:jc w:val="both"/>
      </w:pPr>
      <w:r>
        <w:rPr>
          <w:rFonts w:ascii="Courier New" w:hAnsi="Courier New"/>
          <w:b w:val="0"/>
          <w:sz w:val="18"/>
        </w:rPr>
        <w:t>|  [ React 19 Single Page Application ] &lt;---&gt; [ Axios REST Client / LocalState ]    |</w:t>
      </w:r>
    </w:p>
    <w:p>
      <w:pPr>
        <w:jc w:val="both"/>
      </w:pPr>
      <w:r>
        <w:rPr>
          <w:rFonts w:ascii="Courier New" w:hAnsi="Courier New"/>
          <w:b w:val="0"/>
          <w:sz w:val="18"/>
        </w:rPr>
        <w:t>+-----------------------------------------------------------------------------------+</w:t>
      </w:r>
    </w:p>
    <w:p>
      <w:pPr>
        <w:jc w:val="both"/>
      </w:pPr>
      <w:r>
        <w:rPr>
          <w:rFonts w:ascii="Courier New" w:hAnsi="Courier New"/>
          <w:b w:val="0"/>
          <w:sz w:val="18"/>
        </w:rPr>
        <w:t>|</w:t>
      </w:r>
    </w:p>
    <w:p>
      <w:pPr>
        <w:jc w:val="both"/>
      </w:pPr>
      <w:r>
        <w:rPr>
          <w:rFonts w:ascii="Courier New" w:hAnsi="Courier New"/>
          <w:b w:val="0"/>
          <w:sz w:val="18"/>
        </w:rPr>
        <w:t>| HTTPS / REST API (JSON)</w:t>
      </w:r>
    </w:p>
    <w:p>
      <w:pPr>
        <w:jc w:val="both"/>
      </w:pPr>
      <w:r>
        <w:rPr>
          <w:rFonts w:ascii="Times New Roman" w:hAnsi="Times New Roman"/>
          <w:b w:val="0"/>
          <w:sz w:val="24"/>
        </w:rPr>
        <w:t>v</w:t>
      </w:r>
    </w:p>
    <w:p>
      <w:pPr>
        <w:jc w:val="both"/>
      </w:pPr>
      <w:r>
        <w:rPr>
          <w:rFonts w:ascii="Courier New" w:hAnsi="Courier New"/>
          <w:b w:val="0"/>
          <w:sz w:val="18"/>
        </w:rPr>
        <w:t>+-----------------------------------------------------------------------------------+</w:t>
      </w:r>
    </w:p>
    <w:p>
      <w:pPr>
        <w:jc w:val="both"/>
      </w:pPr>
      <w:r>
        <w:rPr>
          <w:rFonts w:ascii="Courier New" w:hAnsi="Courier New"/>
          <w:b w:val="0"/>
          <w:sz w:val="18"/>
        </w:rPr>
        <w:t>|                               RENDER BACKEND HOST                                 |</w:t>
      </w:r>
    </w:p>
    <w:p>
      <w:pPr>
        <w:jc w:val="both"/>
      </w:pPr>
      <w:r>
        <w:rPr>
          <w:rFonts w:ascii="Courier New" w:hAnsi="Courier New"/>
          <w:b w:val="0"/>
          <w:sz w:val="18"/>
        </w:rPr>
        <w:t>|  +-----------------------------------------------------------------------------+  |</w:t>
      </w:r>
    </w:p>
    <w:p>
      <w:pPr>
        <w:jc w:val="both"/>
      </w:pPr>
      <w:r>
        <w:rPr>
          <w:rFonts w:ascii="Courier New" w:hAnsi="Courier New"/>
          <w:b w:val="0"/>
          <w:sz w:val="18"/>
        </w:rPr>
        <w:t>|  | Node.js / Express Web Server                                                |  |</w:t>
      </w:r>
    </w:p>
    <w:p>
      <w:pPr>
        <w:jc w:val="both"/>
      </w:pPr>
      <w:r>
        <w:rPr>
          <w:rFonts w:ascii="Courier New" w:hAnsi="Courier New"/>
          <w:b w:val="0"/>
          <w:sz w:val="18"/>
        </w:rPr>
        <w:t>|  |   ├── Middleware: CORS, Helmet, Rate Limiter, Express JSON                  |  |</w:t>
      </w:r>
    </w:p>
    <w:p>
      <w:pPr>
        <w:jc w:val="both"/>
      </w:pPr>
      <w:r>
        <w:rPr>
          <w:rFonts w:ascii="Courier New" w:hAnsi="Courier New"/>
          <w:b w:val="0"/>
          <w:sz w:val="18"/>
        </w:rPr>
        <w:t>|  |   ├── Authentication: JWT Middleware, Bcrypt Encryption System              |  |</w:t>
      </w:r>
    </w:p>
    <w:p>
      <w:pPr>
        <w:jc w:val="both"/>
      </w:pPr>
      <w:r>
        <w:rPr>
          <w:rFonts w:ascii="Courier New" w:hAnsi="Courier New"/>
          <w:b w:val="0"/>
          <w:sz w:val="18"/>
        </w:rPr>
        <w:t>|  |   ├── Controllers: Auth, Booking, Service, Package, Gallery, Inquiry      |  |</w:t>
      </w:r>
    </w:p>
    <w:p>
      <w:pPr>
        <w:jc w:val="both"/>
      </w:pPr>
      <w:r>
        <w:rPr>
          <w:rFonts w:ascii="Courier New" w:hAnsi="Courier New"/>
          <w:b w:val="0"/>
          <w:sz w:val="18"/>
        </w:rPr>
        <w:t>|  |   └── File Management: Multer Stream Upload Parser                          |  |</w:t>
      </w:r>
    </w:p>
    <w:p>
      <w:pPr>
        <w:jc w:val="both"/>
      </w:pPr>
      <w:r>
        <w:rPr>
          <w:rFonts w:ascii="Courier New" w:hAnsi="Courier New"/>
          <w:b w:val="0"/>
          <w:sz w:val="18"/>
        </w:rPr>
        <w:t>|  +-----------------------------------------------------------------------------+  |</w:t>
      </w:r>
    </w:p>
    <w:p>
      <w:pPr>
        <w:jc w:val="both"/>
      </w:pPr>
      <w:r>
        <w:rPr>
          <w:rFonts w:ascii="Courier New" w:hAnsi="Courier New"/>
          <w:b w:val="0"/>
          <w:sz w:val="18"/>
        </w:rPr>
        <w:t>+-----------------------------------------------------------------------------------+</w:t>
      </w:r>
    </w:p>
    <w:p>
      <w:pPr>
        <w:jc w:val="both"/>
      </w:pPr>
      <w:r>
        <w:rPr>
          <w:rFonts w:ascii="Courier New" w:hAnsi="Courier New"/>
          <w:b w:val="0"/>
          <w:sz w:val="18"/>
        </w:rPr>
        <w:t>|                                       |</w:t>
      </w:r>
    </w:p>
    <w:p>
      <w:pPr>
        <w:jc w:val="both"/>
      </w:pPr>
      <w:r>
        <w:rPr>
          <w:rFonts w:ascii="Times New Roman" w:hAnsi="Times New Roman"/>
          <w:b w:val="0"/>
          <w:sz w:val="24"/>
        </w:rPr>
        <w:t>Mongoose ODM    |                                       | Media Upload API</w:t>
      </w:r>
    </w:p>
    <w:p>
      <w:pPr>
        <w:jc w:val="both"/>
      </w:pPr>
      <w:r>
        <w:rPr>
          <w:rFonts w:ascii="Times New Roman" w:hAnsi="Times New Roman"/>
          <w:b w:val="0"/>
          <w:sz w:val="24"/>
        </w:rPr>
        <w:t>Queries (JSON)  v                                       v</w:t>
      </w:r>
    </w:p>
    <w:p>
      <w:pPr>
        <w:jc w:val="both"/>
      </w:pPr>
      <w:r>
        <w:rPr>
          <w:rFonts w:ascii="Courier New" w:hAnsi="Courier New"/>
          <w:b w:val="0"/>
          <w:sz w:val="18"/>
        </w:rPr>
        <w:t>+------------------------------------+               +------------------------------+</w:t>
      </w:r>
    </w:p>
    <w:p>
      <w:pPr>
        <w:jc w:val="both"/>
      </w:pPr>
      <w:r>
        <w:rPr>
          <w:rFonts w:ascii="Courier New" w:hAnsi="Courier New"/>
          <w:b w:val="0"/>
          <w:sz w:val="18"/>
        </w:rPr>
        <w:t>|       MONGODB ATLAS DATABASE       |               |        CLOUDINARY CDN        |</w:t>
      </w:r>
    </w:p>
    <w:p>
      <w:pPr>
        <w:jc w:val="both"/>
      </w:pPr>
      <w:r>
        <w:rPr>
          <w:rFonts w:ascii="Courier New" w:hAnsi="Courier New"/>
          <w:b w:val="0"/>
          <w:sz w:val="18"/>
        </w:rPr>
        <w:t>|  Collections:                      |               |  - Multi-image storage       |</w:t>
      </w:r>
    </w:p>
    <w:p>
      <w:pPr>
        <w:jc w:val="both"/>
      </w:pPr>
      <w:r>
        <w:rPr>
          <w:rFonts w:ascii="Courier New" w:hAnsi="Courier New"/>
          <w:b w:val="0"/>
          <w:sz w:val="18"/>
        </w:rPr>
        <w:t>|  - Users / Admins                  |               |  - CDN asset optimization     |</w:t>
      </w:r>
    </w:p>
    <w:p>
      <w:pPr>
        <w:jc w:val="both"/>
      </w:pPr>
      <w:r>
        <w:rPr>
          <w:rFonts w:ascii="Courier New" w:hAnsi="Courier New"/>
          <w:b w:val="0"/>
          <w:sz w:val="18"/>
        </w:rPr>
        <w:t>|  - Services / Packages             |               |  - Asset deletion endpoints  |</w:t>
      </w:r>
    </w:p>
    <w:p>
      <w:pPr>
        <w:jc w:val="both"/>
      </w:pPr>
      <w:r>
        <w:rPr>
          <w:rFonts w:ascii="Courier New" w:hAnsi="Courier New"/>
          <w:b w:val="0"/>
          <w:sz w:val="18"/>
        </w:rPr>
        <w:t>|  - Gallery / Bookings / Inquiries  |               |                              |</w:t>
      </w:r>
    </w:p>
    <w:p>
      <w:pPr>
        <w:jc w:val="both"/>
      </w:pPr>
      <w:r>
        <w:rPr>
          <w:rFonts w:ascii="Courier New" w:hAnsi="Courier New"/>
          <w:b w:val="0"/>
          <w:sz w:val="18"/>
        </w:rPr>
        <w:t>+------------------------------------+               +------------------------------+</w:t>
      </w:r>
    </w:p>
    <w:p>
      <w:pPr>
        <w:jc w:val="both"/>
      </w:pPr>
      <w:r>
        <w:rPr>
          <w:rFonts w:ascii="Times New Roman" w:hAnsi="Times New Roman"/>
          <w:b/>
          <w:sz w:val="24"/>
        </w:rPr>
        <w:t>Figure 4.1: High-Level Decoupled Architecture Diagram4.2 Entity-Relationship (ER) DiagramThe database model contains relationships between accounts, catalog entities, contextual client reservations, and inquiry threads:</w:t>
      </w:r>
    </w:p>
    <w:p>
      <w:pPr>
        <w:jc w:val="both"/>
      </w:pPr>
      <w:r>
        <w:rPr>
          <w:rFonts w:ascii="Times New Roman" w:hAnsi="Times New Roman"/>
          <w:b w:val="0"/>
          <w:sz w:val="24"/>
        </w:rPr>
        <w:t>Plaintext[ USER ] 1 ─── N [ BOOKING ] N ─── 1 [ SERVICE ]</w:t>
      </w:r>
    </w:p>
    <w:p>
      <w:pPr>
        <w:jc w:val="both"/>
      </w:pPr>
      <w:r>
        <w:rPr>
          <w:rFonts w:ascii="Times New Roman" w:hAnsi="Times New Roman"/>
          <w:b w:val="0"/>
          <w:sz w:val="24"/>
        </w:rPr>
        <w:t>│                 │                   │</w:t>
      </w:r>
    </w:p>
    <w:p>
      <w:pPr>
        <w:jc w:val="both"/>
      </w:pPr>
      <w:r>
        <w:rPr>
          <w:rFonts w:ascii="Times New Roman" w:hAnsi="Times New Roman"/>
          <w:b w:val="0"/>
          <w:sz w:val="24"/>
        </w:rPr>
        <w:t>│                 │                   │</w:t>
      </w:r>
    </w:p>
    <w:p>
      <w:pPr>
        <w:jc w:val="both"/>
      </w:pPr>
      <w:r>
        <w:rPr>
          <w:rFonts w:ascii="Times New Roman" w:hAnsi="Times New Roman"/>
          <w:b w:val="0"/>
          <w:sz w:val="24"/>
        </w:rPr>
        <w:t>1                 │ N                 │ 1</w:t>
      </w:r>
    </w:p>
    <w:p>
      <w:pPr>
        <w:jc w:val="both"/>
      </w:pPr>
      <w:r>
        <w:rPr>
          <w:rFonts w:ascii="Times New Roman" w:hAnsi="Times New Roman"/>
          <w:b w:val="0"/>
          <w:sz w:val="24"/>
        </w:rPr>
        <w:t>│                 ▼                   ▼</w:t>
      </w:r>
    </w:p>
    <w:p>
      <w:pPr>
        <w:jc w:val="both"/>
      </w:pPr>
      <w:r>
        <w:rPr>
          <w:rFonts w:ascii="Courier New" w:hAnsi="Courier New"/>
          <w:b w:val="0"/>
          <w:sz w:val="18"/>
        </w:rPr>
        <w:t>[ INQUIRY ]    [ GALLERY ] 1 ────── N [ PACKAGE ]</w:t>
      </w:r>
    </w:p>
    <w:p>
      <w:pPr>
        <w:jc w:val="both"/>
      </w:pPr>
      <w:r>
        <w:rPr>
          <w:rFonts w:ascii="Times New Roman" w:hAnsi="Times New Roman"/>
          <w:b/>
          <w:sz w:val="24"/>
        </w:rPr>
        <w:t>Figure 4.2: Entity-Relationship (ER) Diagram4.3 Data Flow Diagrams (DFD)DFD Level 0 (Context Diagram)</w:t>
      </w:r>
    </w:p>
    <w:p>
      <w:pPr>
        <w:jc w:val="both"/>
      </w:pPr>
      <w:r>
        <w:rPr>
          <w:rFonts w:ascii="Times New Roman" w:hAnsi="Times New Roman"/>
          <w:b w:val="0"/>
          <w:sz w:val="24"/>
        </w:rPr>
        <w:t>Plaintext                  +-----------------------------------+</w:t>
      </w:r>
    </w:p>
    <w:p>
      <w:pPr>
        <w:jc w:val="both"/>
      </w:pPr>
      <w:r>
        <w:rPr>
          <w:rFonts w:ascii="Courier New" w:hAnsi="Courier New"/>
          <w:b w:val="0"/>
          <w:sz w:val="18"/>
        </w:rPr>
        <w:t>|   Mumtaz Daawat Decor System     |</w:t>
      </w:r>
    </w:p>
    <w:p>
      <w:pPr>
        <w:jc w:val="both"/>
      </w:pPr>
      <w:r>
        <w:rPr>
          <w:rFonts w:ascii="Courier New" w:hAnsi="Courier New"/>
          <w:b w:val="0"/>
          <w:sz w:val="18"/>
        </w:rPr>
        <w:t>Client  -----&gt; |   ( MERN Processing Engine )      | &lt;----- Admin</w:t>
      </w:r>
    </w:p>
    <w:p>
      <w:pPr>
        <w:jc w:val="both"/>
      </w:pPr>
      <w:r>
        <w:rPr>
          <w:rFonts w:ascii="Times New Roman" w:hAnsi="Times New Roman"/>
          <w:b w:val="0"/>
          <w:sz w:val="24"/>
        </w:rPr>
        <w:t>User Context    +-----------------------------------+   Control Context</w:t>
      </w:r>
    </w:p>
    <w:p>
      <w:pPr>
        <w:jc w:val="both"/>
      </w:pPr>
      <w:r>
        <w:rPr>
          <w:rFonts w:ascii="Times New Roman" w:hAnsi="Times New Roman"/>
          <w:b w:val="0"/>
          <w:sz w:val="24"/>
        </w:rPr>
        <w:t>DFD Level 1 (Process Breakdown)</w:t>
      </w:r>
    </w:p>
    <w:p>
      <w:pPr>
        <w:jc w:val="both"/>
      </w:pPr>
      <w:r>
        <w:rPr>
          <w:rFonts w:ascii="Times New Roman" w:hAnsi="Times New Roman"/>
          <w:b w:val="0"/>
          <w:sz w:val="24"/>
        </w:rPr>
        <w:t>Plaintext[ Client ] ──( 1. Authenticate )──&gt; [ User Auth Controller ] ──&gt; ( User Collection )</w:t>
      </w:r>
    </w:p>
    <w:p>
      <w:pPr>
        <w:jc w:val="both"/>
      </w:pPr>
      <w:r>
        <w:rPr>
          <w:rFonts w:ascii="Courier New" w:hAnsi="Courier New"/>
          <w:b w:val="0"/>
          <w:sz w:val="18"/>
        </w:rPr>
        <w:t>[ Client ] ──( 2. Submit Request)─&gt; [ Contextual Booking Engine ]─&gt; ( Booking Collection )</w:t>
      </w:r>
    </w:p>
    <w:p>
      <w:pPr>
        <w:jc w:val="both"/>
      </w:pPr>
      <w:r>
        <w:rPr>
          <w:rFonts w:ascii="Courier New" w:hAnsi="Courier New"/>
          <w:b w:val="0"/>
          <w:sz w:val="18"/>
        </w:rPr>
        <w:t>[ Admin ]  ──( 3. Upload Media )──&gt; [ Cloudinary File Controller ]─&gt; ( Gallery Collection )</w:t>
      </w:r>
    </w:p>
    <w:p>
      <w:pPr>
        <w:jc w:val="both"/>
      </w:pPr>
      <w:r>
        <w:rPr>
          <w:rFonts w:ascii="Courier New" w:hAnsi="Courier New"/>
          <w:b w:val="0"/>
          <w:sz w:val="18"/>
        </w:rPr>
        <w:t>[ Admin ]  ──( 4. Update Status)──&gt; [ Order Management Engine ] ─&gt; ( Booking Collection )</w:t>
      </w:r>
    </w:p>
    <w:p>
      <w:pPr>
        <w:jc w:val="both"/>
      </w:pPr>
      <w:r>
        <w:rPr>
          <w:rFonts w:ascii="Times New Roman" w:hAnsi="Times New Roman"/>
          <w:b/>
          <w:sz w:val="24"/>
        </w:rPr>
        <w:t>4.4 Database Schema &amp; Collection Designs4.4.1 User Collection Schema</w:t>
      </w:r>
    </w:p>
    <w:p>
      <w:pPr>
        <w:jc w:val="both"/>
      </w:pPr>
      <w:r>
        <w:rPr>
          <w:rFonts w:ascii="Times New Roman" w:hAnsi="Times New Roman"/>
          <w:b/>
          <w:sz w:val="24"/>
        </w:rPr>
        <w:t>Table 4.1: User Database Schema MappingField NameData TypeConstraintsField Description_idObjectIdPrimary Key, AutoUnique Mongo record identifiernameStringRequired, TrimmedFull name of the clientemailStringRequired, UniqueClient email address (login ID)phoneStringRequiredPrimary contact phone numberpasswordStringRequiredSalted bcryptjs password hashcreatedAtDateAuto TimestampAccount registration timestamp4.4.2 Admin Collection Schema</w:t>
      </w:r>
    </w:p>
    <w:p>
      <w:pPr>
        <w:jc w:val="both"/>
      </w:pPr>
      <w:r>
        <w:rPr>
          <w:rFonts w:ascii="Times New Roman" w:hAnsi="Times New Roman"/>
          <w:b/>
          <w:sz w:val="24"/>
        </w:rPr>
        <w:t>Table 4.2: Admin Database Schema MappingField NameData TypeConstraintsField Description_idObjectIdPrimary Key, AutoUnique admin record identifieremailStringRequired, UniqueSystem administrator login emailpasswordStringRequiredHash generated via server seed scriptroleStringDefault: adminSystem authorization role4.4.3 Service Collection Schema</w:t>
      </w:r>
    </w:p>
    <w:p>
      <w:pPr>
        <w:jc w:val="both"/>
      </w:pPr>
      <w:r>
        <w:rPr>
          <w:rFonts w:ascii="Times New Roman" w:hAnsi="Times New Roman"/>
          <w:b/>
          <w:sz w:val="24"/>
        </w:rPr>
        <w:t>Table 4.3: Service Database Schema MappingField NameData TypeConstraintsField Description_idObjectIdPrimary Key, AutoService identifiernameStringRequiredService name (e.g., Haldi Decoration)descriptionStringRequiredDetailed service breakdowncategoryStringRequiredFunctional service categorycoverImageStringRequired URLPrimary card display image URLstartingPriceNumberRequiredBaseline cost valuemaxGuestsNumberOptionalGuest capacity limitation4.4.4 Package Collection Schema</w:t>
      </w:r>
    </w:p>
    <w:p>
      <w:pPr>
        <w:jc w:val="both"/>
      </w:pPr>
      <w:r>
        <w:rPr>
          <w:rFonts w:ascii="Times New Roman" w:hAnsi="Times New Roman"/>
          <w:b/>
          <w:sz w:val="24"/>
        </w:rPr>
        <w:t>Table 4.4: Package Database Schema MappingField NameData TypeConstraintsField Description_idObjectIdPrimary Key, AutoPackage identifierpackageNameStringRequiredPackage tier name (e.g., The Grand)serviceIdObjectIdRef: ServiceForeign key referencing parent servicepriceNumberRequiredTier pricing valueinclusionsArray[String]RequiredFeature inclusions listisMostLovedBooleanDefault: falseHighlight marker flag4.4.5 Gallery Collection Schema</w:t>
      </w:r>
    </w:p>
    <w:p>
      <w:pPr>
        <w:jc w:val="both"/>
      </w:pPr>
      <w:r>
        <w:rPr>
          <w:rFonts w:ascii="Times New Roman" w:hAnsi="Times New Roman"/>
          <w:b/>
          <w:sz w:val="24"/>
        </w:rPr>
        <w:t>Table 4.5: Gallery Database Schema MappingField NameData TypeConstraintsField Description_idObjectIdPrimary Key, AutoGallery identifiertitleStringRequiredSetup titlecategoryStringRequiredCustom category labelimagesArray[Object]RequiredArray containing Cloudinary url &amp; public_idstartingPriceNumberRequiredSetup baseline priceisVisibleBooleanDefault: truePublic visibility control flag4.4.6 Booking Collection Schema</w:t>
      </w:r>
    </w:p>
    <w:p>
      <w:pPr>
        <w:jc w:val="both"/>
      </w:pPr>
      <w:r>
        <w:rPr>
          <w:rFonts w:ascii="Times New Roman" w:hAnsi="Times New Roman"/>
          <w:b/>
          <w:sz w:val="24"/>
        </w:rPr>
        <w:t>Table 4.6: Booking Database Schema MappingField NameData TypeConstraintsField Description_idObjectIdPrimary Key, AutoBooking record identifieruserIdObjectIdRef: UserClient reference keybookingTypeStringEnum (package,service,gallery)Type of booking initiateditemRefObjectIdDynamic RefReference to target entityeventDateDateRequiredScheduled event datevenueStringRequiredDestination addressbookingStatusStringEnum (pending,confirmed,completed,...)Current business statuspaymentStatusStringEnum (unpaid,partial,paid)Financial status tracking4.4.7 Inquiry Collection Schema</w:t>
      </w:r>
    </w:p>
    <w:p>
      <w:pPr>
        <w:jc w:val="both"/>
      </w:pPr>
      <w:r>
        <w:rPr>
          <w:rFonts w:ascii="Times New Roman" w:hAnsi="Times New Roman"/>
          <w:b/>
          <w:sz w:val="24"/>
        </w:rPr>
        <w:t>Table 4.7: Inquiry Database Schema MappingField NameData TypeConstraintsField Description_idObjectIdPrimary Key, AutoInquiry identifieruserIdObjectIdRef: User, OptionalOptional client referencenameStringRequiredSender namemessageStringRequiredInquiring text payloadstatusStringEnum (new,responded,closed)Processing flagadminReplyStringOptionalResponse text from administrator</w:t>
      </w:r>
    </w:p>
    <w:p>
      <w:r>
        <w:br w:type="page"/>
      </w:r>
    </w:p>
    <w:p>
      <w:pPr>
        <w:jc w:val="center"/>
      </w:pPr>
      <w:r>
        <w:rPr>
          <w:rFonts w:ascii="Times New Roman" w:hAnsi="Times New Roman"/>
          <w:b/>
          <w:sz w:val="28"/>
        </w:rPr>
        <w:t>CHAPTER 5: IMPLEMENTATION &amp; MODULE DETAILS5.1 Frontend Architecture &amp; Component MappingThe frontend is organized as a single-page application built with React 19 and Vite:Component Decomposition (/components): Reusable UI units including luxury navigation bars, dynamic footers, contextual form modals, skeleton cards, and protected route wrappers.Page Hierarchy (/pages):Home.jsx: Hero showcase, introduction, call-to-action buttons.Services.jsx &amp; Packages.jsx: Interactive catalog structures displaying tier inclusions.Gallery.jsx: Category-filtered grid rendering Cloudinary multi-image setups.Profile.jsx: Account hub listing package orders, service requests, gallery bookings, and inquiry responses.AdminDashboard.jsx: Protected portal displaying business metrics, booking tables, image management toolsets, and response drawers.State Management &amp; Communication: Axios instance with central interceptors handling auth headers alongside dynamic React Contexts (AuthContext.jsx) managing authorization states.5.2 Backend API Services &amp; Controller LayerThe Node.js/Express application provides structured RESTful API endpoints:</w:t>
      </w:r>
    </w:p>
    <w:p>
      <w:pPr>
        <w:jc w:val="both"/>
      </w:pPr>
      <w:r>
        <w:rPr>
          <w:rFonts w:ascii="Times New Roman" w:hAnsi="Times New Roman"/>
          <w:b w:val="0"/>
          <w:sz w:val="24"/>
        </w:rPr>
        <w:t>PlaintextPOST /api/auth/register    -&gt; User Account Creation</w:t>
      </w:r>
    </w:p>
    <w:p>
      <w:pPr>
        <w:jc w:val="both"/>
      </w:pPr>
      <w:r>
        <w:rPr>
          <w:rFonts w:ascii="Times New Roman" w:hAnsi="Times New Roman"/>
          <w:b w:val="0"/>
          <w:sz w:val="24"/>
        </w:rPr>
        <w:t>POST /api/auth/login       -&gt; Client Authentication &amp; JWT Generation</w:t>
      </w:r>
    </w:p>
    <w:p>
      <w:pPr>
        <w:jc w:val="both"/>
      </w:pPr>
      <w:r>
        <w:rPr>
          <w:rFonts w:ascii="Times New Roman" w:hAnsi="Times New Roman"/>
          <w:b w:val="0"/>
          <w:sz w:val="24"/>
        </w:rPr>
        <w:t>POST /api/admin/login      -&gt; Administrative Token Issue</w:t>
      </w:r>
    </w:p>
    <w:p>
      <w:pPr>
        <w:jc w:val="both"/>
      </w:pPr>
      <w:r>
        <w:rPr>
          <w:rFonts w:ascii="Times New Roman" w:hAnsi="Times New Roman"/>
          <w:b w:val="0"/>
          <w:sz w:val="24"/>
        </w:rPr>
        <w:t>GET  /api/services         -&gt; Fetch Services Catalogue</w:t>
      </w:r>
    </w:p>
    <w:p>
      <w:pPr>
        <w:jc w:val="both"/>
      </w:pPr>
      <w:r>
        <w:rPr>
          <w:rFonts w:ascii="Times New Roman" w:hAnsi="Times New Roman"/>
          <w:b w:val="0"/>
          <w:sz w:val="24"/>
        </w:rPr>
        <w:t>POST /api/gallery          -&gt; Multi-Image Upload Controller (Multer -&gt; Cloudinary)</w:t>
      </w:r>
    </w:p>
    <w:p>
      <w:pPr>
        <w:jc w:val="both"/>
      </w:pPr>
      <w:r>
        <w:rPr>
          <w:rFonts w:ascii="Times New Roman" w:hAnsi="Times New Roman"/>
          <w:b w:val="0"/>
          <w:sz w:val="24"/>
        </w:rPr>
        <w:t>POST /api/bookings         -&gt; Contextual Request Processing</w:t>
      </w:r>
    </w:p>
    <w:p>
      <w:pPr>
        <w:jc w:val="both"/>
      </w:pPr>
      <w:r>
        <w:rPr>
          <w:rFonts w:ascii="Times New Roman" w:hAnsi="Times New Roman"/>
          <w:b w:val="0"/>
          <w:sz w:val="24"/>
        </w:rPr>
        <w:t>PUT  /api/bookings/:id     -&gt; Admin Status &amp; Payment Update Controller</w:t>
      </w:r>
    </w:p>
    <w:p>
      <w:pPr>
        <w:jc w:val="both"/>
      </w:pPr>
      <w:r>
        <w:rPr>
          <w:rFonts w:ascii="Times New Roman" w:hAnsi="Times New Roman"/>
          <w:b w:val="0"/>
          <w:sz w:val="24"/>
        </w:rPr>
        <w:t>POST /api/inquiries/reply  -&gt; Account-Restricted Admin Reply Injector</w:t>
      </w:r>
    </w:p>
    <w:p>
      <w:pPr>
        <w:jc w:val="both"/>
      </w:pPr>
      <w:r>
        <w:rPr>
          <w:rFonts w:ascii="Times New Roman" w:hAnsi="Times New Roman"/>
          <w:b/>
          <w:sz w:val="24"/>
        </w:rPr>
        <w:t>5.3 Contextual Booking Module WorkflowThe platform captures the source context of every booking attempt:</w:t>
      </w:r>
    </w:p>
    <w:p>
      <w:pPr>
        <w:jc w:val="both"/>
      </w:pPr>
      <w:r>
        <w:rPr>
          <w:rFonts w:ascii="Times New Roman" w:hAnsi="Times New Roman"/>
          <w:b w:val="0"/>
          <w:sz w:val="24"/>
        </w:rPr>
        <w:t>Plaintext[ User Selects Entity ]</w:t>
      </w:r>
    </w:p>
    <w:p>
      <w:pPr>
        <w:jc w:val="both"/>
      </w:pPr>
      <w:r>
        <w:rPr>
          <w:rFonts w:ascii="Times New Roman" w:hAnsi="Times New Roman"/>
          <w:b w:val="0"/>
          <w:sz w:val="24"/>
        </w:rPr>
        <w:t>│</w:t>
      </w:r>
    </w:p>
    <w:p>
      <w:pPr>
        <w:jc w:val="both"/>
      </w:pPr>
      <w:r>
        <w:rPr>
          <w:rFonts w:ascii="Times New Roman" w:hAnsi="Times New Roman"/>
          <w:b w:val="0"/>
          <w:sz w:val="24"/>
        </w:rPr>
        <w:t>├──&gt; Package Selected  -&gt; Pre-fills Package Name, Inclusions, Tier Cost</w:t>
      </w:r>
    </w:p>
    <w:p>
      <w:pPr>
        <w:jc w:val="both"/>
      </w:pPr>
      <w:r>
        <w:rPr>
          <w:rFonts w:ascii="Times New Roman" w:hAnsi="Times New Roman"/>
          <w:b w:val="0"/>
          <w:sz w:val="24"/>
        </w:rPr>
        <w:t>├──&gt; Service Selected  -&gt; Pre-fills Category, Baseline Rate, Duration</w:t>
      </w:r>
    </w:p>
    <w:p>
      <w:pPr>
        <w:jc w:val="both"/>
      </w:pPr>
      <w:r>
        <w:rPr>
          <w:rFonts w:ascii="Times New Roman" w:hAnsi="Times New Roman"/>
          <w:b w:val="0"/>
          <w:sz w:val="24"/>
        </w:rPr>
        <w:t>└──&gt; Gallery Selected  -&gt; Pre-fills Setup Title, Category, Cloudinary Ref</w:t>
      </w:r>
    </w:p>
    <w:p>
      <w:pPr>
        <w:jc w:val="both"/>
      </w:pPr>
      <w:r>
        <w:rPr>
          <w:rFonts w:ascii="Times New Roman" w:hAnsi="Times New Roman"/>
          <w:b w:val="0"/>
          <w:sz w:val="24"/>
        </w:rPr>
        <w:t>│</w:t>
      </w:r>
    </w:p>
    <w:p>
      <w:pPr>
        <w:jc w:val="both"/>
      </w:pPr>
      <w:r>
        <w:rPr>
          <w:rFonts w:ascii="Times New Roman" w:hAnsi="Times New Roman"/>
          <w:b w:val="0"/>
          <w:sz w:val="24"/>
        </w:rPr>
        <w:t>v</w:t>
      </w:r>
    </w:p>
    <w:p>
      <w:pPr>
        <w:jc w:val="both"/>
      </w:pPr>
      <w:r>
        <w:rPr>
          <w:rFonts w:ascii="Courier New" w:hAnsi="Courier New"/>
          <w:b w:val="0"/>
          <w:sz w:val="18"/>
        </w:rPr>
        <w:t>[ System Renders Contextual Modal Form ]</w:t>
      </w:r>
    </w:p>
    <w:p>
      <w:pPr>
        <w:jc w:val="both"/>
      </w:pPr>
      <w:r>
        <w:rPr>
          <w:rFonts w:ascii="Times New Roman" w:hAnsi="Times New Roman"/>
          <w:b w:val="0"/>
          <w:sz w:val="24"/>
        </w:rPr>
        <w:t>│</w:t>
      </w:r>
    </w:p>
    <w:p>
      <w:pPr>
        <w:jc w:val="both"/>
      </w:pPr>
      <w:r>
        <w:rPr>
          <w:rFonts w:ascii="Times New Roman" w:hAnsi="Times New Roman"/>
          <w:b w:val="0"/>
          <w:sz w:val="24"/>
        </w:rPr>
        <w:t>├──&gt; Prompts for Event Date, Venue, Guest Count, Custom Requirements</w:t>
      </w:r>
    </w:p>
    <w:p>
      <w:pPr>
        <w:jc w:val="both"/>
      </w:pPr>
      <w:r>
        <w:rPr>
          <w:rFonts w:ascii="Times New Roman" w:hAnsi="Times New Roman"/>
          <w:b w:val="0"/>
          <w:sz w:val="24"/>
        </w:rPr>
        <w:t>│</w:t>
      </w:r>
    </w:p>
    <w:p>
      <w:pPr>
        <w:jc w:val="both"/>
      </w:pPr>
      <w:r>
        <w:rPr>
          <w:rFonts w:ascii="Times New Roman" w:hAnsi="Times New Roman"/>
          <w:b w:val="0"/>
          <w:sz w:val="24"/>
        </w:rPr>
        <w:t>v</w:t>
      </w:r>
    </w:p>
    <w:p>
      <w:pPr>
        <w:jc w:val="both"/>
      </w:pPr>
      <w:r>
        <w:rPr>
          <w:rFonts w:ascii="Courier New" w:hAnsi="Courier New"/>
          <w:b w:val="0"/>
          <w:sz w:val="18"/>
        </w:rPr>
        <w:t>[ POST Payload Sent to /api/bookings ]</w:t>
      </w:r>
    </w:p>
    <w:p>
      <w:pPr>
        <w:jc w:val="both"/>
      </w:pPr>
      <w:r>
        <w:rPr>
          <w:rFonts w:ascii="Times New Roman" w:hAnsi="Times New Roman"/>
          <w:b w:val="0"/>
          <w:sz w:val="24"/>
        </w:rPr>
        <w:t>│</w:t>
      </w:r>
    </w:p>
    <w:p>
      <w:pPr>
        <w:jc w:val="both"/>
      </w:pPr>
      <w:r>
        <w:rPr>
          <w:rFonts w:ascii="Times New Roman" w:hAnsi="Times New Roman"/>
          <w:b w:val="0"/>
          <w:sz w:val="24"/>
        </w:rPr>
        <w:t>├──&gt; Validates JWT</w:t>
      </w:r>
    </w:p>
    <w:p>
      <w:pPr>
        <w:jc w:val="both"/>
      </w:pPr>
      <w:r>
        <w:rPr>
          <w:rFonts w:ascii="Times New Roman" w:hAnsi="Times New Roman"/>
          <w:b w:val="0"/>
          <w:sz w:val="24"/>
        </w:rPr>
        <w:t>├──&gt; Creates Booking Entry with Dynamic Entity Reference</w:t>
      </w:r>
    </w:p>
    <w:p>
      <w:pPr>
        <w:jc w:val="both"/>
      </w:pPr>
      <w:r>
        <w:rPr>
          <w:rFonts w:ascii="Times New Roman" w:hAnsi="Times New Roman"/>
          <w:b w:val="0"/>
          <w:sz w:val="24"/>
        </w:rPr>
        <w:t>└──&gt; Stores Initial Flags: bookingStatus="pending", paymentStatus="unpaid"</w:t>
      </w:r>
    </w:p>
    <w:p>
      <w:pPr>
        <w:jc w:val="both"/>
      </w:pPr>
      <w:r>
        <w:rPr>
          <w:rFonts w:ascii="Times New Roman" w:hAnsi="Times New Roman"/>
          <w:b/>
          <w:sz w:val="24"/>
        </w:rPr>
        <w:t>5.4 Dynamic Multi-Image Cloudinary Upload EngineTo support multi-angle setup displays without manual CDN manipulation, the administrative gallery module uses a dedicated streaming upload pipeline:Admin submits multipart form payloads containing binary image streams along with metadata (title, category, startingPrice).Express routes process binary streams using Multer memory storage.Streams are passed directly to Cloudinary via the upload API, which generates optimized CDN URLs along with unique public_id strings.Mongoose records the image metadata array within the target Gallery collection document.Deleting a gallery entry triggers an automated cleanup process using the Cloudinary API, removing all associated image files using their public_id values.</w:t>
      </w:r>
    </w:p>
    <w:p>
      <w:r>
        <w:br w:type="page"/>
      </w:r>
    </w:p>
    <w:p>
      <w:pPr>
        <w:jc w:val="center"/>
      </w:pPr>
      <w:r>
        <w:rPr>
          <w:rFonts w:ascii="Times New Roman" w:hAnsi="Times New Roman"/>
          <w:b/>
          <w:sz w:val="28"/>
        </w:rPr>
        <w:t>CHAPTER 6: SOFTWARE TESTING &amp; QUALITY ASSURANCE6.1 Testing MethodologyThe quality assurance strategy applied to Mumtaz Daawat Decor &amp; Tent combines manual verification, modular unit testing, integration testing, and security auditing across client and administrative workflows.6.2 Unit TestingIndividual unit tests were conducted across core validation functions, password utility utilities, and Express middleware components:JWT Middleware Verification: Validating that request calls containing invalid or expired bearer tokens correctly produce HTTP 401 Unauthorized responses.Password Hashing Utilities: Verifying that bcryptjs correctly hashes plain-text inputs and validates valid passkey attempts during authentication requests.6.3 Integration TestingIntegration testing focused on end-to-end interactions between the client application, backend API, database collections, and Cloudinary media services:Inquiry-Response Pipeline: Verifying that administrative inquiry responses are successfully written to MongoDB and made visible exclusively on the user profile corresponding to the original client account.Contextual Booking Pipeline: Confirming that booking requests initiated from specific gallery items retain their corresponding title, category, and setup references across administrative table views.6.4 System Test Cases and Results</w:t>
      </w:r>
    </w:p>
    <w:p>
      <w:pPr>
        <w:jc w:val="both"/>
      </w:pPr>
      <w:r>
        <w:rPr>
          <w:rFonts w:ascii="Times New Roman" w:hAnsi="Times New Roman"/>
          <w:b/>
          <w:sz w:val="24"/>
        </w:rPr>
        <w:t>Table 6.1: Comprehensive System Test Cases &amp; Verification LogTest Case IDFeature / ModuleTest Case DescriptionInput DataExpected OutcomePass/FailTC-01Auth ModuleClient RegistrationName, Email, Password, PhoneAccount created; hashed password saved; status 201PASSTC-02Auth ModuleDuplicate Email RegistrationExisting Email PayloadOperation blocked; "Email already exists" alert; status 400PASSTC-03Auth ModuleAdmin Login Route GuardValid Admin CredentialsSigned JWT issued; access granted to /admin/dashboardPASSTC-04Booking EngineContextual Package RequestTarget Package ID, Date, VenueBooking logged under user profile with full package contextPASSTC-05Booking EngineGallery Decoration RequestTarget Setup ID, Date, VenueBooking logged with setup title, starting price, and categoryPASSTC-06Profile ModuleClient Order CancellationPending Booking IDStatus updated to cancelled; UI table updates dynamicallyPASSTC-07Admin MediaMulti-Image Setup Upload3 JPG Files + Category DataStreamed to Cloudinary; array of CDN URLs written to DBPASSTC-08Admin MediaCloudinary Media PurgeGallery Item Deletion RequestRecord purged from MongoDB; assets removed via Cloudinary APIPASSTC-09Admin OperationsBooking Status UpdateStatus change to confirmedUpdated flag reflected in client profile booking trackerPASSTC-10Security CheckUnauthenticated Admin AccessGET /api/admin/metrics (No JWT)Access blocked; status 401 responsePASS6.5 Security &amp; Vulnerability AuditingInjection Attacks: MongoDB dynamic query protection enforced using explicit schema typing and Mongoose validation rules.CORS Limits: Access controls configured on the Express backend restrict API request origin targets strictly to the frontend deployment domain.Rate Limiting: Request rate limiting applied using express-rate-limit to prevent brute-force attacks on sensitive authentication paths.</w:t>
      </w:r>
    </w:p>
    <w:p>
      <w:r>
        <w:br w:type="page"/>
      </w:r>
    </w:p>
    <w:p>
      <w:pPr>
        <w:jc w:val="center"/>
      </w:pPr>
      <w:r>
        <w:rPr>
          <w:rFonts w:ascii="Times New Roman" w:hAnsi="Times New Roman"/>
          <w:b/>
          <w:sz w:val="28"/>
        </w:rPr>
        <w:t>CHAPTER 7: SYSTEM SCREENSHOTS &amp; UI VISUALIZATIONSThe following section presents the user interface and system capabilities of the Mumtaz Daawat Decor &amp; Tent web platform across its primary client-facing and administrative pages.7.1 Screenshot 1: Luxury Home Page Hero Section</w:t>
      </w:r>
    </w:p>
    <w:p>
      <w:pPr>
        <w:jc w:val="both"/>
      </w:pPr>
      <w:r>
        <w:rPr>
          <w:rFonts w:ascii="Times New Roman" w:hAnsi="Times New Roman"/>
          <w:b w:val="0"/>
          <w:sz w:val="24"/>
        </w:rPr>
        <w:t>Plaintext+-----------------------------------------------------------------------------------+</w:t>
      </w:r>
    </w:p>
    <w:p>
      <w:pPr>
        <w:jc w:val="both"/>
      </w:pPr>
      <w:r>
        <w:rPr>
          <w:rFonts w:ascii="Courier New" w:hAnsi="Courier New"/>
          <w:b w:val="0"/>
          <w:sz w:val="18"/>
        </w:rPr>
        <w:t>|  [LOGO] Mumtaz Daawat Decor    Home  About  Services  Gallery  Packages  [Login]  |</w:t>
      </w:r>
    </w:p>
    <w:p>
      <w:pPr>
        <w:jc w:val="both"/>
      </w:pPr>
      <w:r>
        <w:rPr>
          <w:rFonts w:ascii="Courier New" w:hAnsi="Courier New"/>
          <w:b w:val="0"/>
          <w:sz w:val="18"/>
        </w:rPr>
        <w:t>+-----------------------------------------------------------------------------------+</w:t>
      </w:r>
    </w:p>
    <w:p>
      <w:pPr>
        <w:jc w:val="both"/>
      </w:pPr>
      <w:r>
        <w:rPr>
          <w:rFonts w:ascii="Courier New" w:hAnsi="Courier New"/>
          <w:b w:val="0"/>
          <w:sz w:val="18"/>
        </w:rPr>
        <w:t>|                                                                                   |</w:t>
      </w:r>
    </w:p>
    <w:p>
      <w:pPr>
        <w:jc w:val="both"/>
      </w:pPr>
      <w:r>
        <w:rPr>
          <w:rFonts w:ascii="Courier New" w:hAnsi="Courier New"/>
          <w:b w:val="0"/>
          <w:sz w:val="18"/>
        </w:rPr>
        <w:t>|                               MUMTAZ DAAWAT DECOR                                 |</w:t>
      </w:r>
    </w:p>
    <w:p>
      <w:pPr>
        <w:jc w:val="both"/>
      </w:pPr>
      <w:r>
        <w:rPr>
          <w:rFonts w:ascii="Courier New" w:hAnsi="Courier New"/>
          <w:b w:val="0"/>
          <w:sz w:val="18"/>
        </w:rPr>
        <w:t>|                       -- Premium Tent House &amp; Event Decor --                      |</w:t>
      </w:r>
    </w:p>
    <w:p>
      <w:pPr>
        <w:jc w:val="both"/>
      </w:pPr>
      <w:r>
        <w:rPr>
          <w:rFonts w:ascii="Courier New" w:hAnsi="Courier New"/>
          <w:b w:val="0"/>
          <w:sz w:val="18"/>
        </w:rPr>
        <w:t>|                                                                                   |</w:t>
      </w:r>
    </w:p>
    <w:p>
      <w:pPr>
        <w:jc w:val="both"/>
      </w:pPr>
      <w:r>
        <w:rPr>
          <w:rFonts w:ascii="Courier New" w:hAnsi="Courier New"/>
          <w:b w:val="0"/>
          <w:sz w:val="18"/>
        </w:rPr>
        <w:t>|        Creating Unforgettable Luxury Experiences For Your Special Occasions        |</w:t>
      </w:r>
    </w:p>
    <w:p>
      <w:pPr>
        <w:jc w:val="both"/>
      </w:pPr>
      <w:r>
        <w:rPr>
          <w:rFonts w:ascii="Courier New" w:hAnsi="Courier New"/>
          <w:b w:val="0"/>
          <w:sz w:val="18"/>
        </w:rPr>
        <w:t>|                                                                                   |</w:t>
      </w:r>
    </w:p>
    <w:p>
      <w:pPr>
        <w:jc w:val="both"/>
      </w:pPr>
      <w:r>
        <w:rPr>
          <w:rFonts w:ascii="Courier New" w:hAnsi="Courier New"/>
          <w:b w:val="0"/>
          <w:sz w:val="18"/>
        </w:rPr>
        <w:t>|              [ Explore Services ]          [ Book Venue / Setup ]                 |</w:t>
      </w:r>
    </w:p>
    <w:p>
      <w:pPr>
        <w:jc w:val="both"/>
      </w:pPr>
      <w:r>
        <w:rPr>
          <w:rFonts w:ascii="Courier New" w:hAnsi="Courier New"/>
          <w:b w:val="0"/>
          <w:sz w:val="18"/>
        </w:rPr>
        <w:t>|                                                                                   |</w:t>
      </w:r>
    </w:p>
    <w:p>
      <w:pPr>
        <w:jc w:val="both"/>
      </w:pPr>
      <w:r>
        <w:rPr>
          <w:rFonts w:ascii="Courier New" w:hAnsi="Courier New"/>
          <w:b w:val="0"/>
          <w:sz w:val="18"/>
        </w:rPr>
        <w:t>|  +----------------------+  +----------------------+  +-------------------------+  |</w:t>
      </w:r>
    </w:p>
    <w:p>
      <w:pPr>
        <w:jc w:val="both"/>
      </w:pPr>
      <w:r>
        <w:rPr>
          <w:rFonts w:ascii="Courier New" w:hAnsi="Courier New"/>
          <w:b w:val="0"/>
          <w:sz w:val="18"/>
        </w:rPr>
        <w:t>|  |  Haldi Decorations   |  | Wedding Celebrations |  |  Corporate Gatherings   |  |</w:t>
      </w:r>
    </w:p>
    <w:p>
      <w:pPr>
        <w:jc w:val="both"/>
      </w:pPr>
      <w:r>
        <w:rPr>
          <w:rFonts w:ascii="Courier New" w:hAnsi="Courier New"/>
          <w:b w:val="0"/>
          <w:sz w:val="18"/>
        </w:rPr>
        <w:t>|  +----------------------+  +----------------------+  +-------------------------+  |</w:t>
      </w:r>
    </w:p>
    <w:p>
      <w:pPr>
        <w:jc w:val="both"/>
      </w:pPr>
      <w:r>
        <w:rPr>
          <w:rFonts w:ascii="Courier New" w:hAnsi="Courier New"/>
          <w:b w:val="0"/>
          <w:sz w:val="18"/>
        </w:rPr>
        <w:t>|                                                                                   |</w:t>
      </w:r>
    </w:p>
    <w:p>
      <w:pPr>
        <w:jc w:val="both"/>
      </w:pPr>
      <w:r>
        <w:rPr>
          <w:rFonts w:ascii="Courier New" w:hAnsi="Courier New"/>
          <w:b w:val="0"/>
          <w:sz w:val="18"/>
        </w:rPr>
        <w:t>+-----------------------------------------------------------------------------------+</w:t>
      </w:r>
    </w:p>
    <w:p>
      <w:pPr>
        <w:jc w:val="both"/>
      </w:pPr>
      <w:r>
        <w:rPr>
          <w:rFonts w:ascii="Times New Roman" w:hAnsi="Times New Roman"/>
          <w:b/>
          <w:sz w:val="24"/>
        </w:rPr>
        <w:t>Figure 7.1: Screenshot 1 – Luxury Home Page Hero SectionDescription: The primary landing interface featuring the Gold, White, and Dark Navy color scheme. It presents clear call-to-action buttons for browsing offerings or starting direct bookings.7.2 Screenshot 2: Filterable Event Decoration Gallery</w:t>
      </w:r>
    </w:p>
    <w:p>
      <w:pPr>
        <w:jc w:val="both"/>
      </w:pPr>
      <w:r>
        <w:rPr>
          <w:rFonts w:ascii="Times New Roman" w:hAnsi="Times New Roman"/>
          <w:b w:val="0"/>
          <w:sz w:val="24"/>
        </w:rPr>
        <w:t>Plaintext+-----------------------------------------------------------------------------------+</w:t>
      </w:r>
    </w:p>
    <w:p>
      <w:pPr>
        <w:jc w:val="both"/>
      </w:pPr>
      <w:r>
        <w:rPr>
          <w:rFonts w:ascii="Courier New" w:hAnsi="Courier New"/>
          <w:b w:val="0"/>
          <w:sz w:val="18"/>
        </w:rPr>
        <w:t>| GALLERY DECORATION COLLECTIONS                                                     |</w:t>
      </w:r>
    </w:p>
    <w:p>
      <w:pPr>
        <w:jc w:val="both"/>
      </w:pPr>
      <w:r>
        <w:rPr>
          <w:rFonts w:ascii="Courier New" w:hAnsi="Courier New"/>
          <w:b w:val="0"/>
          <w:sz w:val="18"/>
        </w:rPr>
        <w:t>| Filter: [ ALL ]  [ HALDI ]  [ MEHENDI ]  [ WEDDING ]  [ BIRTHDAY ]  [ GUEST VISIT]|</w:t>
      </w:r>
    </w:p>
    <w:p>
      <w:pPr>
        <w:jc w:val="both"/>
      </w:pPr>
      <w:r>
        <w:rPr>
          <w:rFonts w:ascii="Courier New" w:hAnsi="Courier New"/>
          <w:b w:val="0"/>
          <w:sz w:val="18"/>
        </w:rPr>
        <w:t>+-----------------------------------------------------------------------------------+</w:t>
      </w:r>
    </w:p>
    <w:p>
      <w:pPr>
        <w:jc w:val="both"/>
      </w:pPr>
      <w:r>
        <w:rPr>
          <w:rFonts w:ascii="Courier New" w:hAnsi="Courier New"/>
          <w:b w:val="0"/>
          <w:sz w:val="18"/>
        </w:rPr>
        <w:t>| +-------------------------+ +-------------------------+ +-----------------------+ |</w:t>
      </w:r>
    </w:p>
    <w:p>
      <w:pPr>
        <w:jc w:val="both"/>
      </w:pPr>
      <w:r>
        <w:rPr>
          <w:rFonts w:ascii="Courier New" w:hAnsi="Courier New"/>
          <w:b w:val="0"/>
          <w:sz w:val="18"/>
        </w:rPr>
        <w:t>| | [ Cloudinary Image 1 ]  | | [ Cloudinary Image 2 ]  | | [ Cloudinary Image 3]| |</w:t>
      </w:r>
    </w:p>
    <w:p>
      <w:pPr>
        <w:jc w:val="both"/>
      </w:pPr>
      <w:r>
        <w:rPr>
          <w:rFonts w:ascii="Courier New" w:hAnsi="Courier New"/>
          <w:b w:val="0"/>
          <w:sz w:val="18"/>
        </w:rPr>
        <w:t>| | Haldi Floral Floral Setup| | Royal Royal Mandap   | | Grand Guest Stage   | |</w:t>
      </w:r>
    </w:p>
    <w:p>
      <w:pPr>
        <w:jc w:val="both"/>
      </w:pPr>
      <w:r>
        <w:rPr>
          <w:rFonts w:ascii="Courier New" w:hAnsi="Courier New"/>
          <w:b w:val="0"/>
          <w:sz w:val="18"/>
        </w:rPr>
        <w:t>| | Category: Haldi         | | Category: Wedding     | | Category: Guest Visit| |</w:t>
      </w:r>
    </w:p>
    <w:p>
      <w:pPr>
        <w:jc w:val="both"/>
      </w:pPr>
      <w:r>
        <w:rPr>
          <w:rFonts w:ascii="Courier New" w:hAnsi="Courier New"/>
          <w:b w:val="0"/>
          <w:sz w:val="18"/>
        </w:rPr>
        <w:t>| | Starting from: Rs 15,000| | Starting from: Rs 85,000| | Starting: Rs 25,000  | |</w:t>
      </w:r>
    </w:p>
    <w:p>
      <w:pPr>
        <w:jc w:val="both"/>
      </w:pPr>
      <w:r>
        <w:rPr>
          <w:rFonts w:ascii="Courier New" w:hAnsi="Courier New"/>
          <w:b w:val="0"/>
          <w:sz w:val="18"/>
        </w:rPr>
        <w:t>| | [ Book This Setup ]     | | [ Book This Setup ]     | | [ Book This Setup ]  | |</w:t>
      </w:r>
    </w:p>
    <w:p>
      <w:pPr>
        <w:jc w:val="both"/>
      </w:pPr>
      <w:r>
        <w:rPr>
          <w:rFonts w:ascii="Courier New" w:hAnsi="Courier New"/>
          <w:b w:val="0"/>
          <w:sz w:val="18"/>
        </w:rPr>
        <w:t>| +-------------------------+ +-------------------------+ +-----------------------+ |</w:t>
      </w:r>
    </w:p>
    <w:p>
      <w:pPr>
        <w:jc w:val="both"/>
      </w:pPr>
      <w:r>
        <w:rPr>
          <w:rFonts w:ascii="Courier New" w:hAnsi="Courier New"/>
          <w:b w:val="0"/>
          <w:sz w:val="18"/>
        </w:rPr>
        <w:t>+-----------------------------------------------------------------------------------+</w:t>
      </w:r>
    </w:p>
    <w:p>
      <w:pPr>
        <w:jc w:val="both"/>
      </w:pPr>
      <w:r>
        <w:rPr>
          <w:rFonts w:ascii="Times New Roman" w:hAnsi="Times New Roman"/>
          <w:b/>
          <w:sz w:val="24"/>
        </w:rPr>
        <w:t>Figure 7.2: Screenshot 2 – Filterable Event Decoration GalleryDescription: The dynamic media gallery rendering multi-angle event decoration setups. Clients can filter offerings using administrative categories and trigger bookings directly from specific gallery cards.7.3 Screenshot 3: Service Catalogue &amp; Package Pricing Cards</w:t>
      </w:r>
    </w:p>
    <w:p>
      <w:pPr>
        <w:jc w:val="both"/>
      </w:pPr>
      <w:r>
        <w:rPr>
          <w:rFonts w:ascii="Times New Roman" w:hAnsi="Times New Roman"/>
          <w:b w:val="0"/>
          <w:sz w:val="24"/>
        </w:rPr>
        <w:t>Plaintext+-----------------------------------------------------------------------------------+</w:t>
      </w:r>
    </w:p>
    <w:p>
      <w:pPr>
        <w:jc w:val="both"/>
      </w:pPr>
      <w:r>
        <w:rPr>
          <w:rFonts w:ascii="Courier New" w:hAnsi="Courier New"/>
          <w:b w:val="0"/>
          <w:sz w:val="18"/>
        </w:rPr>
        <w:t>| EVENT SERVICES &amp; PACKAGES                                                         |</w:t>
      </w:r>
    </w:p>
    <w:p>
      <w:pPr>
        <w:jc w:val="both"/>
      </w:pPr>
      <w:r>
        <w:rPr>
          <w:rFonts w:ascii="Courier New" w:hAnsi="Courier New"/>
          <w:b w:val="0"/>
          <w:sz w:val="18"/>
        </w:rPr>
        <w:t>+-----------------------------------------------------------------------------------+</w:t>
      </w:r>
    </w:p>
    <w:p>
      <w:pPr>
        <w:jc w:val="both"/>
      </w:pPr>
      <w:r>
        <w:rPr>
          <w:rFonts w:ascii="Courier New" w:hAnsi="Courier New"/>
          <w:b w:val="0"/>
          <w:sz w:val="18"/>
        </w:rPr>
        <w:t>| SERVICE: Haldi &amp; Sangeet Decoration Setups                                        |</w:t>
      </w:r>
    </w:p>
    <w:p>
      <w:pPr>
        <w:jc w:val="both"/>
      </w:pPr>
      <w:r>
        <w:rPr>
          <w:rFonts w:ascii="Courier New" w:hAnsi="Courier New"/>
          <w:b w:val="0"/>
          <w:sz w:val="18"/>
        </w:rPr>
        <w:t>| +-----------------------------+  +----------------------------------------------+ |</w:t>
      </w:r>
    </w:p>
    <w:p>
      <w:pPr>
        <w:jc w:val="both"/>
      </w:pPr>
      <w:r>
        <w:rPr>
          <w:rFonts w:ascii="Courier New" w:hAnsi="Courier New"/>
          <w:b w:val="0"/>
          <w:sz w:val="18"/>
        </w:rPr>
        <w:t>| | Package: "The Garden Tier"  |  | Package: "The Grand Estate Tier" [MOST LOVED]| |</w:t>
      </w:r>
    </w:p>
    <w:p>
      <w:pPr>
        <w:jc w:val="both"/>
      </w:pPr>
      <w:r>
        <w:rPr>
          <w:rFonts w:ascii="Courier New" w:hAnsi="Courier New"/>
          <w:b w:val="0"/>
          <w:sz w:val="18"/>
        </w:rPr>
        <w:t>| | Pricing: Rs 25,000          |  | Pricing: Rs 55,000                           | |</w:t>
      </w:r>
    </w:p>
    <w:p>
      <w:pPr>
        <w:jc w:val="both"/>
      </w:pPr>
      <w:r>
        <w:rPr>
          <w:rFonts w:ascii="Courier New" w:hAnsi="Courier New"/>
          <w:b w:val="0"/>
          <w:sz w:val="18"/>
        </w:rPr>
        <w:t>| | Max Guests: Up to 150       |  | Max Guests: Up to 500                        | |</w:t>
      </w:r>
    </w:p>
    <w:p>
      <w:pPr>
        <w:jc w:val="both"/>
      </w:pPr>
      <w:r>
        <w:rPr>
          <w:rFonts w:ascii="Courier New" w:hAnsi="Courier New"/>
          <w:b w:val="0"/>
          <w:sz w:val="18"/>
        </w:rPr>
        <w:t>| | Inclusions:                 |  | Inclusions:                                  | |</w:t>
      </w:r>
    </w:p>
    <w:p>
      <w:pPr>
        <w:jc w:val="both"/>
      </w:pPr>
      <w:r>
        <w:rPr>
          <w:rFonts w:ascii="Courier New" w:hAnsi="Courier New"/>
          <w:b w:val="0"/>
          <w:sz w:val="18"/>
        </w:rPr>
        <w:t>| | - Fresh Flower Entrance     |  | - Complete Stage Backdrop &amp; Floral Seating   | |</w:t>
      </w:r>
    </w:p>
    <w:p>
      <w:pPr>
        <w:jc w:val="both"/>
      </w:pPr>
      <w:r>
        <w:rPr>
          <w:rFonts w:ascii="Courier New" w:hAnsi="Courier New"/>
          <w:b w:val="0"/>
          <w:sz w:val="18"/>
        </w:rPr>
        <w:t>| | - Low Seating Arrangement   |  | - Premium Ambient Lighting &amp; LED Effects     | |</w:t>
      </w:r>
    </w:p>
    <w:p>
      <w:pPr>
        <w:jc w:val="both"/>
      </w:pPr>
      <w:r>
        <w:rPr>
          <w:rFonts w:ascii="Courier New" w:hAnsi="Courier New"/>
          <w:b w:val="0"/>
          <w:sz w:val="18"/>
        </w:rPr>
        <w:t>| | [ Select &amp; Book Package ]   |  | [ Select &amp; Book Package ]                    | |</w:t>
      </w:r>
    </w:p>
    <w:p>
      <w:pPr>
        <w:jc w:val="both"/>
      </w:pPr>
      <w:r>
        <w:rPr>
          <w:rFonts w:ascii="Courier New" w:hAnsi="Courier New"/>
          <w:b w:val="0"/>
          <w:sz w:val="18"/>
        </w:rPr>
        <w:t>| +-----------------------------+  +----------------------------------------------+ |</w:t>
      </w:r>
    </w:p>
    <w:p>
      <w:pPr>
        <w:jc w:val="both"/>
      </w:pPr>
      <w:r>
        <w:rPr>
          <w:rFonts w:ascii="Courier New" w:hAnsi="Courier New"/>
          <w:b w:val="0"/>
          <w:sz w:val="18"/>
        </w:rPr>
        <w:t>+-----------------------------------------------------------------------------------+</w:t>
      </w:r>
    </w:p>
    <w:p>
      <w:pPr>
        <w:jc w:val="both"/>
      </w:pPr>
      <w:r>
        <w:rPr>
          <w:rFonts w:ascii="Times New Roman" w:hAnsi="Times New Roman"/>
          <w:b/>
          <w:sz w:val="24"/>
        </w:rPr>
        <w:t>Figure 7.3: Screenshot 3 – Service Catalogue &amp; Package Pricing CardsDescription: The pricing and service directory displaying structured package tiers, included features, maximum guest capacities, and clear cost representations.7.4 Screenshot 4: Contextual Booking Request Modal</w:t>
      </w:r>
    </w:p>
    <w:p>
      <w:pPr>
        <w:jc w:val="both"/>
      </w:pPr>
      <w:r>
        <w:rPr>
          <w:rFonts w:ascii="Times New Roman" w:hAnsi="Times New Roman"/>
          <w:b w:val="0"/>
          <w:sz w:val="24"/>
        </w:rPr>
        <w:t>Plaintext+-----------------------------------------------------------------------------------+</w:t>
      </w:r>
    </w:p>
    <w:p>
      <w:pPr>
        <w:jc w:val="both"/>
      </w:pPr>
      <w:r>
        <w:rPr>
          <w:rFonts w:ascii="Courier New" w:hAnsi="Courier New"/>
          <w:b w:val="0"/>
          <w:sz w:val="18"/>
        </w:rPr>
        <w:t>| CONTEXTUAL BOOKING REQUEST                                                    [X] |</w:t>
      </w:r>
    </w:p>
    <w:p>
      <w:pPr>
        <w:jc w:val="both"/>
      </w:pPr>
      <w:r>
        <w:rPr>
          <w:rFonts w:ascii="Courier New" w:hAnsi="Courier New"/>
          <w:b w:val="0"/>
          <w:sz w:val="18"/>
        </w:rPr>
        <w:t>| Selected Item: "The Grand Estate Tier" (Package)                                  |</w:t>
      </w:r>
    </w:p>
    <w:p>
      <w:pPr>
        <w:jc w:val="both"/>
      </w:pPr>
      <w:r>
        <w:rPr>
          <w:rFonts w:ascii="Courier New" w:hAnsi="Courier New"/>
          <w:b w:val="0"/>
          <w:sz w:val="18"/>
        </w:rPr>
        <w:t>| Baseline Price: Rs 55,000 | Max Guests: 500                                       |</w:t>
      </w:r>
    </w:p>
    <w:p>
      <w:pPr>
        <w:jc w:val="both"/>
      </w:pPr>
      <w:r>
        <w:rPr>
          <w:rFonts w:ascii="Courier New" w:hAnsi="Courier New"/>
          <w:b w:val="0"/>
          <w:sz w:val="18"/>
        </w:rPr>
        <w:t>+-----------------------------------------------------------------------------------+</w:t>
      </w:r>
    </w:p>
    <w:p>
      <w:pPr>
        <w:jc w:val="both"/>
      </w:pPr>
      <w:r>
        <w:rPr>
          <w:rFonts w:ascii="Courier New" w:hAnsi="Courier New"/>
          <w:b w:val="0"/>
          <w:sz w:val="18"/>
        </w:rPr>
        <w:t>| Full Name: [ Khushnudi Mumtaz               ]                                     |</w:t>
      </w:r>
    </w:p>
    <w:p>
      <w:pPr>
        <w:jc w:val="both"/>
      </w:pPr>
      <w:r>
        <w:rPr>
          <w:rFonts w:ascii="Courier New" w:hAnsi="Courier New"/>
          <w:b w:val="0"/>
          <w:sz w:val="18"/>
        </w:rPr>
        <w:t>| Contact Phone: [ 9065423192                 ]                                     |</w:t>
      </w:r>
    </w:p>
    <w:p>
      <w:pPr>
        <w:jc w:val="both"/>
      </w:pPr>
      <w:r>
        <w:rPr>
          <w:rFonts w:ascii="Courier New" w:hAnsi="Courier New"/>
          <w:b w:val="0"/>
          <w:sz w:val="18"/>
        </w:rPr>
        <w:t>| Scheduled Event Date: [ 2026-11-15          ]                                     |</w:t>
      </w:r>
    </w:p>
    <w:p>
      <w:pPr>
        <w:jc w:val="both"/>
      </w:pPr>
      <w:r>
        <w:rPr>
          <w:rFonts w:ascii="Courier New" w:hAnsi="Courier New"/>
          <w:b w:val="0"/>
          <w:sz w:val="18"/>
        </w:rPr>
        <w:t>| Destination Venue: [ Royal Palace Ground, Sector 4                          ] |</w:t>
      </w:r>
    </w:p>
    <w:p>
      <w:pPr>
        <w:jc w:val="both"/>
      </w:pPr>
      <w:r>
        <w:rPr>
          <w:rFonts w:ascii="Courier New" w:hAnsi="Courier New"/>
          <w:b w:val="0"/>
          <w:sz w:val="18"/>
        </w:rPr>
        <w:t>| Special Inclusions / Custom Notes:                                                |</w:t>
      </w:r>
    </w:p>
    <w:p>
      <w:pPr>
        <w:jc w:val="both"/>
      </w:pPr>
      <w:r>
        <w:rPr>
          <w:rFonts w:ascii="Courier New" w:hAnsi="Courier New"/>
          <w:b w:val="0"/>
          <w:sz w:val="18"/>
        </w:rPr>
        <w:t>| [ Require additional warm yellow lighting on main entrance pathway.         ] |</w:t>
      </w:r>
    </w:p>
    <w:p>
      <w:pPr>
        <w:jc w:val="both"/>
      </w:pPr>
      <w:r>
        <w:rPr>
          <w:rFonts w:ascii="Courier New" w:hAnsi="Courier New"/>
          <w:b w:val="0"/>
          <w:sz w:val="18"/>
        </w:rPr>
        <w:t>|                                                                                   |</w:t>
      </w:r>
    </w:p>
    <w:p>
      <w:pPr>
        <w:jc w:val="both"/>
      </w:pPr>
      <w:r>
        <w:rPr>
          <w:rFonts w:ascii="Courier New" w:hAnsi="Courier New"/>
          <w:b w:val="0"/>
          <w:sz w:val="18"/>
        </w:rPr>
        <w:t>|                                [ Submit Booking Request ]                         |</w:t>
      </w:r>
    </w:p>
    <w:p>
      <w:pPr>
        <w:jc w:val="both"/>
      </w:pPr>
      <w:r>
        <w:rPr>
          <w:rFonts w:ascii="Courier New" w:hAnsi="Courier New"/>
          <w:b w:val="0"/>
          <w:sz w:val="18"/>
        </w:rPr>
        <w:t>+-----------------------------------------------------------------------------------+</w:t>
      </w:r>
    </w:p>
    <w:p>
      <w:pPr>
        <w:jc w:val="both"/>
      </w:pPr>
      <w:r>
        <w:rPr>
          <w:rFonts w:ascii="Times New Roman" w:hAnsi="Times New Roman"/>
          <w:b/>
          <w:sz w:val="24"/>
        </w:rPr>
        <w:t>Figure 7.4: Screenshot 4 – Contextual Booking Request ModalDescription: The contextual booking module that pre-populates item parameters based on user selections, ensuring complete context transfer directly into MongoDB.7.5 Screenshot 5: Customer Profile Dashboard &amp; Booking Tracker</w:t>
      </w:r>
    </w:p>
    <w:p>
      <w:pPr>
        <w:jc w:val="both"/>
      </w:pPr>
      <w:r>
        <w:rPr>
          <w:rFonts w:ascii="Times New Roman" w:hAnsi="Times New Roman"/>
          <w:b w:val="0"/>
          <w:sz w:val="24"/>
        </w:rPr>
        <w:t>Plaintext+-----------------------------------------------------------------------------------+</w:t>
      </w:r>
    </w:p>
    <w:p>
      <w:pPr>
        <w:jc w:val="both"/>
      </w:pPr>
      <w:r>
        <w:rPr>
          <w:rFonts w:ascii="Courier New" w:hAnsi="Courier New"/>
          <w:b w:val="0"/>
          <w:sz w:val="18"/>
        </w:rPr>
        <w:t>| CUSTOMER DASHBOARD -- Welcome, Khushnudi Mumtaz                                   |</w:t>
      </w:r>
    </w:p>
    <w:p>
      <w:pPr>
        <w:jc w:val="both"/>
      </w:pPr>
      <w:r>
        <w:rPr>
          <w:rFonts w:ascii="Courier New" w:hAnsi="Courier New"/>
          <w:b w:val="0"/>
          <w:sz w:val="18"/>
        </w:rPr>
        <w:t>| Account Details: mumtazDawat@gmail.com | Phone: 9065423192                        |</w:t>
      </w:r>
    </w:p>
    <w:p>
      <w:pPr>
        <w:jc w:val="both"/>
      </w:pPr>
      <w:r>
        <w:rPr>
          <w:rFonts w:ascii="Courier New" w:hAnsi="Courier New"/>
          <w:b w:val="0"/>
          <w:sz w:val="18"/>
        </w:rPr>
        <w:t>+-----------------------------------------------------------------------------------+</w:t>
      </w:r>
    </w:p>
    <w:p>
      <w:pPr>
        <w:jc w:val="both"/>
      </w:pPr>
      <w:r>
        <w:rPr>
          <w:rFonts w:ascii="Courier New" w:hAnsi="Courier New"/>
          <w:b w:val="0"/>
          <w:sz w:val="18"/>
        </w:rPr>
        <w:t>| YOUR ACTIVE EVENT BOOKINGS                                                        |</w:t>
      </w:r>
    </w:p>
    <w:p>
      <w:pPr>
        <w:jc w:val="both"/>
      </w:pPr>
      <w:r>
        <w:rPr>
          <w:rFonts w:ascii="Courier New" w:hAnsi="Courier New"/>
          <w:b w:val="0"/>
          <w:sz w:val="18"/>
        </w:rPr>
        <w:t>| +------------+-----------------------+------------+------------+----------------+ |</w:t>
      </w:r>
    </w:p>
    <w:p>
      <w:pPr>
        <w:jc w:val="both"/>
      </w:pPr>
      <w:r>
        <w:rPr>
          <w:rFonts w:ascii="Courier New" w:hAnsi="Courier New"/>
          <w:b w:val="0"/>
          <w:sz w:val="18"/>
        </w:rPr>
        <w:t>| | Booking ID | Selected Item         | Event Date | Status     | Payment State  | |</w:t>
      </w:r>
    </w:p>
    <w:p>
      <w:pPr>
        <w:jc w:val="both"/>
      </w:pPr>
      <w:r>
        <w:rPr>
          <w:rFonts w:ascii="Courier New" w:hAnsi="Courier New"/>
          <w:b w:val="0"/>
          <w:sz w:val="18"/>
        </w:rPr>
        <w:t>| +------------+-----------------------+------------+------------+----------------+ |</w:t>
      </w:r>
    </w:p>
    <w:p>
      <w:pPr>
        <w:jc w:val="both"/>
      </w:pPr>
      <w:r>
        <w:rPr>
          <w:rFonts w:ascii="Courier New" w:hAnsi="Courier New"/>
          <w:b w:val="0"/>
          <w:sz w:val="18"/>
        </w:rPr>
        <w:t>| | #BK-88412  | Grand Estate Package  | 15/11/2026 | CONFIRMED  | Partial (50%)  | |</w:t>
      </w:r>
    </w:p>
    <w:p>
      <w:pPr>
        <w:jc w:val="both"/>
      </w:pPr>
      <w:r>
        <w:rPr>
          <w:rFonts w:ascii="Courier New" w:hAnsi="Courier New"/>
          <w:b w:val="0"/>
          <w:sz w:val="18"/>
        </w:rPr>
        <w:t>| | #BK-91024  | Haldi Floral Setup    | 14/11/2026 | PENDING    | Unpaid         | |</w:t>
      </w:r>
    </w:p>
    <w:p>
      <w:pPr>
        <w:jc w:val="both"/>
      </w:pPr>
      <w:r>
        <w:rPr>
          <w:rFonts w:ascii="Courier New" w:hAnsi="Courier New"/>
          <w:b w:val="0"/>
          <w:sz w:val="18"/>
        </w:rPr>
        <w:t>| +------------+-----------------------+------------+------------+----------------+ |</w:t>
      </w:r>
    </w:p>
    <w:p>
      <w:pPr>
        <w:jc w:val="both"/>
      </w:pPr>
      <w:r>
        <w:rPr>
          <w:rFonts w:ascii="Courier New" w:hAnsi="Courier New"/>
          <w:b w:val="0"/>
          <w:sz w:val="18"/>
        </w:rPr>
        <w:t>| Actions: [ Cancel Pending Request #BK-91024 ]                                     |</w:t>
      </w:r>
    </w:p>
    <w:p>
      <w:pPr>
        <w:jc w:val="both"/>
      </w:pPr>
      <w:r>
        <w:rPr>
          <w:rFonts w:ascii="Courier New" w:hAnsi="Courier New"/>
          <w:b w:val="0"/>
          <w:sz w:val="18"/>
        </w:rPr>
        <w:t>|                                                                                   |</w:t>
      </w:r>
    </w:p>
    <w:p>
      <w:pPr>
        <w:jc w:val="both"/>
      </w:pPr>
      <w:r>
        <w:rPr>
          <w:rFonts w:ascii="Courier New" w:hAnsi="Courier New"/>
          <w:b w:val="0"/>
          <w:sz w:val="18"/>
        </w:rPr>
        <w:t>| ADMIN RESPONSES TO YOUR INQUIRIES                                                 |</w:t>
      </w:r>
    </w:p>
    <w:p>
      <w:pPr>
        <w:jc w:val="both"/>
      </w:pPr>
      <w:r>
        <w:rPr>
          <w:rFonts w:ascii="Courier New" w:hAnsi="Courier New"/>
          <w:b w:val="0"/>
          <w:sz w:val="18"/>
        </w:rPr>
        <w:t>| - Query: "Can we adjust entry pathway flowers?"                                   |</w:t>
      </w:r>
    </w:p>
    <w:p>
      <w:pPr>
        <w:jc w:val="both"/>
      </w:pPr>
      <w:r>
        <w:rPr>
          <w:rFonts w:ascii="Courier New" w:hAnsi="Courier New"/>
          <w:b w:val="0"/>
          <w:sz w:val="18"/>
        </w:rPr>
        <w:t>| - Reply: "Yes, fresh marigolds can be added. Your request is updated."           |</w:t>
      </w:r>
    </w:p>
    <w:p>
      <w:pPr>
        <w:jc w:val="both"/>
      </w:pPr>
      <w:r>
        <w:rPr>
          <w:rFonts w:ascii="Courier New" w:hAnsi="Courier New"/>
          <w:b w:val="0"/>
          <w:sz w:val="18"/>
        </w:rPr>
        <w:t>+-----------------------------------------------------------------------------------+</w:t>
      </w:r>
    </w:p>
    <w:p>
      <w:pPr>
        <w:jc w:val="both"/>
      </w:pPr>
      <w:r>
        <w:rPr>
          <w:rFonts w:ascii="Times New Roman" w:hAnsi="Times New Roman"/>
          <w:b/>
          <w:sz w:val="24"/>
        </w:rPr>
        <w:t>Figure 7.5: Screenshot 5 – Customer Profile Dashboard &amp; Booking TrackerDescription: The client account dashboard displaying active reservations across services, packages, and gallery items alongside real-time status flags and administrative inquiry replies.7.6 Screenshot 6: Contact &amp; Inquiry Form</w:t>
      </w:r>
    </w:p>
    <w:p>
      <w:pPr>
        <w:jc w:val="both"/>
      </w:pPr>
      <w:r>
        <w:rPr>
          <w:rFonts w:ascii="Times New Roman" w:hAnsi="Times New Roman"/>
          <w:b w:val="0"/>
          <w:sz w:val="24"/>
        </w:rPr>
        <w:t>Plaintext+-----------------------------------------------------------------------------------+</w:t>
      </w:r>
    </w:p>
    <w:p>
      <w:pPr>
        <w:jc w:val="both"/>
      </w:pPr>
      <w:r>
        <w:rPr>
          <w:rFonts w:ascii="Courier New" w:hAnsi="Courier New"/>
          <w:b w:val="0"/>
          <w:sz w:val="18"/>
        </w:rPr>
        <w:t>| CONTACT MUMTAZ DAAWAT DECOR &amp; TENT                                                |</w:t>
      </w:r>
    </w:p>
    <w:p>
      <w:pPr>
        <w:jc w:val="both"/>
      </w:pPr>
      <w:r>
        <w:rPr>
          <w:rFonts w:ascii="Courier New" w:hAnsi="Courier New"/>
          <w:b w:val="0"/>
          <w:sz w:val="18"/>
        </w:rPr>
        <w:t>| Email: mumtazDawat@gmail.com | Phone: +91 9065423192                              |</w:t>
      </w:r>
    </w:p>
    <w:p>
      <w:pPr>
        <w:jc w:val="both"/>
      </w:pPr>
      <w:r>
        <w:rPr>
          <w:rFonts w:ascii="Courier New" w:hAnsi="Courier New"/>
          <w:b w:val="0"/>
          <w:sz w:val="18"/>
        </w:rPr>
        <w:t>+-----------------------------------------------------------------------------------+</w:t>
      </w:r>
    </w:p>
    <w:p>
      <w:pPr>
        <w:jc w:val="both"/>
      </w:pPr>
      <w:r>
        <w:rPr>
          <w:rFonts w:ascii="Courier New" w:hAnsi="Courier New"/>
          <w:b w:val="0"/>
          <w:sz w:val="18"/>
        </w:rPr>
        <w:t>| Send us a direct inquiry regarding custom venue planning:                         |</w:t>
      </w:r>
    </w:p>
    <w:p>
      <w:pPr>
        <w:jc w:val="both"/>
      </w:pPr>
      <w:r>
        <w:rPr>
          <w:rFonts w:ascii="Courier New" w:hAnsi="Courier New"/>
          <w:b w:val="0"/>
          <w:sz w:val="18"/>
        </w:rPr>
        <w:t>|                                                                                   |</w:t>
      </w:r>
    </w:p>
    <w:p>
      <w:pPr>
        <w:jc w:val="both"/>
      </w:pPr>
      <w:r>
        <w:rPr>
          <w:rFonts w:ascii="Courier New" w:hAnsi="Courier New"/>
          <w:b w:val="0"/>
          <w:sz w:val="18"/>
        </w:rPr>
        <w:t>| Your Name:  [ Khushnudi Mumtaz               ]                                    |</w:t>
      </w:r>
    </w:p>
    <w:p>
      <w:pPr>
        <w:jc w:val="both"/>
      </w:pPr>
      <w:r>
        <w:rPr>
          <w:rFonts w:ascii="Courier New" w:hAnsi="Courier New"/>
          <w:b w:val="0"/>
          <w:sz w:val="18"/>
        </w:rPr>
        <w:t>| Email ID:   [ mumtazDawat@gmail.com          ]                                    |</w:t>
      </w:r>
    </w:p>
    <w:p>
      <w:pPr>
        <w:jc w:val="both"/>
      </w:pPr>
      <w:r>
        <w:rPr>
          <w:rFonts w:ascii="Courier New" w:hAnsi="Courier New"/>
          <w:b w:val="0"/>
          <w:sz w:val="18"/>
        </w:rPr>
        <w:t>| Phone No.:  [ 9065423192                     ]                                    |</w:t>
      </w:r>
    </w:p>
    <w:p>
      <w:pPr>
        <w:jc w:val="both"/>
      </w:pPr>
      <w:r>
        <w:rPr>
          <w:rFonts w:ascii="Courier New" w:hAnsi="Courier New"/>
          <w:b w:val="0"/>
          <w:sz w:val="18"/>
        </w:rPr>
        <w:t>| Message:                                                                          |</w:t>
      </w:r>
    </w:p>
    <w:p>
      <w:pPr>
        <w:jc w:val="both"/>
      </w:pPr>
      <w:r>
        <w:rPr>
          <w:rFonts w:ascii="Courier New" w:hAnsi="Courier New"/>
          <w:b w:val="0"/>
          <w:sz w:val="18"/>
        </w:rPr>
        <w:t>| [ We are planning a 500-guest wedding setup for mid-November. Need custom quotation] |</w:t>
      </w:r>
    </w:p>
    <w:p>
      <w:pPr>
        <w:jc w:val="both"/>
      </w:pPr>
      <w:r>
        <w:rPr>
          <w:rFonts w:ascii="Courier New" w:hAnsi="Courier New"/>
          <w:b w:val="0"/>
          <w:sz w:val="18"/>
        </w:rPr>
        <w:t>|                                                                                   |</w:t>
      </w:r>
    </w:p>
    <w:p>
      <w:pPr>
        <w:jc w:val="both"/>
      </w:pPr>
      <w:r>
        <w:rPr>
          <w:rFonts w:ascii="Courier New" w:hAnsi="Courier New"/>
          <w:b w:val="0"/>
          <w:sz w:val="18"/>
        </w:rPr>
        <w:t>|                                 [ Send Inquiry Message ]                          |</w:t>
      </w:r>
    </w:p>
    <w:p>
      <w:pPr>
        <w:jc w:val="both"/>
      </w:pPr>
      <w:r>
        <w:rPr>
          <w:rFonts w:ascii="Courier New" w:hAnsi="Courier New"/>
          <w:b w:val="0"/>
          <w:sz w:val="18"/>
        </w:rPr>
        <w:t>+-----------------------------------------------------------------------------------+</w:t>
      </w:r>
    </w:p>
    <w:p>
      <w:pPr>
        <w:jc w:val="both"/>
      </w:pPr>
      <w:r>
        <w:rPr>
          <w:rFonts w:ascii="Times New Roman" w:hAnsi="Times New Roman"/>
          <w:b/>
          <w:sz w:val="24"/>
        </w:rPr>
        <w:t>Figure 7.6: Screenshot 6 – Contact &amp; Inquiry FormDescription: The primary inquiry submission portal allowing visitors to transmit direct questions to the management team.7.7 Screenshot 7: Protected Admin Dashboard Metrics Overview</w:t>
      </w:r>
    </w:p>
    <w:p>
      <w:pPr>
        <w:jc w:val="both"/>
      </w:pPr>
      <w:r>
        <w:rPr>
          <w:rFonts w:ascii="Times New Roman" w:hAnsi="Times New Roman"/>
          <w:b w:val="0"/>
          <w:sz w:val="24"/>
        </w:rPr>
        <w:t>Plaintext+-----------------------------------------------------------------------------------+</w:t>
      </w:r>
    </w:p>
    <w:p>
      <w:pPr>
        <w:jc w:val="both"/>
      </w:pPr>
      <w:r>
        <w:rPr>
          <w:rFonts w:ascii="Courier New" w:hAnsi="Courier New"/>
          <w:b w:val="0"/>
          <w:sz w:val="18"/>
        </w:rPr>
        <w:t>| ADMIN OPERATIONS PORTAL -- Mumtaz Daawat Decor &amp; Tent                             |</w:t>
      </w:r>
    </w:p>
    <w:p>
      <w:pPr>
        <w:jc w:val="both"/>
      </w:pPr>
      <w:r>
        <w:rPr>
          <w:rFonts w:ascii="Courier New" w:hAnsi="Courier New"/>
          <w:b w:val="0"/>
          <w:sz w:val="18"/>
        </w:rPr>
        <w:t>+-----------------------------------------------------------------------------------+</w:t>
      </w:r>
    </w:p>
    <w:p>
      <w:pPr>
        <w:jc w:val="both"/>
      </w:pPr>
      <w:r>
        <w:rPr>
          <w:rFonts w:ascii="Courier New" w:hAnsi="Courier New"/>
          <w:b w:val="0"/>
          <w:sz w:val="18"/>
        </w:rPr>
        <w:t>|  +--------------------+  +--------------------+  +-----------------------------+  |</w:t>
      </w:r>
    </w:p>
    <w:p>
      <w:pPr>
        <w:jc w:val="both"/>
      </w:pPr>
      <w:r>
        <w:rPr>
          <w:rFonts w:ascii="Courier New" w:hAnsi="Courier New"/>
          <w:b w:val="0"/>
          <w:sz w:val="18"/>
        </w:rPr>
        <w:t>|  | TOTAL INQUIRIES    |  | CONFIRMED EVENTS   |  | ESTIMATED REVENUE           |  |</w:t>
      </w:r>
    </w:p>
    <w:p>
      <w:pPr>
        <w:jc w:val="both"/>
      </w:pPr>
      <w:r>
        <w:rPr>
          <w:rFonts w:ascii="Courier New" w:hAnsi="Courier New"/>
          <w:b w:val="0"/>
          <w:sz w:val="18"/>
        </w:rPr>
        <w:t>|  |       128          |  |        42          |  | Rs 12,45,000                |  |</w:t>
      </w:r>
    </w:p>
    <w:p>
      <w:pPr>
        <w:jc w:val="both"/>
      </w:pPr>
      <w:r>
        <w:rPr>
          <w:rFonts w:ascii="Courier New" w:hAnsi="Courier New"/>
          <w:b w:val="0"/>
          <w:sz w:val="18"/>
        </w:rPr>
        <w:t>|  +--------------------+  +--------------------+  +-----------------------------+  |</w:t>
      </w:r>
    </w:p>
    <w:p>
      <w:pPr>
        <w:jc w:val="both"/>
      </w:pPr>
      <w:r>
        <w:rPr>
          <w:rFonts w:ascii="Courier New" w:hAnsi="Courier New"/>
          <w:b w:val="0"/>
          <w:sz w:val="18"/>
        </w:rPr>
        <w:t>|  +--------------------+  +--------------------+  +-----------------------------+  |</w:t>
      </w:r>
    </w:p>
    <w:p>
      <w:pPr>
        <w:jc w:val="both"/>
      </w:pPr>
      <w:r>
        <w:rPr>
          <w:rFonts w:ascii="Courier New" w:hAnsi="Courier New"/>
          <w:b w:val="0"/>
          <w:sz w:val="18"/>
        </w:rPr>
        <w:t>|  | PENDING REQUESTS   |  | ACTIVE SERVICES    |  | GALLERY SETUPS              |  |</w:t>
      </w:r>
    </w:p>
    <w:p>
      <w:pPr>
        <w:jc w:val="both"/>
      </w:pPr>
      <w:r>
        <w:rPr>
          <w:rFonts w:ascii="Courier New" w:hAnsi="Courier New"/>
          <w:b w:val="0"/>
          <w:sz w:val="18"/>
        </w:rPr>
        <w:t>|  |        09          |  |        14          |  |        68                   |  |</w:t>
      </w:r>
    </w:p>
    <w:p>
      <w:pPr>
        <w:jc w:val="both"/>
      </w:pPr>
      <w:r>
        <w:rPr>
          <w:rFonts w:ascii="Courier New" w:hAnsi="Courier New"/>
          <w:b w:val="0"/>
          <w:sz w:val="18"/>
        </w:rPr>
        <w:t>|  +--------------------+  +--------------------+  +-----------------------------+  |</w:t>
      </w:r>
    </w:p>
    <w:p>
      <w:pPr>
        <w:jc w:val="both"/>
      </w:pPr>
      <w:r>
        <w:rPr>
          <w:rFonts w:ascii="Courier New" w:hAnsi="Courier New"/>
          <w:b w:val="0"/>
          <w:sz w:val="18"/>
        </w:rPr>
        <w:t>+-----------------------------------------------------------------------------------+</w:t>
      </w:r>
    </w:p>
    <w:p>
      <w:pPr>
        <w:jc w:val="both"/>
      </w:pPr>
      <w:r>
        <w:rPr>
          <w:rFonts w:ascii="Times New Roman" w:hAnsi="Times New Roman"/>
          <w:b/>
          <w:sz w:val="24"/>
        </w:rPr>
        <w:t>Figure 7.7: Screenshot 7 – Protected Admin Dashboard Metrics OverviewDescription: The secured administrative analytics view displaying operational counters, active service quantities, inquiry metrics, and estimated pipeline revenue.7.8 Screenshot 8: Admin Gallery &amp; Multi-Image Upload Panel</w:t>
      </w:r>
    </w:p>
    <w:p>
      <w:pPr>
        <w:jc w:val="both"/>
      </w:pPr>
      <w:r>
        <w:rPr>
          <w:rFonts w:ascii="Times New Roman" w:hAnsi="Times New Roman"/>
          <w:b w:val="0"/>
          <w:sz w:val="24"/>
        </w:rPr>
        <w:t>Plaintext+-----------------------------------------------------------------------------------+</w:t>
      </w:r>
    </w:p>
    <w:p>
      <w:pPr>
        <w:jc w:val="both"/>
      </w:pPr>
      <w:r>
        <w:rPr>
          <w:rFonts w:ascii="Courier New" w:hAnsi="Courier New"/>
          <w:b w:val="0"/>
          <w:sz w:val="18"/>
        </w:rPr>
        <w:t>| ADMIN GALLERY CONTROL &amp; CLOUDINARY MEDIA MANAGER                                  |</w:t>
      </w:r>
    </w:p>
    <w:p>
      <w:pPr>
        <w:jc w:val="both"/>
      </w:pPr>
      <w:r>
        <w:rPr>
          <w:rFonts w:ascii="Courier New" w:hAnsi="Courier New"/>
          <w:b w:val="0"/>
          <w:sz w:val="18"/>
        </w:rPr>
        <w:t>+-----------------------------------------------------------------------------------+</w:t>
      </w:r>
    </w:p>
    <w:p>
      <w:pPr>
        <w:jc w:val="both"/>
      </w:pPr>
      <w:r>
        <w:rPr>
          <w:rFonts w:ascii="Courier New" w:hAnsi="Courier New"/>
          <w:b w:val="0"/>
          <w:sz w:val="18"/>
        </w:rPr>
        <w:t>| Setup Title:      [ Premium Royal Mandap Setup                  ]                 |</w:t>
      </w:r>
    </w:p>
    <w:p>
      <w:pPr>
        <w:jc w:val="both"/>
      </w:pPr>
      <w:r>
        <w:rPr>
          <w:rFonts w:ascii="Courier New" w:hAnsi="Courier New"/>
          <w:b w:val="0"/>
          <w:sz w:val="18"/>
        </w:rPr>
        <w:t>| Select Category:  [ Wedding Setup    v ] Or Custom: [                     ]       |</w:t>
      </w:r>
    </w:p>
    <w:p>
      <w:pPr>
        <w:jc w:val="both"/>
      </w:pPr>
      <w:r>
        <w:rPr>
          <w:rFonts w:ascii="Courier New" w:hAnsi="Courier New"/>
          <w:b w:val="0"/>
          <w:sz w:val="18"/>
        </w:rPr>
        <w:t>| Starting Cost:    [ 85000               ] Visibility: [X] Public                 |</w:t>
      </w:r>
    </w:p>
    <w:p>
      <w:pPr>
        <w:jc w:val="both"/>
      </w:pPr>
      <w:r>
        <w:rPr>
          <w:rFonts w:ascii="Courier New" w:hAnsi="Courier New"/>
          <w:b w:val="0"/>
          <w:sz w:val="18"/>
        </w:rPr>
        <w:t>| Choose Images:    [ Select Files (Multi-selection enabled)       ]                |</w:t>
      </w:r>
    </w:p>
    <w:p>
      <w:pPr>
        <w:jc w:val="both"/>
      </w:pPr>
      <w:r>
        <w:rPr>
          <w:rFonts w:ascii="Courier New" w:hAnsi="Courier New"/>
          <w:b w:val="0"/>
          <w:sz w:val="18"/>
        </w:rPr>
        <w:t>| Selected Files:   [ mandap_front.jpg, mandap_top.jpg, seating.jpg ]                |</w:t>
      </w:r>
    </w:p>
    <w:p>
      <w:pPr>
        <w:jc w:val="both"/>
      </w:pPr>
      <w:r>
        <w:rPr>
          <w:rFonts w:ascii="Courier New" w:hAnsi="Courier New"/>
          <w:b w:val="0"/>
          <w:sz w:val="18"/>
        </w:rPr>
        <w:t>|                                                                                   |</w:t>
      </w:r>
    </w:p>
    <w:p>
      <w:pPr>
        <w:jc w:val="both"/>
      </w:pPr>
      <w:r>
        <w:rPr>
          <w:rFonts w:ascii="Courier New" w:hAnsi="Courier New"/>
          <w:b w:val="0"/>
          <w:sz w:val="18"/>
        </w:rPr>
        <w:t>|                          [ Upload Asset to Cloudinary ]                           |</w:t>
      </w:r>
    </w:p>
    <w:p>
      <w:pPr>
        <w:jc w:val="both"/>
      </w:pPr>
      <w:r>
        <w:rPr>
          <w:rFonts w:ascii="Courier New" w:hAnsi="Courier New"/>
          <w:b w:val="0"/>
          <w:sz w:val="18"/>
        </w:rPr>
        <w:t>|                                                                                   |</w:t>
      </w:r>
    </w:p>
    <w:p>
      <w:pPr>
        <w:jc w:val="both"/>
      </w:pPr>
      <w:r>
        <w:rPr>
          <w:rFonts w:ascii="Courier New" w:hAnsi="Courier New"/>
          <w:b w:val="0"/>
          <w:sz w:val="18"/>
        </w:rPr>
        <w:t>| EXISTING GALLERY ASSETS (68 Items)                                                |</w:t>
      </w:r>
    </w:p>
    <w:p>
      <w:pPr>
        <w:jc w:val="both"/>
      </w:pPr>
      <w:r>
        <w:rPr>
          <w:rFonts w:ascii="Courier New" w:hAnsi="Courier New"/>
          <w:b w:val="0"/>
          <w:sz w:val="18"/>
        </w:rPr>
        <w:t>| [Image] "Haldi Floral Setup" | Category: Haldi | Rs 15,000 | [Edit] [Delete (Purge)]|</w:t>
      </w:r>
    </w:p>
    <w:p>
      <w:pPr>
        <w:jc w:val="both"/>
      </w:pPr>
      <w:r>
        <w:rPr>
          <w:rFonts w:ascii="Courier New" w:hAnsi="Courier New"/>
          <w:b w:val="0"/>
          <w:sz w:val="18"/>
        </w:rPr>
        <w:t>+-----------------------------------------------------------------------------------+</w:t>
      </w:r>
    </w:p>
    <w:p>
      <w:pPr>
        <w:jc w:val="both"/>
      </w:pPr>
      <w:r>
        <w:rPr>
          <w:rFonts w:ascii="Times New Roman" w:hAnsi="Times New Roman"/>
          <w:b/>
          <w:sz w:val="24"/>
        </w:rPr>
        <w:t>Figure 7.8: Screenshot 8 – Admin Gallery &amp; Multi-Image Upload PanelDescription: The administrative media upload system allowing multiple photo files to be streamed directly to Cloudinary and cataloged under dynamic event categories.7.9 Screenshot 9: Admin Booking Status &amp; Payment Ledger Management</w:t>
      </w:r>
    </w:p>
    <w:p>
      <w:pPr>
        <w:jc w:val="both"/>
      </w:pPr>
      <w:r>
        <w:rPr>
          <w:rFonts w:ascii="Times New Roman" w:hAnsi="Times New Roman"/>
          <w:b w:val="0"/>
          <w:sz w:val="24"/>
        </w:rPr>
        <w:t>Plaintext+-----------------------------------------------------------------------------------+</w:t>
      </w:r>
    </w:p>
    <w:p>
      <w:pPr>
        <w:jc w:val="both"/>
      </w:pPr>
      <w:r>
        <w:rPr>
          <w:rFonts w:ascii="Courier New" w:hAnsi="Courier New"/>
          <w:b w:val="0"/>
          <w:sz w:val="18"/>
        </w:rPr>
        <w:t>| CUSTOMER BOOKING REQUESTS &amp; PAYMENT LEDGER                                        |</w:t>
      </w:r>
    </w:p>
    <w:p>
      <w:pPr>
        <w:jc w:val="both"/>
      </w:pPr>
      <w:r>
        <w:rPr>
          <w:rFonts w:ascii="Courier New" w:hAnsi="Courier New"/>
          <w:b w:val="0"/>
          <w:sz w:val="18"/>
        </w:rPr>
        <w:t>+-----------------------------------------------------------------------------------+</w:t>
      </w:r>
    </w:p>
    <w:p>
      <w:pPr>
        <w:jc w:val="both"/>
      </w:pPr>
      <w:r>
        <w:rPr>
          <w:rFonts w:ascii="Courier New" w:hAnsi="Courier New"/>
          <w:b w:val="0"/>
          <w:sz w:val="18"/>
        </w:rPr>
        <w:t>| Client: Khushnudi Mumtaz | Contact: 9065423192                                    |</w:t>
      </w:r>
    </w:p>
    <w:p>
      <w:pPr>
        <w:jc w:val="both"/>
      </w:pPr>
      <w:r>
        <w:rPr>
          <w:rFonts w:ascii="Courier New" w:hAnsi="Courier New"/>
          <w:b w:val="0"/>
          <w:sz w:val="18"/>
        </w:rPr>
        <w:t>| Item: "Grand Estate Package" | Date: 15/11/2026 | Venue: Royal Palace              |</w:t>
      </w:r>
    </w:p>
    <w:p>
      <w:pPr>
        <w:jc w:val="both"/>
      </w:pPr>
      <w:r>
        <w:rPr>
          <w:rFonts w:ascii="Courier New" w:hAnsi="Courier New"/>
          <w:b w:val="0"/>
          <w:sz w:val="18"/>
        </w:rPr>
        <w:t>| Financials: Total: Rs 55,000 | Advance Paid: Rs 25,000 | Due: Rs 30,000            |</w:t>
      </w:r>
    </w:p>
    <w:p>
      <w:pPr>
        <w:jc w:val="both"/>
      </w:pPr>
      <w:r>
        <w:rPr>
          <w:rFonts w:ascii="Courier New" w:hAnsi="Courier New"/>
          <w:b w:val="0"/>
          <w:sz w:val="18"/>
        </w:rPr>
        <w:t>|                                                                                   |</w:t>
      </w:r>
    </w:p>
    <w:p>
      <w:pPr>
        <w:jc w:val="both"/>
      </w:pPr>
      <w:r>
        <w:rPr>
          <w:rFonts w:ascii="Courier New" w:hAnsi="Courier New"/>
          <w:b w:val="0"/>
          <w:sz w:val="18"/>
        </w:rPr>
        <w:t>| Update Booking Status: [ Confirmed     v ]                                         |</w:t>
      </w:r>
    </w:p>
    <w:p>
      <w:pPr>
        <w:jc w:val="both"/>
      </w:pPr>
      <w:r>
        <w:rPr>
          <w:rFonts w:ascii="Courier New" w:hAnsi="Courier New"/>
          <w:b w:val="0"/>
          <w:sz w:val="18"/>
        </w:rPr>
        <w:t>| Update Payment State:  [ Partial (Paid)v ]                                         |</w:t>
      </w:r>
    </w:p>
    <w:p>
      <w:pPr>
        <w:jc w:val="both"/>
      </w:pPr>
      <w:r>
        <w:rPr>
          <w:rFonts w:ascii="Courier New" w:hAnsi="Courier New"/>
          <w:b w:val="0"/>
          <w:sz w:val="18"/>
        </w:rPr>
        <w:t>|                                                                                   |</w:t>
      </w:r>
    </w:p>
    <w:p>
      <w:pPr>
        <w:jc w:val="both"/>
      </w:pPr>
      <w:r>
        <w:rPr>
          <w:rFonts w:ascii="Courier New" w:hAnsi="Courier New"/>
          <w:b w:val="0"/>
          <w:sz w:val="18"/>
        </w:rPr>
        <w:t>|                                [ Save Record Changes ]                            |</w:t>
      </w:r>
    </w:p>
    <w:p>
      <w:pPr>
        <w:jc w:val="both"/>
      </w:pPr>
      <w:r>
        <w:rPr>
          <w:rFonts w:ascii="Courier New" w:hAnsi="Courier New"/>
          <w:b w:val="0"/>
          <w:sz w:val="18"/>
        </w:rPr>
        <w:t>+-----------------------------------------------------------------------------------+</w:t>
      </w:r>
    </w:p>
    <w:p>
      <w:pPr>
        <w:jc w:val="both"/>
      </w:pPr>
      <w:r>
        <w:rPr>
          <w:rFonts w:ascii="Times New Roman" w:hAnsi="Times New Roman"/>
          <w:b/>
          <w:sz w:val="24"/>
        </w:rPr>
        <w:t>Figure 7.9: Screenshot 9 – Admin Booking Status &amp; Payment Ledger ManagementDescription: The admin order management view used to update booking status flags (pending, confirmed, completed) and advance/partial payment entries.7.10 Screenshot 10: Admin Inquiry Reply Interface</w:t>
      </w:r>
    </w:p>
    <w:p>
      <w:pPr>
        <w:jc w:val="both"/>
      </w:pPr>
      <w:r>
        <w:rPr>
          <w:rFonts w:ascii="Times New Roman" w:hAnsi="Times New Roman"/>
          <w:b w:val="0"/>
          <w:sz w:val="24"/>
        </w:rPr>
        <w:t>Plaintext+-----------------------------------------------------------------------------------+</w:t>
      </w:r>
    </w:p>
    <w:p>
      <w:pPr>
        <w:jc w:val="both"/>
      </w:pPr>
      <w:r>
        <w:rPr>
          <w:rFonts w:ascii="Courier New" w:hAnsi="Courier New"/>
          <w:b w:val="0"/>
          <w:sz w:val="18"/>
        </w:rPr>
        <w:t>| CUSTOMER INQUIRIES MANAGEMENT                                                     |</w:t>
      </w:r>
    </w:p>
    <w:p>
      <w:pPr>
        <w:jc w:val="both"/>
      </w:pPr>
      <w:r>
        <w:rPr>
          <w:rFonts w:ascii="Courier New" w:hAnsi="Courier New"/>
          <w:b w:val="0"/>
          <w:sz w:val="18"/>
        </w:rPr>
        <w:t>+-----------------------------------------------------------------------------------+</w:t>
      </w:r>
    </w:p>
    <w:p>
      <w:pPr>
        <w:jc w:val="both"/>
      </w:pPr>
      <w:r>
        <w:rPr>
          <w:rFonts w:ascii="Courier New" w:hAnsi="Courier New"/>
          <w:b w:val="0"/>
          <w:sz w:val="18"/>
        </w:rPr>
        <w:t>| Inquiry ID: #INQ-4412 | Client: Khushnudi Mumtaz | Status: [ NEW ]                |</w:t>
      </w:r>
    </w:p>
    <w:p>
      <w:pPr>
        <w:jc w:val="both"/>
      </w:pPr>
      <w:r>
        <w:rPr>
          <w:rFonts w:ascii="Courier New" w:hAnsi="Courier New"/>
          <w:b w:val="0"/>
          <w:sz w:val="18"/>
        </w:rPr>
        <w:t>| Message: "We are planning a 500-guest wedding setup for mid-November. Need custom..." |</w:t>
      </w:r>
    </w:p>
    <w:p>
      <w:pPr>
        <w:jc w:val="both"/>
      </w:pPr>
      <w:r>
        <w:rPr>
          <w:rFonts w:ascii="Courier New" w:hAnsi="Courier New"/>
          <w:b w:val="0"/>
          <w:sz w:val="18"/>
        </w:rPr>
        <w:t>+-----------------------------------------------------------------------------------+</w:t>
      </w:r>
    </w:p>
    <w:p>
      <w:pPr>
        <w:jc w:val="both"/>
      </w:pPr>
      <w:r>
        <w:rPr>
          <w:rFonts w:ascii="Courier New" w:hAnsi="Courier New"/>
          <w:b w:val="0"/>
          <w:sz w:val="18"/>
        </w:rPr>
        <w:t>| Enter Administrative Response:                                                    |</w:t>
      </w:r>
    </w:p>
    <w:p>
      <w:pPr>
        <w:jc w:val="both"/>
      </w:pPr>
      <w:r>
        <w:rPr>
          <w:rFonts w:ascii="Courier New" w:hAnsi="Courier New"/>
          <w:b w:val="0"/>
          <w:sz w:val="18"/>
        </w:rPr>
        <w:t>| [ Thank you for reaching out. The Grand Estate Tier fully covers 500 guests.      |</w:t>
      </w:r>
    </w:p>
    <w:p>
      <w:pPr>
        <w:jc w:val="both"/>
      </w:pPr>
      <w:r>
        <w:rPr>
          <w:rFonts w:ascii="Courier New" w:hAnsi="Courier New"/>
          <w:b w:val="0"/>
          <w:sz w:val="18"/>
        </w:rPr>
        <w:t>|   We have reserved your requested date for discussion.                          ] |</w:t>
      </w:r>
    </w:p>
    <w:p>
      <w:pPr>
        <w:jc w:val="both"/>
      </w:pPr>
      <w:r>
        <w:rPr>
          <w:rFonts w:ascii="Courier New" w:hAnsi="Courier New"/>
          <w:b w:val="0"/>
          <w:sz w:val="18"/>
        </w:rPr>
        <w:t>|                                                                                   |</w:t>
      </w:r>
    </w:p>
    <w:p>
      <w:pPr>
        <w:jc w:val="both"/>
      </w:pPr>
      <w:r>
        <w:rPr>
          <w:rFonts w:ascii="Courier New" w:hAnsi="Courier New"/>
          <w:b w:val="0"/>
          <w:sz w:val="18"/>
        </w:rPr>
        <w:t>|                           [ Send Response to Profile ]                            |</w:t>
      </w:r>
    </w:p>
    <w:p>
      <w:pPr>
        <w:jc w:val="both"/>
      </w:pPr>
      <w:r>
        <w:rPr>
          <w:rFonts w:ascii="Courier New" w:hAnsi="Courier New"/>
          <w:b w:val="0"/>
          <w:sz w:val="18"/>
        </w:rPr>
        <w:t>+-----------------------------------------------------------------------------------+</w:t>
      </w:r>
    </w:p>
    <w:p>
      <w:pPr>
        <w:jc w:val="both"/>
      </w:pPr>
      <w:r>
        <w:rPr>
          <w:rFonts w:ascii="Times New Roman" w:hAnsi="Times New Roman"/>
          <w:b/>
          <w:sz w:val="24"/>
        </w:rPr>
        <w:t>Figure 7.10: Screenshot 10 – Admin Inquiry Reply InterfaceDescription: The administrative messaging module used to draft replies to client inquiries, routing responses directly to the user's private account profile.</w:t>
      </w:r>
    </w:p>
    <w:p>
      <w:r>
        <w:br w:type="page"/>
      </w:r>
    </w:p>
    <w:p>
      <w:pPr>
        <w:jc w:val="center"/>
      </w:pPr>
      <w:r>
        <w:rPr>
          <w:rFonts w:ascii="Times New Roman" w:hAnsi="Times New Roman"/>
          <w:b/>
          <w:sz w:val="28"/>
        </w:rPr>
        <w:t>CHAPTER 8: DEPLOYMENT ARCHITECTURE &amp; OPERATIONS8.1 Deployment TopologyThe system is designed for deployment across scalable, cloud-native hosting environments:</w:t>
      </w:r>
    </w:p>
    <w:p>
      <w:pPr>
        <w:jc w:val="both"/>
      </w:pPr>
      <w:r>
        <w:rPr>
          <w:rFonts w:ascii="Times New Roman" w:hAnsi="Times New Roman"/>
          <w:b w:val="0"/>
          <w:sz w:val="24"/>
        </w:rPr>
        <w:t>Plaintext+-------------------+       +--------------------+       +--------------------+</w:t>
      </w:r>
    </w:p>
    <w:p>
      <w:pPr>
        <w:jc w:val="both"/>
      </w:pPr>
      <w:r>
        <w:rPr>
          <w:rFonts w:ascii="Courier New" w:hAnsi="Courier New"/>
          <w:b w:val="0"/>
          <w:sz w:val="18"/>
        </w:rPr>
        <w:t>|  VERCEL CDN HOST  |       | RENDER CLOUD HOST  |       | MONGODB ATLAS HOST |</w:t>
      </w:r>
    </w:p>
    <w:p>
      <w:pPr>
        <w:jc w:val="both"/>
      </w:pPr>
      <w:r>
        <w:rPr>
          <w:rFonts w:ascii="Courier New" w:hAnsi="Courier New"/>
          <w:b w:val="0"/>
          <w:sz w:val="18"/>
        </w:rPr>
        <w:t>|  - React 19 Build | ----&gt; | - Express / Node.js| ----&gt; | - Database Cloud   |</w:t>
      </w:r>
    </w:p>
    <w:p>
      <w:pPr>
        <w:jc w:val="both"/>
      </w:pPr>
      <w:r>
        <w:rPr>
          <w:rFonts w:ascii="Courier New" w:hAnsi="Courier New"/>
          <w:b w:val="0"/>
          <w:sz w:val="18"/>
        </w:rPr>
        <w:t>|  - Single-Page App| HTTPS | - REST API Engine  | TLS   | - Encrypted Store  |</w:t>
      </w:r>
    </w:p>
    <w:p>
      <w:pPr>
        <w:jc w:val="both"/>
      </w:pPr>
      <w:r>
        <w:rPr>
          <w:rFonts w:ascii="Courier New" w:hAnsi="Courier New"/>
          <w:b w:val="0"/>
          <w:sz w:val="18"/>
        </w:rPr>
        <w:t>+-------------------+       +--------------------+       +--------------------+</w:t>
      </w:r>
    </w:p>
    <w:p>
      <w:pPr>
        <w:jc w:val="both"/>
      </w:pPr>
      <w:r>
        <w:rPr>
          <w:rFonts w:ascii="Courier New" w:hAnsi="Courier New"/>
          <w:b w:val="0"/>
          <w:sz w:val="18"/>
        </w:rPr>
        <w:t>|</w:t>
      </w:r>
    </w:p>
    <w:p>
      <w:pPr>
        <w:jc w:val="both"/>
      </w:pPr>
      <w:r>
        <w:rPr>
          <w:rFonts w:ascii="Courier New" w:hAnsi="Courier New"/>
          <w:b w:val="0"/>
          <w:sz w:val="18"/>
        </w:rPr>
        <w:t>| Cloudinary SDK</w:t>
      </w:r>
    </w:p>
    <w:p>
      <w:pPr>
        <w:jc w:val="both"/>
      </w:pPr>
      <w:r>
        <w:rPr>
          <w:rFonts w:ascii="Times New Roman" w:hAnsi="Times New Roman"/>
          <w:b w:val="0"/>
          <w:sz w:val="24"/>
        </w:rPr>
        <w:t>v</w:t>
      </w:r>
    </w:p>
    <w:p>
      <w:pPr>
        <w:jc w:val="both"/>
      </w:pPr>
      <w:r>
        <w:rPr>
          <w:rFonts w:ascii="Courier New" w:hAnsi="Courier New"/>
          <w:b w:val="0"/>
          <w:sz w:val="18"/>
        </w:rPr>
        <w:t>+--------------------+</w:t>
      </w:r>
    </w:p>
    <w:p>
      <w:pPr>
        <w:jc w:val="both"/>
      </w:pPr>
      <w:r>
        <w:rPr>
          <w:rFonts w:ascii="Courier New" w:hAnsi="Courier New"/>
          <w:b w:val="0"/>
          <w:sz w:val="18"/>
        </w:rPr>
        <w:t>|   CLOUDINARY CDN   |</w:t>
      </w:r>
    </w:p>
    <w:p>
      <w:pPr>
        <w:jc w:val="both"/>
      </w:pPr>
      <w:r>
        <w:rPr>
          <w:rFonts w:ascii="Courier New" w:hAnsi="Courier New"/>
          <w:b w:val="0"/>
          <w:sz w:val="18"/>
        </w:rPr>
        <w:t>| - Media Assets     |</w:t>
      </w:r>
    </w:p>
    <w:p>
      <w:pPr>
        <w:jc w:val="both"/>
      </w:pPr>
      <w:r>
        <w:rPr>
          <w:rFonts w:ascii="Courier New" w:hAnsi="Courier New"/>
          <w:b w:val="0"/>
          <w:sz w:val="18"/>
        </w:rPr>
        <w:t>| - Global Edge CDN  |</w:t>
      </w:r>
    </w:p>
    <w:p>
      <w:pPr>
        <w:jc w:val="both"/>
      </w:pPr>
      <w:r>
        <w:rPr>
          <w:rFonts w:ascii="Courier New" w:hAnsi="Courier New"/>
          <w:b w:val="0"/>
          <w:sz w:val="18"/>
        </w:rPr>
        <w:t>+--------------------+</w:t>
      </w:r>
    </w:p>
    <w:p>
      <w:pPr>
        <w:jc w:val="both"/>
      </w:pPr>
      <w:r>
        <w:rPr>
          <w:rFonts w:ascii="Times New Roman" w:hAnsi="Times New Roman"/>
          <w:b w:val="0"/>
          <w:sz w:val="24"/>
        </w:rPr>
        <w:t>Frontend (Vercel): The compiled React 19 production build is deployed to Vercel, using edge caching to ensure fast global asset delivery.Backend (Render): The Express Node.js application is deployed as a managed Web Service on Render, maintaining continuous uptime and automated HTTPS provisioning.Database (MongoDB Atlas): Managed cloud cluster storing transactional application data with automated daily snapshots and encrypted connection strings.Media Management (Cloudinary): Cloud-hosted media library providing multi-region image delivery and automated image optimization.8.2 Environment Variable ConfigurationsBackend Environment Variables (server/.env)</w:t>
      </w:r>
    </w:p>
    <w:p>
      <w:pPr>
        <w:jc w:val="both"/>
      </w:pPr>
      <w:r>
        <w:rPr>
          <w:rFonts w:ascii="Times New Roman" w:hAnsi="Times New Roman"/>
          <w:b w:val="0"/>
          <w:sz w:val="24"/>
        </w:rPr>
        <w:t>Code snippetPORT=5000</w:t>
      </w:r>
    </w:p>
    <w:p>
      <w:pPr>
        <w:jc w:val="both"/>
      </w:pPr>
      <w:r>
        <w:rPr>
          <w:rFonts w:ascii="Times New Roman" w:hAnsi="Times New Roman"/>
          <w:b w:val="0"/>
          <w:sz w:val="24"/>
        </w:rPr>
        <w:t>MONGO_URI=&lt;REDACTED – set in hosting environment&gt;</w:t>
      </w:r>
    </w:p>
    <w:p>
      <w:pPr>
        <w:jc w:val="both"/>
      </w:pPr>
      <w:r>
        <w:rPr>
          <w:rFonts w:ascii="Times New Roman" w:hAnsi="Times New Roman"/>
          <w:b w:val="0"/>
          <w:sz w:val="24"/>
        </w:rPr>
        <w:t>JWT_SECRET=&lt;REDACTED – set in hosting environment&gt;</w:t>
      </w:r>
    </w:p>
    <w:p>
      <w:pPr>
        <w:jc w:val="both"/>
      </w:pPr>
      <w:r>
        <w:rPr>
          <w:rFonts w:ascii="Times New Roman" w:hAnsi="Times New Roman"/>
          <w:b w:val="0"/>
          <w:sz w:val="24"/>
        </w:rPr>
        <w:t>CLIENT_URL=https://mumtaz-daawat-decor.vercel.app</w:t>
      </w:r>
    </w:p>
    <w:p>
      <w:pPr>
        <w:jc w:val="both"/>
      </w:pPr>
      <w:r>
        <w:rPr>
          <w:rFonts w:ascii="Times New Roman" w:hAnsi="Times New Roman"/>
          <w:b w:val="0"/>
          <w:sz w:val="24"/>
        </w:rPr>
        <w:t>CLOUDINARY_CLOUD_NAME=mumtaz-decor-cloud</w:t>
      </w:r>
    </w:p>
    <w:p>
      <w:pPr>
        <w:jc w:val="both"/>
      </w:pPr>
      <w:r>
        <w:rPr>
          <w:rFonts w:ascii="Times New Roman" w:hAnsi="Times New Roman"/>
          <w:b w:val="0"/>
          <w:sz w:val="24"/>
        </w:rPr>
        <w:t>CLOUDINARY_API_KEY=&lt;REDACTED – set in hosting environment&gt;</w:t>
      </w:r>
    </w:p>
    <w:p>
      <w:pPr>
        <w:jc w:val="both"/>
      </w:pPr>
      <w:r>
        <w:rPr>
          <w:rFonts w:ascii="Times New Roman" w:hAnsi="Times New Roman"/>
          <w:b w:val="0"/>
          <w:sz w:val="24"/>
        </w:rPr>
        <w:t>CLOUDINARY_API_SECRET=&lt;REDACTED – set in hosting environment&gt;</w:t>
      </w:r>
    </w:p>
    <w:p>
      <w:pPr>
        <w:jc w:val="both"/>
      </w:pPr>
      <w:r>
        <w:rPr>
          <w:rFonts w:ascii="Times New Roman" w:hAnsi="Times New Roman"/>
          <w:b w:val="0"/>
          <w:sz w:val="24"/>
        </w:rPr>
        <w:t>Frontend Environment Variables (client/.env)</w:t>
      </w:r>
    </w:p>
    <w:p>
      <w:pPr>
        <w:jc w:val="both"/>
      </w:pPr>
      <w:r>
        <w:rPr>
          <w:rFonts w:ascii="Times New Roman" w:hAnsi="Times New Roman"/>
          <w:b w:val="0"/>
          <w:sz w:val="24"/>
        </w:rPr>
        <w:t>Code snippetVITE_API_URL=https://mumtaz-daawat-decor-api.onrender.com/api</w:t>
      </w:r>
    </w:p>
    <w:p>
      <w:pPr>
        <w:jc w:val="both"/>
      </w:pPr>
      <w:r>
        <w:rPr>
          <w:rFonts w:ascii="Times New Roman" w:hAnsi="Times New Roman"/>
          <w:b/>
          <w:sz w:val="24"/>
        </w:rPr>
        <w:t>8.3 Local Execution Guide</w:t>
      </w:r>
    </w:p>
    <w:p>
      <w:pPr>
        <w:jc w:val="both"/>
      </w:pPr>
      <w:r>
        <w:rPr>
          <w:rFonts w:ascii="Times New Roman" w:hAnsi="Times New Roman"/>
          <w:b w:val="0"/>
          <w:sz w:val="24"/>
        </w:rPr>
        <w:t>PrerequisitesNode.js v18.0.0 or highernpm v9.0.0 or higherLocal or cloud MongoDB cluster URI</w:t>
      </w:r>
    </w:p>
    <w:p>
      <w:pPr>
        <w:jc w:val="both"/>
      </w:pPr>
      <w:r>
        <w:rPr>
          <w:rFonts w:ascii="Times New Roman" w:hAnsi="Times New Roman"/>
          <w:b w:val="0"/>
          <w:sz w:val="24"/>
        </w:rPr>
        <w:t>Installation and Execution StepsBash# Clone repository and enter project directory</w:t>
      </w:r>
    </w:p>
    <w:p>
      <w:pPr>
        <w:jc w:val="both"/>
      </w:pPr>
      <w:r>
        <w:rPr>
          <w:rFonts w:ascii="Times New Roman" w:hAnsi="Times New Roman"/>
          <w:b w:val="0"/>
          <w:sz w:val="24"/>
        </w:rPr>
        <w:t>cd Tent</w:t>
      </w:r>
    </w:p>
    <w:p>
      <w:pPr>
        <w:jc w:val="both"/>
      </w:pPr>
      <w:r>
        <w:rPr>
          <w:rFonts w:ascii="Courier New" w:hAnsi="Courier New"/>
          <w:b w:val="0"/>
          <w:sz w:val="18"/>
        </w:rPr>
        <w:t># Install backend dependencies</w:t>
      </w:r>
    </w:p>
    <w:p>
      <w:pPr>
        <w:jc w:val="both"/>
      </w:pPr>
      <w:r>
        <w:rPr>
          <w:rFonts w:ascii="Times New Roman" w:hAnsi="Times New Roman"/>
          <w:b w:val="0"/>
          <w:sz w:val="24"/>
        </w:rPr>
        <w:t>cd server</w:t>
      </w:r>
    </w:p>
    <w:p>
      <w:pPr>
        <w:jc w:val="both"/>
      </w:pPr>
      <w:r>
        <w:rPr>
          <w:rFonts w:ascii="Times New Roman" w:hAnsi="Times New Roman"/>
          <w:b w:val="0"/>
          <w:sz w:val="24"/>
        </w:rPr>
        <w:t>npm install</w:t>
      </w:r>
    </w:p>
    <w:p>
      <w:pPr>
        <w:jc w:val="both"/>
      </w:pPr>
      <w:r>
        <w:rPr>
          <w:rFonts w:ascii="Courier New" w:hAnsi="Courier New"/>
          <w:b w:val="0"/>
          <w:sz w:val="18"/>
        </w:rPr>
        <w:t># Install frontend dependencies</w:t>
      </w:r>
    </w:p>
    <w:p>
      <w:pPr>
        <w:jc w:val="both"/>
      </w:pPr>
      <w:r>
        <w:rPr>
          <w:rFonts w:ascii="Times New Roman" w:hAnsi="Times New Roman"/>
          <w:b w:val="0"/>
          <w:sz w:val="24"/>
        </w:rPr>
        <w:t>cd ../client</w:t>
      </w:r>
    </w:p>
    <w:p>
      <w:pPr>
        <w:jc w:val="both"/>
      </w:pPr>
      <w:r>
        <w:rPr>
          <w:rFonts w:ascii="Times New Roman" w:hAnsi="Times New Roman"/>
          <w:b w:val="0"/>
          <w:sz w:val="24"/>
        </w:rPr>
        <w:t>npm install</w:t>
      </w:r>
    </w:p>
    <w:p>
      <w:pPr>
        <w:jc w:val="both"/>
      </w:pPr>
      <w:r>
        <w:rPr>
          <w:rFonts w:ascii="Courier New" w:hAnsi="Courier New"/>
          <w:b w:val="0"/>
          <w:sz w:val="18"/>
        </w:rPr>
        <w:t># Seed Administrative User</w:t>
      </w:r>
    </w:p>
    <w:p>
      <w:pPr>
        <w:jc w:val="both"/>
      </w:pPr>
      <w:r>
        <w:rPr>
          <w:rFonts w:ascii="Times New Roman" w:hAnsi="Times New Roman"/>
          <w:b w:val="0"/>
          <w:sz w:val="24"/>
        </w:rPr>
        <w:t>cd ../server</w:t>
      </w:r>
    </w:p>
    <w:p>
      <w:pPr>
        <w:jc w:val="both"/>
      </w:pPr>
      <w:r>
        <w:rPr>
          <w:rFonts w:ascii="Times New Roman" w:hAnsi="Times New Roman"/>
          <w:b w:val="0"/>
          <w:sz w:val="24"/>
        </w:rPr>
        <w:t>node src/scripts/seedAdmin.js</w:t>
      </w:r>
    </w:p>
    <w:p>
      <w:pPr>
        <w:jc w:val="both"/>
      </w:pPr>
      <w:r>
        <w:rPr>
          <w:rFonts w:ascii="Courier New" w:hAnsi="Courier New"/>
          <w:b w:val="0"/>
          <w:sz w:val="18"/>
        </w:rPr>
        <w:t># Return to root directory and launch concurrently</w:t>
      </w:r>
    </w:p>
    <w:p>
      <w:pPr>
        <w:jc w:val="both"/>
      </w:pPr>
      <w:r>
        <w:rPr>
          <w:rFonts w:ascii="Times New Roman" w:hAnsi="Times New Roman"/>
          <w:b w:val="0"/>
          <w:sz w:val="24"/>
        </w:rPr>
        <w:t>cd ..</w:t>
      </w:r>
    </w:p>
    <w:p>
      <w:pPr>
        <w:jc w:val="both"/>
      </w:pPr>
      <w:r>
        <w:rPr>
          <w:rFonts w:ascii="Times New Roman" w:hAnsi="Times New Roman"/>
          <w:b w:val="0"/>
          <w:sz w:val="24"/>
        </w:rPr>
        <w:t>npm run dev</w:t>
      </w:r>
    </w:p>
    <w:p>
      <w:pPr>
        <w:jc w:val="both"/>
      </w:pPr>
      <w:r>
        <w:rPr>
          <w:rFonts w:ascii="Times New Roman" w:hAnsi="Times New Roman"/>
          <w:b w:val="0"/>
          <w:sz w:val="24"/>
        </w:rPr>
        <w:t>The application runs locally on the following local development ports:Client Frontend App: http://localhost:5173Express Backend Engine: http://localhost:5000</w:t>
      </w:r>
    </w:p>
    <w:p>
      <w:r>
        <w:br w:type="page"/>
      </w:r>
    </w:p>
    <w:p>
      <w:pPr>
        <w:jc w:val="center"/>
      </w:pPr>
      <w:r>
        <w:rPr>
          <w:rFonts w:ascii="Times New Roman" w:hAnsi="Times New Roman"/>
          <w:b/>
          <w:sz w:val="28"/>
        </w:rPr>
        <w:t>CHAPTER 9: CONCLUSION &amp; FUTURE ENHANCEMENTS9.1 Summary of Completed WorkThe Mumtaz Daawat Decor &amp; Tent project successfully establishes a full-stack, enterprise-grade web application to digitize operations for a luxury tent-house and event execution enterprise. Developed by Khushnudi Mumtaz (Registration No.: 12500653), the platform addresses the operational limitations associated with manual bookings, unorganized media distribution, and untracked client communications.Key accomplishments achieved include:Developing a contextual booking engine capable of retaining entity-specific details from packages, standalone services, and specific gallery items.Implementing a multi-image upload system connected to Cloudinary CDN, featuring dynamic event categorizations.Implementing a secure single-tenant administrative portal offering business analytics metrics, booking state manipulation, payment ledgers, and inquiry response tools.Establishing user security using JWT tokens, passkey encryption via bcryptjs, HTTP header protection (helmet), rate limiting, and structured MongoDB schemas.9.2 Current System LimitationsWhile fully operational for catalog browsing, booking intake, profile tracking, and administrative control, the current system exhibits two primary operational limitations:Absence of Live Payment Gateway Integration: The database contains structured fields for advance balances and payment states (unpaid, partial, paid), but live financial transactions currently rely on manual ledger updates rather than automated payment gateways.Manual Communication Channels: Inquiry replies are delivered directly to client account profiles, but automated multi-channel messaging (e.g., SMS alerts, automated email confirmations, WhatsApp notifications) is not yet integrated.9.3 Future RoadmapThe platform architecture can be further expanded through the following planned technical enhancements:</w:t>
      </w:r>
    </w:p>
    <w:p>
      <w:pPr>
        <w:jc w:val="both"/>
      </w:pPr>
      <w:r>
        <w:rPr>
          <w:rFonts w:ascii="Times New Roman" w:hAnsi="Times New Roman"/>
          <w:b w:val="0"/>
          <w:sz w:val="24"/>
        </w:rPr>
        <w:t>Plaintext[ Phase 1: Core System ] ──&gt; [ Phase 2: Live Payments ] ──&gt; [ Phase 3: Automation ]</w:t>
      </w:r>
    </w:p>
    <w:p>
      <w:pPr>
        <w:jc w:val="both"/>
      </w:pPr>
      <w:r>
        <w:rPr>
          <w:rFonts w:ascii="Courier New" w:hAnsi="Courier New"/>
          <w:b w:val="0"/>
          <w:sz w:val="18"/>
        </w:rPr>
        <w:t>- MERN Stack Core          - Razorpay Integration         - Email Notifications</w:t>
      </w:r>
    </w:p>
    <w:p>
      <w:pPr>
        <w:jc w:val="both"/>
      </w:pPr>
      <w:r>
        <w:rPr>
          <w:rFonts w:ascii="Courier New" w:hAnsi="Courier New"/>
          <w:b w:val="0"/>
          <w:sz w:val="18"/>
        </w:rPr>
        <w:t>- Contextual Bookings      - Automated Verification        - WhatsApp Webhooks</w:t>
      </w:r>
    </w:p>
    <w:p>
      <w:pPr>
        <w:jc w:val="both"/>
      </w:pPr>
      <w:r>
        <w:rPr>
          <w:rFonts w:ascii="Courier New" w:hAnsi="Courier New"/>
          <w:b w:val="0"/>
          <w:sz w:val="18"/>
        </w:rPr>
        <w:t>- Cloudinary Media         - PDF Invoice Generation        - Date Lockout Calendar</w:t>
      </w:r>
    </w:p>
    <w:p>
      <w:pPr>
        <w:jc w:val="both"/>
      </w:pPr>
      <w:r>
        <w:rPr>
          <w:rFonts w:ascii="Times New Roman" w:hAnsi="Times New Roman"/>
          <w:b w:val="0"/>
          <w:sz w:val="24"/>
        </w:rPr>
        <w:t>Razorpay Payment Gateway Integration: Incorporating backend order creation and cryptographic signature verification (razorpay_signature) to allow automated partial advance payment collection during booking submission.Automated Notification Engines: Integrating Nodemailer for transactional email confirmations and WhatsApp Business API webhooks for instant order updates.Automated Availability Management: Implementing date-conflict algorithms to lock booked dates and prevent double-booking identical decoration setups.Automated Invoice Generation: Adding server-side PDF generation tools (pdfkit) to let clients download formal quotations and tax invoices directly from their profile dashboard.</w:t>
      </w:r>
    </w:p>
    <w:p>
      <w:r>
        <w:br w:type="page"/>
      </w:r>
    </w:p>
    <w:p>
      <w:pPr>
        <w:jc w:val="both"/>
      </w:pPr>
      <w:r>
        <w:rPr>
          <w:rFonts w:ascii="Times New Roman" w:hAnsi="Times New Roman"/>
          <w:b w:val="0"/>
          <w:sz w:val="24"/>
        </w:rPr>
        <w:t>REFERENCESBanka, A., &amp; Verma, S. (2023). Full-Stack Web Development with MERN: Building Enterprise Web Applications. Academic Press.Chodorow, K. (2019). MongoDB: The Definitive Guide - Powerful and Scalable Data Storage (3rd ed.). O'Reilly Media.Subramanian, V. (2021). Pro MERN Stack: Full Stack Web App Development with Mongo, Express, React, and Node (2nd ed.). Apress.Brown, E. (2020). Web Development with Node and Express: Leveraging the JavaScript Stack (2nd ed.). O'Reilly Media.React Documentation. (2025). React v19 documentation and Component Patterns. Meta Open Source. Retrieved from https://react.dev/Cloudinary Developer Network. (2025). Image and Video API Management Solutions. Cloudinary. Retrieved from https://cloudinary.com/documentationExpress Engine Guides. (2024). Express.js Routing and Middleware Architecture. OpenJS Foundation. Retrieved from https://expressjs.com/</w:t>
      </w:r>
    </w:p>
    <w:p>
      <w:r>
        <w:br w:type="page"/>
      </w:r>
    </w:p>
    <w:p>
      <w:pPr>
        <w:jc w:val="center"/>
      </w:pPr>
      <w:r>
        <w:rPr>
          <w:rFonts w:ascii="Times New Roman" w:hAnsi="Times New Roman"/>
          <w:b/>
          <w:sz w:val="28"/>
        </w:rPr>
        <w:t>APPENDIX A: SOURCE CODE SNIPPETS</w:t>
      </w:r>
    </w:p>
    <w:p>
      <w:pPr>
        <w:jc w:val="both"/>
      </w:pPr>
      <w:r>
        <w:rPr>
          <w:rFonts w:ascii="Times New Roman" w:hAnsi="Times New Roman"/>
          <w:b w:val="0"/>
          <w:sz w:val="24"/>
        </w:rPr>
        <w:t>A.1 Express Authentication Controller (server/src/controllers/authController.js)JavaScriptconst User = require('../models/User');</w:t>
      </w:r>
    </w:p>
    <w:p>
      <w:pPr>
        <w:jc w:val="both"/>
      </w:pPr>
      <w:r>
        <w:rPr>
          <w:rFonts w:ascii="Times New Roman" w:hAnsi="Times New Roman"/>
          <w:b w:val="0"/>
          <w:sz w:val="24"/>
        </w:rPr>
        <w:t>const bcrypt = require('bcryptjs');</w:t>
      </w:r>
    </w:p>
    <w:p>
      <w:pPr>
        <w:jc w:val="both"/>
      </w:pPr>
      <w:r>
        <w:rPr>
          <w:rFonts w:ascii="Times New Roman" w:hAnsi="Times New Roman"/>
          <w:b w:val="0"/>
          <w:sz w:val="24"/>
        </w:rPr>
        <w:t>const jwt = require('jsonwebtoken');</w:t>
      </w:r>
    </w:p>
    <w:p>
      <w:pPr>
        <w:jc w:val="both"/>
      </w:pPr>
      <w:r>
        <w:rPr>
          <w:rFonts w:ascii="Times New Roman" w:hAnsi="Times New Roman"/>
          <w:b w:val="0"/>
          <w:sz w:val="24"/>
        </w:rPr>
        <w:t>// Client Registration Handler</w:t>
      </w:r>
    </w:p>
    <w:p>
      <w:pPr>
        <w:jc w:val="both"/>
      </w:pPr>
      <w:r>
        <w:rPr>
          <w:rFonts w:ascii="Times New Roman" w:hAnsi="Times New Roman"/>
          <w:b w:val="0"/>
          <w:sz w:val="24"/>
        </w:rPr>
        <w:t>exports.registerUser = async (req, res) =&gt; {</w:t>
      </w:r>
    </w:p>
    <w:p>
      <w:pPr>
        <w:jc w:val="both"/>
      </w:pPr>
      <w:r>
        <w:rPr>
          <w:rFonts w:ascii="Times New Roman" w:hAnsi="Times New Roman"/>
          <w:b w:val="0"/>
          <w:sz w:val="24"/>
        </w:rPr>
        <w:t>try {</w:t>
      </w:r>
    </w:p>
    <w:p>
      <w:pPr>
        <w:jc w:val="both"/>
      </w:pPr>
      <w:r>
        <w:rPr>
          <w:rFonts w:ascii="Times New Roman" w:hAnsi="Times New Roman"/>
          <w:b w:val="0"/>
          <w:sz w:val="24"/>
        </w:rPr>
        <w:t>const { name, email, phone, password } = req.body;</w:t>
      </w:r>
    </w:p>
    <w:p>
      <w:pPr>
        <w:jc w:val="both"/>
      </w:pPr>
      <w:r>
        <w:rPr>
          <w:rFonts w:ascii="Times New Roman" w:hAnsi="Times New Roman"/>
          <w:b w:val="0"/>
          <w:sz w:val="24"/>
        </w:rPr>
        <w:t>// Check if account exists</w:t>
      </w:r>
    </w:p>
    <w:p>
      <w:pPr>
        <w:jc w:val="both"/>
      </w:pPr>
      <w:r>
        <w:rPr>
          <w:rFonts w:ascii="Times New Roman" w:hAnsi="Times New Roman"/>
          <w:b w:val="0"/>
          <w:sz w:val="24"/>
        </w:rPr>
        <w:t>let user = await User.findOne({ email });</w:t>
      </w:r>
    </w:p>
    <w:p>
      <w:pPr>
        <w:jc w:val="both"/>
      </w:pPr>
      <w:r>
        <w:rPr>
          <w:rFonts w:ascii="Times New Roman" w:hAnsi="Times New Roman"/>
          <w:b w:val="0"/>
          <w:sz w:val="24"/>
        </w:rPr>
        <w:t>if (user) {</w:t>
      </w:r>
    </w:p>
    <w:p>
      <w:pPr>
        <w:jc w:val="both"/>
      </w:pPr>
      <w:r>
        <w:rPr>
          <w:rFonts w:ascii="Times New Roman" w:hAnsi="Times New Roman"/>
          <w:b w:val="0"/>
          <w:sz w:val="24"/>
        </w:rPr>
        <w:t>return res.status(400).json({ message: 'User already exists with this email address' });</w:t>
      </w:r>
    </w:p>
    <w:p>
      <w:pPr>
        <w:jc w:val="both"/>
      </w:pPr>
      <w:r>
        <w:rPr>
          <w:rFonts w:ascii="Times New Roman" w:hAnsi="Times New Roman"/>
          <w:b w:val="0"/>
          <w:sz w:val="24"/>
        </w:rPr>
        <w:t>}</w:t>
      </w:r>
    </w:p>
    <w:p>
      <w:pPr>
        <w:jc w:val="both"/>
      </w:pPr>
      <w:r>
        <w:rPr>
          <w:rFonts w:ascii="Times New Roman" w:hAnsi="Times New Roman"/>
          <w:b w:val="0"/>
          <w:sz w:val="24"/>
        </w:rPr>
        <w:t>// Salt and Hash Password</w:t>
      </w:r>
    </w:p>
    <w:p>
      <w:pPr>
        <w:jc w:val="both"/>
      </w:pPr>
      <w:r>
        <w:rPr>
          <w:rFonts w:ascii="Times New Roman" w:hAnsi="Times New Roman"/>
          <w:b w:val="0"/>
          <w:sz w:val="24"/>
        </w:rPr>
        <w:t>const salt = await bcrypt.genSalt(10);</w:t>
      </w:r>
    </w:p>
    <w:p>
      <w:pPr>
        <w:jc w:val="both"/>
      </w:pPr>
      <w:r>
        <w:rPr>
          <w:rFonts w:ascii="Times New Roman" w:hAnsi="Times New Roman"/>
          <w:b w:val="0"/>
          <w:sz w:val="24"/>
        </w:rPr>
        <w:t>const hashedPassword = await bcrypt.hash(password, salt);</w:t>
      </w:r>
    </w:p>
    <w:p>
      <w:pPr>
        <w:jc w:val="both"/>
      </w:pPr>
      <w:r>
        <w:rPr>
          <w:rFonts w:ascii="Times New Roman" w:hAnsi="Times New Roman"/>
          <w:b w:val="0"/>
          <w:sz w:val="24"/>
        </w:rPr>
        <w:t>user = new User({</w:t>
      </w:r>
    </w:p>
    <w:p>
      <w:pPr>
        <w:jc w:val="both"/>
      </w:pPr>
      <w:r>
        <w:rPr>
          <w:rFonts w:ascii="Times New Roman" w:hAnsi="Times New Roman"/>
          <w:b w:val="0"/>
          <w:sz w:val="24"/>
        </w:rPr>
        <w:t>name,</w:t>
      </w:r>
    </w:p>
    <w:p>
      <w:pPr>
        <w:jc w:val="both"/>
      </w:pPr>
      <w:r>
        <w:rPr>
          <w:rFonts w:ascii="Times New Roman" w:hAnsi="Times New Roman"/>
          <w:b w:val="0"/>
          <w:sz w:val="24"/>
        </w:rPr>
        <w:t>email,</w:t>
      </w:r>
    </w:p>
    <w:p>
      <w:pPr>
        <w:jc w:val="both"/>
      </w:pPr>
      <w:r>
        <w:rPr>
          <w:rFonts w:ascii="Times New Roman" w:hAnsi="Times New Roman"/>
          <w:b w:val="0"/>
          <w:sz w:val="24"/>
        </w:rPr>
        <w:t>phone,</w:t>
      </w:r>
    </w:p>
    <w:p>
      <w:pPr>
        <w:jc w:val="both"/>
      </w:pPr>
      <w:r>
        <w:rPr>
          <w:rFonts w:ascii="Times New Roman" w:hAnsi="Times New Roman"/>
          <w:b w:val="0"/>
          <w:sz w:val="24"/>
        </w:rPr>
        <w:t>password: hashedPassword</w:t>
      </w:r>
    </w:p>
    <w:p>
      <w:pPr>
        <w:jc w:val="both"/>
      </w:pPr>
      <w:r>
        <w:rPr>
          <w:rFonts w:ascii="Times New Roman" w:hAnsi="Times New Roman"/>
          <w:b w:val="0"/>
          <w:sz w:val="24"/>
        </w:rPr>
        <w:t>});</w:t>
      </w:r>
    </w:p>
    <w:p>
      <w:pPr>
        <w:jc w:val="both"/>
      </w:pPr>
      <w:r>
        <w:rPr>
          <w:rFonts w:ascii="Times New Roman" w:hAnsi="Times New Roman"/>
          <w:b w:val="0"/>
          <w:sz w:val="24"/>
        </w:rPr>
        <w:t>await user.save();</w:t>
      </w:r>
    </w:p>
    <w:p>
      <w:pPr>
        <w:jc w:val="both"/>
      </w:pPr>
      <w:r>
        <w:rPr>
          <w:rFonts w:ascii="Times New Roman" w:hAnsi="Times New Roman"/>
          <w:b w:val="0"/>
          <w:sz w:val="24"/>
        </w:rPr>
        <w:t>// Sign JSON Web Token</w:t>
      </w:r>
    </w:p>
    <w:p>
      <w:pPr>
        <w:jc w:val="both"/>
      </w:pPr>
      <w:r>
        <w:rPr>
          <w:rFonts w:ascii="Times New Roman" w:hAnsi="Times New Roman"/>
          <w:b w:val="0"/>
          <w:sz w:val="24"/>
        </w:rPr>
        <w:t>const payload = { userId: user._id, role: 'client' };</w:t>
      </w:r>
    </w:p>
    <w:p>
      <w:pPr>
        <w:jc w:val="both"/>
      </w:pPr>
      <w:r>
        <w:rPr>
          <w:rFonts w:ascii="Times New Roman" w:hAnsi="Times New Roman"/>
          <w:b w:val="0"/>
          <w:sz w:val="24"/>
        </w:rPr>
        <w:t>const token = jwt.sign(payload, process.env.JWT_SECRET, { expiresIn: '7d' });</w:t>
      </w:r>
    </w:p>
    <w:p>
      <w:pPr>
        <w:jc w:val="both"/>
      </w:pPr>
      <w:r>
        <w:rPr>
          <w:rFonts w:ascii="Times New Roman" w:hAnsi="Times New Roman"/>
          <w:b w:val="0"/>
          <w:sz w:val="24"/>
        </w:rPr>
        <w:t>res.status(201).json({</w:t>
      </w:r>
    </w:p>
    <w:p>
      <w:pPr>
        <w:jc w:val="both"/>
      </w:pPr>
      <w:r>
        <w:rPr>
          <w:rFonts w:ascii="Times New Roman" w:hAnsi="Times New Roman"/>
          <w:b w:val="0"/>
          <w:sz w:val="24"/>
        </w:rPr>
        <w:t>token,</w:t>
      </w:r>
    </w:p>
    <w:p>
      <w:pPr>
        <w:jc w:val="both"/>
      </w:pPr>
      <w:r>
        <w:rPr>
          <w:rFonts w:ascii="Times New Roman" w:hAnsi="Times New Roman"/>
          <w:b w:val="0"/>
          <w:sz w:val="24"/>
        </w:rPr>
        <w:t>user: { id: user._id, name: user.name, email: user.email, phone: user.phone }</w:t>
      </w:r>
    </w:p>
    <w:p>
      <w:pPr>
        <w:jc w:val="both"/>
      </w:pPr>
      <w:r>
        <w:rPr>
          <w:rFonts w:ascii="Times New Roman" w:hAnsi="Times New Roman"/>
          <w:b w:val="0"/>
          <w:sz w:val="24"/>
        </w:rPr>
        <w:t>});</w:t>
      </w:r>
    </w:p>
    <w:p>
      <w:pPr>
        <w:jc w:val="both"/>
      </w:pPr>
      <w:r>
        <w:rPr>
          <w:rFonts w:ascii="Times New Roman" w:hAnsi="Times New Roman"/>
          <w:b w:val="0"/>
          <w:sz w:val="24"/>
        </w:rPr>
        <w:t>} catch (error) {</w:t>
      </w:r>
    </w:p>
    <w:p>
      <w:pPr>
        <w:jc w:val="both"/>
      </w:pPr>
      <w:r>
        <w:rPr>
          <w:rFonts w:ascii="Times New Roman" w:hAnsi="Times New Roman"/>
          <w:b w:val="0"/>
          <w:sz w:val="24"/>
        </w:rPr>
        <w:t>res.status(500).json({ message: 'Server error during client registration', error: error.message });</w:t>
      </w:r>
    </w:p>
    <w:p>
      <w:pPr>
        <w:jc w:val="both"/>
      </w:pPr>
      <w:r>
        <w:rPr>
          <w:rFonts w:ascii="Times New Roman" w:hAnsi="Times New Roman"/>
          <w:b w:val="0"/>
          <w:sz w:val="24"/>
        </w:rPr>
        <w:t>}</w:t>
      </w:r>
    </w:p>
    <w:p>
      <w:pPr>
        <w:jc w:val="both"/>
      </w:pPr>
      <w:r>
        <w:rPr>
          <w:rFonts w:ascii="Times New Roman" w:hAnsi="Times New Roman"/>
          <w:b w:val="0"/>
          <w:sz w:val="24"/>
        </w:rPr>
        <w:t>};</w:t>
      </w:r>
    </w:p>
    <w:p>
      <w:pPr>
        <w:jc w:val="both"/>
      </w:pPr>
      <w:r>
        <w:rPr>
          <w:rFonts w:ascii="Times New Roman" w:hAnsi="Times New Roman"/>
          <w:b w:val="0"/>
          <w:sz w:val="24"/>
        </w:rPr>
        <w:t>A.2 Contextual Booking Schema (server/src/models/Booking.js)JavaScriptconst mongoose = require('mongoose');</w:t>
      </w:r>
    </w:p>
    <w:p>
      <w:pPr>
        <w:jc w:val="both"/>
      </w:pPr>
      <w:r>
        <w:rPr>
          <w:rFonts w:ascii="Times New Roman" w:hAnsi="Times New Roman"/>
          <w:b w:val="0"/>
          <w:sz w:val="24"/>
        </w:rPr>
        <w:t>const BookingSchema = new mongoose.Schema({</w:t>
      </w:r>
    </w:p>
    <w:p>
      <w:pPr>
        <w:jc w:val="both"/>
      </w:pPr>
      <w:r>
        <w:rPr>
          <w:rFonts w:ascii="Times New Roman" w:hAnsi="Times New Roman"/>
          <w:b w:val="0"/>
          <w:sz w:val="24"/>
        </w:rPr>
        <w:t>userId: {</w:t>
      </w:r>
    </w:p>
    <w:p>
      <w:pPr>
        <w:jc w:val="both"/>
      </w:pPr>
      <w:r>
        <w:rPr>
          <w:rFonts w:ascii="Times New Roman" w:hAnsi="Times New Roman"/>
          <w:b w:val="0"/>
          <w:sz w:val="24"/>
        </w:rPr>
        <w:t>type: mongoose.Schema.Types.ObjectId,</w:t>
      </w:r>
    </w:p>
    <w:p>
      <w:pPr>
        <w:jc w:val="both"/>
      </w:pPr>
      <w:r>
        <w:rPr>
          <w:rFonts w:ascii="Times New Roman" w:hAnsi="Times New Roman"/>
          <w:b w:val="0"/>
          <w:sz w:val="24"/>
        </w:rPr>
        <w:t>ref: 'User',</w:t>
      </w:r>
    </w:p>
    <w:p>
      <w:pPr>
        <w:jc w:val="both"/>
      </w:pPr>
      <w:r>
        <w:rPr>
          <w:rFonts w:ascii="Times New Roman" w:hAnsi="Times New Roman"/>
          <w:b w:val="0"/>
          <w:sz w:val="24"/>
        </w:rPr>
        <w:t>required: true</w:t>
      </w:r>
    </w:p>
    <w:p>
      <w:pPr>
        <w:jc w:val="both"/>
      </w:pPr>
      <w:r>
        <w:rPr>
          <w:rFonts w:ascii="Times New Roman" w:hAnsi="Times New Roman"/>
          <w:b w:val="0"/>
          <w:sz w:val="24"/>
        </w:rPr>
        <w:t>},</w:t>
      </w:r>
    </w:p>
    <w:p>
      <w:pPr>
        <w:jc w:val="both"/>
      </w:pPr>
      <w:r>
        <w:rPr>
          <w:rFonts w:ascii="Times New Roman" w:hAnsi="Times New Roman"/>
          <w:b w:val="0"/>
          <w:sz w:val="24"/>
        </w:rPr>
        <w:t>bookingType: {</w:t>
      </w:r>
    </w:p>
    <w:p>
      <w:pPr>
        <w:jc w:val="both"/>
      </w:pPr>
      <w:r>
        <w:rPr>
          <w:rFonts w:ascii="Times New Roman" w:hAnsi="Times New Roman"/>
          <w:b w:val="0"/>
          <w:sz w:val="24"/>
        </w:rPr>
        <w:t>type: String,</w:t>
      </w:r>
    </w:p>
    <w:p>
      <w:pPr>
        <w:jc w:val="both"/>
      </w:pPr>
      <w:r>
        <w:rPr>
          <w:rFonts w:ascii="Times New Roman" w:hAnsi="Times New Roman"/>
          <w:b w:val="0"/>
          <w:sz w:val="24"/>
        </w:rPr>
        <w:t>enum: ['package', 'service', 'gallery'],</w:t>
      </w:r>
    </w:p>
    <w:p>
      <w:pPr>
        <w:jc w:val="both"/>
      </w:pPr>
      <w:r>
        <w:rPr>
          <w:rFonts w:ascii="Times New Roman" w:hAnsi="Times New Roman"/>
          <w:b w:val="0"/>
          <w:sz w:val="24"/>
        </w:rPr>
        <w:t>required: true</w:t>
      </w:r>
    </w:p>
    <w:p>
      <w:pPr>
        <w:jc w:val="both"/>
      </w:pPr>
      <w:r>
        <w:rPr>
          <w:rFonts w:ascii="Times New Roman" w:hAnsi="Times New Roman"/>
          <w:b w:val="0"/>
          <w:sz w:val="24"/>
        </w:rPr>
        <w:t>},</w:t>
      </w:r>
    </w:p>
    <w:p>
      <w:pPr>
        <w:jc w:val="both"/>
      </w:pPr>
      <w:r>
        <w:rPr>
          <w:rFonts w:ascii="Times New Roman" w:hAnsi="Times New Roman"/>
          <w:b w:val="0"/>
          <w:sz w:val="24"/>
        </w:rPr>
        <w:t>itemRef: {</w:t>
      </w:r>
    </w:p>
    <w:p>
      <w:pPr>
        <w:jc w:val="both"/>
      </w:pPr>
      <w:r>
        <w:rPr>
          <w:rFonts w:ascii="Times New Roman" w:hAnsi="Times New Roman"/>
          <w:b w:val="0"/>
          <w:sz w:val="24"/>
        </w:rPr>
        <w:t>type: mongoose.Schema.Types.ObjectId,</w:t>
      </w:r>
    </w:p>
    <w:p>
      <w:pPr>
        <w:jc w:val="both"/>
      </w:pPr>
      <w:r>
        <w:rPr>
          <w:rFonts w:ascii="Times New Roman" w:hAnsi="Times New Roman"/>
          <w:b w:val="0"/>
          <w:sz w:val="24"/>
        </w:rPr>
        <w:t>required: true,</w:t>
      </w:r>
    </w:p>
    <w:p>
      <w:pPr>
        <w:jc w:val="both"/>
      </w:pPr>
      <w:r>
        <w:rPr>
          <w:rFonts w:ascii="Times New Roman" w:hAnsi="Times New Roman"/>
          <w:b w:val="0"/>
          <w:sz w:val="24"/>
        </w:rPr>
        <w:t>refPath: 'bookingTypeRef'</w:t>
      </w:r>
    </w:p>
    <w:p>
      <w:pPr>
        <w:jc w:val="both"/>
      </w:pPr>
      <w:r>
        <w:rPr>
          <w:rFonts w:ascii="Times New Roman" w:hAnsi="Times New Roman"/>
          <w:b w:val="0"/>
          <w:sz w:val="24"/>
        </w:rPr>
        <w:t>},</w:t>
      </w:r>
    </w:p>
    <w:p>
      <w:pPr>
        <w:jc w:val="both"/>
      </w:pPr>
      <w:r>
        <w:rPr>
          <w:rFonts w:ascii="Times New Roman" w:hAnsi="Times New Roman"/>
          <w:b w:val="0"/>
          <w:sz w:val="24"/>
        </w:rPr>
        <w:t>bookingTypeRef: {</w:t>
      </w:r>
    </w:p>
    <w:p>
      <w:pPr>
        <w:jc w:val="both"/>
      </w:pPr>
      <w:r>
        <w:rPr>
          <w:rFonts w:ascii="Times New Roman" w:hAnsi="Times New Roman"/>
          <w:b w:val="0"/>
          <w:sz w:val="24"/>
        </w:rPr>
        <w:t>type: String,</w:t>
      </w:r>
    </w:p>
    <w:p>
      <w:pPr>
        <w:jc w:val="both"/>
      </w:pPr>
      <w:r>
        <w:rPr>
          <w:rFonts w:ascii="Times New Roman" w:hAnsi="Times New Roman"/>
          <w:b w:val="0"/>
          <w:sz w:val="24"/>
        </w:rPr>
        <w:t>required: true,</w:t>
      </w:r>
    </w:p>
    <w:p>
      <w:pPr>
        <w:jc w:val="both"/>
      </w:pPr>
      <w:r>
        <w:rPr>
          <w:rFonts w:ascii="Times New Roman" w:hAnsi="Times New Roman"/>
          <w:b w:val="0"/>
          <w:sz w:val="24"/>
        </w:rPr>
        <w:t>enum: ['Package', 'Service', 'Gallery']</w:t>
      </w:r>
    </w:p>
    <w:p>
      <w:pPr>
        <w:jc w:val="both"/>
      </w:pPr>
      <w:r>
        <w:rPr>
          <w:rFonts w:ascii="Times New Roman" w:hAnsi="Times New Roman"/>
          <w:b w:val="0"/>
          <w:sz w:val="24"/>
        </w:rPr>
        <w:t>},</w:t>
      </w:r>
    </w:p>
    <w:p>
      <w:pPr>
        <w:jc w:val="both"/>
      </w:pPr>
      <w:r>
        <w:rPr>
          <w:rFonts w:ascii="Times New Roman" w:hAnsi="Times New Roman"/>
          <w:b w:val="0"/>
          <w:sz w:val="24"/>
        </w:rPr>
        <w:t>eventDate: {</w:t>
      </w:r>
    </w:p>
    <w:p>
      <w:pPr>
        <w:jc w:val="both"/>
      </w:pPr>
      <w:r>
        <w:rPr>
          <w:rFonts w:ascii="Times New Roman" w:hAnsi="Times New Roman"/>
          <w:b w:val="0"/>
          <w:sz w:val="24"/>
        </w:rPr>
        <w:t>type: Date,</w:t>
      </w:r>
    </w:p>
    <w:p>
      <w:pPr>
        <w:jc w:val="both"/>
      </w:pPr>
      <w:r>
        <w:rPr>
          <w:rFonts w:ascii="Times New Roman" w:hAnsi="Times New Roman"/>
          <w:b w:val="0"/>
          <w:sz w:val="24"/>
        </w:rPr>
        <w:t>required: true</w:t>
      </w:r>
    </w:p>
    <w:p>
      <w:pPr>
        <w:jc w:val="both"/>
      </w:pPr>
      <w:r>
        <w:rPr>
          <w:rFonts w:ascii="Times New Roman" w:hAnsi="Times New Roman"/>
          <w:b w:val="0"/>
          <w:sz w:val="24"/>
        </w:rPr>
        <w:t>},</w:t>
      </w:r>
    </w:p>
    <w:p>
      <w:pPr>
        <w:jc w:val="both"/>
      </w:pPr>
      <w:r>
        <w:rPr>
          <w:rFonts w:ascii="Times New Roman" w:hAnsi="Times New Roman"/>
          <w:b w:val="0"/>
          <w:sz w:val="24"/>
        </w:rPr>
        <w:t>venue: {</w:t>
      </w:r>
    </w:p>
    <w:p>
      <w:pPr>
        <w:jc w:val="both"/>
      </w:pPr>
      <w:r>
        <w:rPr>
          <w:rFonts w:ascii="Times New Roman" w:hAnsi="Times New Roman"/>
          <w:b w:val="0"/>
          <w:sz w:val="24"/>
        </w:rPr>
        <w:t>type: String,</w:t>
      </w:r>
    </w:p>
    <w:p>
      <w:pPr>
        <w:jc w:val="both"/>
      </w:pPr>
      <w:r>
        <w:rPr>
          <w:rFonts w:ascii="Times New Roman" w:hAnsi="Times New Roman"/>
          <w:b w:val="0"/>
          <w:sz w:val="24"/>
        </w:rPr>
        <w:t>required: true</w:t>
      </w:r>
    </w:p>
    <w:p>
      <w:pPr>
        <w:jc w:val="both"/>
      </w:pPr>
      <w:r>
        <w:rPr>
          <w:rFonts w:ascii="Times New Roman" w:hAnsi="Times New Roman"/>
          <w:b w:val="0"/>
          <w:sz w:val="24"/>
        </w:rPr>
        <w:t>},</w:t>
      </w:r>
    </w:p>
    <w:p>
      <w:pPr>
        <w:jc w:val="both"/>
      </w:pPr>
      <w:r>
        <w:rPr>
          <w:rFonts w:ascii="Times New Roman" w:hAnsi="Times New Roman"/>
          <w:b w:val="0"/>
          <w:sz w:val="24"/>
        </w:rPr>
        <w:t>guestCount: {</w:t>
      </w:r>
    </w:p>
    <w:p>
      <w:pPr>
        <w:jc w:val="both"/>
      </w:pPr>
      <w:r>
        <w:rPr>
          <w:rFonts w:ascii="Times New Roman" w:hAnsi="Times New Roman"/>
          <w:b w:val="0"/>
          <w:sz w:val="24"/>
        </w:rPr>
        <w:t>type: Number</w:t>
      </w:r>
    </w:p>
    <w:p>
      <w:pPr>
        <w:jc w:val="both"/>
      </w:pPr>
      <w:r>
        <w:rPr>
          <w:rFonts w:ascii="Times New Roman" w:hAnsi="Times New Roman"/>
          <w:b w:val="0"/>
          <w:sz w:val="24"/>
        </w:rPr>
        <w:t>},</w:t>
      </w:r>
    </w:p>
    <w:p>
      <w:pPr>
        <w:jc w:val="both"/>
      </w:pPr>
      <w:r>
        <w:rPr>
          <w:rFonts w:ascii="Times New Roman" w:hAnsi="Times New Roman"/>
          <w:b w:val="0"/>
          <w:sz w:val="24"/>
        </w:rPr>
        <w:t>specialRequirements: {</w:t>
      </w:r>
    </w:p>
    <w:p>
      <w:pPr>
        <w:jc w:val="both"/>
      </w:pPr>
      <w:r>
        <w:rPr>
          <w:rFonts w:ascii="Times New Roman" w:hAnsi="Times New Roman"/>
          <w:b w:val="0"/>
          <w:sz w:val="24"/>
        </w:rPr>
        <w:t>type: String</w:t>
      </w:r>
    </w:p>
    <w:p>
      <w:pPr>
        <w:jc w:val="both"/>
      </w:pPr>
      <w:r>
        <w:rPr>
          <w:rFonts w:ascii="Times New Roman" w:hAnsi="Times New Roman"/>
          <w:b w:val="0"/>
          <w:sz w:val="24"/>
        </w:rPr>
        <w:t>},</w:t>
      </w:r>
    </w:p>
    <w:p>
      <w:pPr>
        <w:jc w:val="both"/>
      </w:pPr>
      <w:r>
        <w:rPr>
          <w:rFonts w:ascii="Times New Roman" w:hAnsi="Times New Roman"/>
          <w:b w:val="0"/>
          <w:sz w:val="24"/>
        </w:rPr>
        <w:t>bookingStatus: {</w:t>
      </w:r>
    </w:p>
    <w:p>
      <w:pPr>
        <w:jc w:val="both"/>
      </w:pPr>
      <w:r>
        <w:rPr>
          <w:rFonts w:ascii="Times New Roman" w:hAnsi="Times New Roman"/>
          <w:b w:val="0"/>
          <w:sz w:val="24"/>
        </w:rPr>
        <w:t>type: String,</w:t>
      </w:r>
    </w:p>
    <w:p>
      <w:pPr>
        <w:jc w:val="both"/>
      </w:pPr>
      <w:r>
        <w:rPr>
          <w:rFonts w:ascii="Times New Roman" w:hAnsi="Times New Roman"/>
          <w:b w:val="0"/>
          <w:sz w:val="24"/>
        </w:rPr>
        <w:t>enum: ['pending', 'confirmed', 'in-progress', 'completed', 'cancelled'],</w:t>
      </w:r>
    </w:p>
    <w:p>
      <w:pPr>
        <w:jc w:val="both"/>
      </w:pPr>
      <w:r>
        <w:rPr>
          <w:rFonts w:ascii="Times New Roman" w:hAnsi="Times New Roman"/>
          <w:b w:val="0"/>
          <w:sz w:val="24"/>
        </w:rPr>
        <w:t>default: 'pending'</w:t>
      </w:r>
    </w:p>
    <w:p>
      <w:pPr>
        <w:jc w:val="both"/>
      </w:pPr>
      <w:r>
        <w:rPr>
          <w:rFonts w:ascii="Times New Roman" w:hAnsi="Times New Roman"/>
          <w:b w:val="0"/>
          <w:sz w:val="24"/>
        </w:rPr>
        <w:t>},</w:t>
      </w:r>
    </w:p>
    <w:p>
      <w:pPr>
        <w:jc w:val="both"/>
      </w:pPr>
      <w:r>
        <w:rPr>
          <w:rFonts w:ascii="Times New Roman" w:hAnsi="Times New Roman"/>
          <w:b w:val="0"/>
          <w:sz w:val="24"/>
        </w:rPr>
        <w:t>paymentStatus: {</w:t>
      </w:r>
    </w:p>
    <w:p>
      <w:pPr>
        <w:jc w:val="both"/>
      </w:pPr>
      <w:r>
        <w:rPr>
          <w:rFonts w:ascii="Times New Roman" w:hAnsi="Times New Roman"/>
          <w:b w:val="0"/>
          <w:sz w:val="24"/>
        </w:rPr>
        <w:t>type: String,</w:t>
      </w:r>
    </w:p>
    <w:p>
      <w:pPr>
        <w:jc w:val="both"/>
      </w:pPr>
      <w:r>
        <w:rPr>
          <w:rFonts w:ascii="Times New Roman" w:hAnsi="Times New Roman"/>
          <w:b w:val="0"/>
          <w:sz w:val="24"/>
        </w:rPr>
        <w:t>enum: ['unpaid', 'partial', 'paid'],</w:t>
      </w:r>
    </w:p>
    <w:p>
      <w:pPr>
        <w:jc w:val="both"/>
      </w:pPr>
      <w:r>
        <w:rPr>
          <w:rFonts w:ascii="Times New Roman" w:hAnsi="Times New Roman"/>
          <w:b w:val="0"/>
          <w:sz w:val="24"/>
        </w:rPr>
        <w:t>default: 'unpaid'</w:t>
      </w:r>
    </w:p>
    <w:p>
      <w:pPr>
        <w:jc w:val="both"/>
      </w:pPr>
      <w:r>
        <w:rPr>
          <w:rFonts w:ascii="Times New Roman" w:hAnsi="Times New Roman"/>
          <w:b w:val="0"/>
          <w:sz w:val="24"/>
        </w:rPr>
        <w:t>},</w:t>
      </w:r>
    </w:p>
    <w:p>
      <w:pPr>
        <w:jc w:val="both"/>
      </w:pPr>
      <w:r>
        <w:rPr>
          <w:rFonts w:ascii="Times New Roman" w:hAnsi="Times New Roman"/>
          <w:b w:val="0"/>
          <w:sz w:val="24"/>
        </w:rPr>
        <w:t>totalPrice: {</w:t>
      </w:r>
    </w:p>
    <w:p>
      <w:pPr>
        <w:jc w:val="both"/>
      </w:pPr>
      <w:r>
        <w:rPr>
          <w:rFonts w:ascii="Times New Roman" w:hAnsi="Times New Roman"/>
          <w:b w:val="0"/>
          <w:sz w:val="24"/>
        </w:rPr>
        <w:t>type: Number,</w:t>
      </w:r>
    </w:p>
    <w:p>
      <w:pPr>
        <w:jc w:val="both"/>
      </w:pPr>
      <w:r>
        <w:rPr>
          <w:rFonts w:ascii="Times New Roman" w:hAnsi="Times New Roman"/>
          <w:b w:val="0"/>
          <w:sz w:val="24"/>
        </w:rPr>
        <w:t>required: true</w:t>
      </w:r>
    </w:p>
    <w:p>
      <w:pPr>
        <w:jc w:val="both"/>
      </w:pPr>
      <w:r>
        <w:rPr>
          <w:rFonts w:ascii="Times New Roman" w:hAnsi="Times New Roman"/>
          <w:b w:val="0"/>
          <w:sz w:val="24"/>
        </w:rPr>
        <w:t>},</w:t>
      </w:r>
    </w:p>
    <w:p>
      <w:pPr>
        <w:jc w:val="both"/>
      </w:pPr>
      <w:r>
        <w:rPr>
          <w:rFonts w:ascii="Times New Roman" w:hAnsi="Times New Roman"/>
          <w:b w:val="0"/>
          <w:sz w:val="24"/>
        </w:rPr>
        <w:t>advancePaid: {</w:t>
      </w:r>
    </w:p>
    <w:p>
      <w:pPr>
        <w:jc w:val="both"/>
      </w:pPr>
      <w:r>
        <w:rPr>
          <w:rFonts w:ascii="Times New Roman" w:hAnsi="Times New Roman"/>
          <w:b w:val="0"/>
          <w:sz w:val="24"/>
        </w:rPr>
        <w:t>type: Number,</w:t>
      </w:r>
    </w:p>
    <w:p>
      <w:pPr>
        <w:jc w:val="both"/>
      </w:pPr>
      <w:r>
        <w:rPr>
          <w:rFonts w:ascii="Times New Roman" w:hAnsi="Times New Roman"/>
          <w:b w:val="0"/>
          <w:sz w:val="24"/>
        </w:rPr>
        <w:t>default: 0</w:t>
      </w:r>
    </w:p>
    <w:p>
      <w:pPr>
        <w:jc w:val="both"/>
      </w:pPr>
      <w:r>
        <w:rPr>
          <w:rFonts w:ascii="Times New Roman" w:hAnsi="Times New Roman"/>
          <w:b w:val="0"/>
          <w:sz w:val="24"/>
        </w:rPr>
        <w:t>}</w:t>
      </w:r>
    </w:p>
    <w:p>
      <w:pPr>
        <w:jc w:val="both"/>
      </w:pPr>
      <w:r>
        <w:rPr>
          <w:rFonts w:ascii="Times New Roman" w:hAnsi="Times New Roman"/>
          <w:b w:val="0"/>
          <w:sz w:val="24"/>
        </w:rPr>
        <w:t>}, { timestamps: true });</w:t>
      </w:r>
    </w:p>
    <w:p>
      <w:pPr>
        <w:jc w:val="both"/>
      </w:pPr>
      <w:r>
        <w:rPr>
          <w:rFonts w:ascii="Times New Roman" w:hAnsi="Times New Roman"/>
          <w:b w:val="0"/>
          <w:sz w:val="24"/>
        </w:rPr>
        <w:t>module.exports = mongoose.model('Booking', BookingSchema);</w:t>
      </w:r>
    </w:p>
    <w:p>
      <w:pPr>
        <w:jc w:val="both"/>
      </w:pPr>
      <w:r>
        <w:rPr>
          <w:rFonts w:ascii="Times New Roman" w:hAnsi="Times New Roman"/>
          <w:b w:val="0"/>
          <w:sz w:val="24"/>
        </w:rPr>
        <w:t>(Copy until above this line into Microsoft Word)How to format this in Microsoft Word:Select all text in Word ($Ctrl + A$) and set the base font to Times New Roman, size 12 pt, line spacing 1.5 lines.Set main titles (e.g.,</w:t>
      </w:r>
    </w:p>
    <w:p>
      <w:pPr>
        <w:jc w:val="center"/>
      </w:pPr>
      <w:r>
        <w:rPr>
          <w:rFonts w:ascii="Times New Roman" w:hAnsi="Times New Roman"/>
          <w:b/>
          <w:sz w:val="28"/>
        </w:rPr>
        <w:t>CHAPTER 1: INTRODUCTION) to Bold, size 16 pt (Heading 1).Set subheadings (e.g., 1.1 Project Overview) to Bold, size 14 pt (Heading 2).For page separation, replace every ---</w:t>
      </w:r>
    </w:p>
    <w:p>
      <w:r>
        <w:br w:type="page"/>
      </w:r>
    </w:p>
    <w:p>
      <w:pPr>
        <w:jc w:val="both"/>
      </w:pPr>
      <w:r>
        <w:rPr>
          <w:rFonts w:ascii="Times New Roman" w:hAnsi="Times New Roman"/>
          <w:b w:val="0"/>
          <w:sz w:val="24"/>
        </w:rPr>
        <w:t>--- text block by placing your cursor at that location and pressing $Ctrl + Enter$ in Microsoft Word.</w:t>
      </w:r>
    </w:p>
    <w:p>
      <w:r>
        <w:br w:type="page"/>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