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2EDC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Автономная некоммерческая организация высшего образования</w:t>
      </w:r>
    </w:p>
    <w:p w14:paraId="485B64EB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«Университет Иннополис»</w:t>
      </w:r>
    </w:p>
    <w:p w14:paraId="753B71A5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3C4D3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ВЫПУСКНАЯ КВАЛИФИКАЦИОННАЯ РАБОТА</w:t>
      </w:r>
    </w:p>
    <w:p w14:paraId="4E228C1F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(БАКАЛАВРСКАЯ РАБОТА)</w:t>
      </w:r>
    </w:p>
    <w:p w14:paraId="1E666751" w14:textId="77777777" w:rsidR="00D74B2C" w:rsidRPr="000D48F5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направлению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подготовки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9965109" w14:textId="77777777" w:rsidR="00D74B2C" w:rsidRPr="000D48F5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01 «</w:t>
      </w:r>
      <w:r w:rsidRPr="00E3219B">
        <w:rPr>
          <w:rFonts w:ascii="Times New Roman" w:eastAsia="Times New Roman" w:hAnsi="Times New Roman" w:cs="Times New Roman"/>
          <w:b/>
          <w:sz w:val="28"/>
          <w:szCs w:val="28"/>
        </w:rPr>
        <w:t>Информатика и вычислительная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3219B">
        <w:rPr>
          <w:rFonts w:ascii="Times New Roman" w:eastAsia="Times New Roman" w:hAnsi="Times New Roman" w:cs="Times New Roman"/>
          <w:b/>
          <w:sz w:val="28"/>
          <w:szCs w:val="28"/>
        </w:rPr>
        <w:t>техника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76AFB277" w14:textId="77777777" w:rsidR="00D74B2C" w:rsidRPr="001F37A4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FINAL</w:t>
      </w: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QUALIFICATION</w:t>
      </w: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WORK</w:t>
      </w:r>
    </w:p>
    <w:p w14:paraId="4D5E6429" w14:textId="77777777" w:rsidR="00D74B2C" w:rsidRPr="001F37A4" w:rsidRDefault="00D74B2C" w:rsidP="00D74B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BACHELOR</w:t>
      </w: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’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</w:t>
      </w: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THESIS</w:t>
      </w:r>
      <w:r w:rsidRPr="001F37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39354625" w14:textId="77777777" w:rsidR="00D74B2C" w:rsidRPr="002004BE" w:rsidRDefault="00D74B2C" w:rsidP="00D74B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Academic</w:t>
      </w:r>
      <w:r w:rsidRPr="000D48F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Program</w:t>
      </w:r>
    </w:p>
    <w:p w14:paraId="4BD0DDB2" w14:textId="77777777" w:rsidR="00D74B2C" w:rsidRDefault="00D74B2C" w:rsidP="00D74B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01 «Computer Science»</w:t>
      </w:r>
    </w:p>
    <w:p w14:paraId="26D5D0DB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BA1734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192831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 xml:space="preserve">Направленность (профиль) образовательной программы </w:t>
      </w:r>
    </w:p>
    <w:p w14:paraId="7127B4D7" w14:textId="77777777" w:rsidR="00D74B2C" w:rsidRPr="0050132F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0132F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AA7931">
        <w:rPr>
          <w:rFonts w:ascii="Times New Roman" w:eastAsia="Times New Roman" w:hAnsi="Times New Roman" w:cs="Times New Roman"/>
          <w:b/>
          <w:sz w:val="28"/>
          <w:szCs w:val="28"/>
        </w:rPr>
        <w:t>Анализ данных и искусственный интеллект</w:t>
      </w:r>
      <w:r w:rsidRPr="0050132F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1B51A288" w14:textId="77777777" w:rsidR="00D74B2C" w:rsidRPr="001F37A4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D4E9CA" w14:textId="77777777" w:rsidR="00D74B2C" w:rsidRPr="00D74B2C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Field</w:t>
      </w:r>
      <w:r w:rsidRPr="00D74B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of</w:t>
      </w:r>
      <w:r w:rsidRPr="00D74B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Study</w:t>
      </w:r>
      <w:r w:rsidRPr="00D74B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7419AE91" w14:textId="77777777" w:rsidR="00D74B2C" w:rsidRPr="00AA7931" w:rsidRDefault="00D74B2C" w:rsidP="00D74B2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74B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AA793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«Data Science and Artificial Intelligence»</w:t>
      </w:r>
    </w:p>
    <w:p w14:paraId="184AD5C2" w14:textId="77777777" w:rsidR="00D74B2C" w:rsidRPr="00E3219B" w:rsidRDefault="00D74B2C" w:rsidP="00D74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4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"/>
        <w:gridCol w:w="283"/>
        <w:gridCol w:w="8314"/>
      </w:tblGrid>
      <w:tr w:rsidR="00D74B2C" w:rsidRPr="00E14579" w14:paraId="63966C8B" w14:textId="77777777" w:rsidTr="00B53AA0">
        <w:tc>
          <w:tcPr>
            <w:tcW w:w="901" w:type="dxa"/>
          </w:tcPr>
          <w:p w14:paraId="09F7284E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4579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9D1EDFB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A3B87C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4E94203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D74B2C" w:rsidRPr="00E14579" w14:paraId="48D598DB" w14:textId="77777777" w:rsidTr="00B53AA0">
        <w:tc>
          <w:tcPr>
            <w:tcW w:w="9498" w:type="dxa"/>
            <w:gridSpan w:val="3"/>
          </w:tcPr>
          <w:p w14:paraId="1CCEE937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D74B2C" w:rsidRPr="00E14579" w14:paraId="2AE48854" w14:textId="77777777" w:rsidTr="00B53AA0">
        <w:tc>
          <w:tcPr>
            <w:tcW w:w="901" w:type="dxa"/>
          </w:tcPr>
          <w:p w14:paraId="4555D40A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1457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8B44C3E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DD9A61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B782306" w14:textId="77777777" w:rsidR="00D74B2C" w:rsidRPr="00E14579" w:rsidRDefault="00D74B2C" w:rsidP="00B53AA0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1C4ECE9E" w14:textId="77777777" w:rsidR="00D74B2C" w:rsidRPr="002004BE" w:rsidRDefault="00D74B2C" w:rsidP="00D74B2C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47"/>
        <w:gridCol w:w="3864"/>
        <w:gridCol w:w="262"/>
        <w:gridCol w:w="2295"/>
      </w:tblGrid>
      <w:tr w:rsidR="00D74B2C" w:rsidRPr="0035411D" w14:paraId="2CE59AAD" w14:textId="77777777" w:rsidTr="00B53AA0">
        <w:tc>
          <w:tcPr>
            <w:tcW w:w="2830" w:type="dxa"/>
          </w:tcPr>
          <w:p w14:paraId="16593D8C" w14:textId="77777777" w:rsidR="00D74B2C" w:rsidRPr="00BF28BD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</w:rPr>
              <w:t>Работу</w:t>
            </w: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</w:rPr>
              <w:t>выполнил</w:t>
            </w: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/ </w:t>
            </w:r>
          </w:p>
          <w:p w14:paraId="789AD589" w14:textId="77777777" w:rsidR="00D74B2C" w:rsidRPr="00BF28BD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Prepared</w:t>
            </w:r>
            <w:r w:rsidRPr="00BF28B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by</w:t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 w14:paraId="66FED304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F2302C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E2EDB27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A58D6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A4ED246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proofErr w:type="spellStart"/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>signature</w:t>
            </w:r>
            <w:proofErr w:type="spellEnd"/>
          </w:p>
        </w:tc>
      </w:tr>
      <w:tr w:rsidR="00D74B2C" w:rsidRPr="0035411D" w14:paraId="1A4B1A99" w14:textId="77777777" w:rsidTr="00B53AA0">
        <w:tc>
          <w:tcPr>
            <w:tcW w:w="2830" w:type="dxa"/>
          </w:tcPr>
          <w:p w14:paraId="7F6BB11E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7" w:type="dxa"/>
          </w:tcPr>
          <w:p w14:paraId="6176B6AB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000000"/>
              <w:bottom w:val="single" w:sz="4" w:space="0" w:color="000000"/>
            </w:tcBorders>
          </w:tcPr>
          <w:p w14:paraId="224AB82E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shd w:val="clear" w:color="auto" w:fill="auto"/>
          </w:tcPr>
          <w:p w14:paraId="2788926E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single" w:sz="4" w:space="0" w:color="000000"/>
              <w:bottom w:val="single" w:sz="4" w:space="0" w:color="000000"/>
            </w:tcBorders>
          </w:tcPr>
          <w:p w14:paraId="3D665802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74B2C" w:rsidRPr="0035411D" w14:paraId="386C0448" w14:textId="77777777" w:rsidTr="00B53AA0">
        <w:tc>
          <w:tcPr>
            <w:tcW w:w="2830" w:type="dxa"/>
          </w:tcPr>
          <w:p w14:paraId="4E481934" w14:textId="77777777" w:rsidR="00D74B2C" w:rsidRPr="00BF28BD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Руководитель выпускной квалификационной работы / 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Final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Qualification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Work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BF28B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Supervisor</w:t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 w14:paraId="3EFBAD84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</w:tcPr>
          <w:p w14:paraId="583C81AF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4480386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</w:tcPr>
          <w:p w14:paraId="79BBE333" w14:textId="77777777" w:rsidR="00D74B2C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</w:pPr>
          </w:p>
          <w:p w14:paraId="38080C38" w14:textId="77777777" w:rsidR="00D74B2C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</w:pPr>
          </w:p>
          <w:p w14:paraId="27C9A161" w14:textId="77777777" w:rsidR="00D74B2C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</w:pPr>
          </w:p>
          <w:p w14:paraId="7D40C254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proofErr w:type="spellStart"/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>signature</w:t>
            </w:r>
            <w:proofErr w:type="spellEnd"/>
          </w:p>
        </w:tc>
      </w:tr>
      <w:tr w:rsidR="00D74B2C" w:rsidRPr="0035411D" w14:paraId="32C63D5F" w14:textId="77777777" w:rsidTr="00B53AA0">
        <w:tc>
          <w:tcPr>
            <w:tcW w:w="2830" w:type="dxa"/>
          </w:tcPr>
          <w:p w14:paraId="22ED0A10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7" w:type="dxa"/>
            <w:tcBorders>
              <w:right w:val="nil"/>
            </w:tcBorders>
          </w:tcPr>
          <w:p w14:paraId="7AA7BB5C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CBB76E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tcBorders>
              <w:left w:val="nil"/>
              <w:right w:val="nil"/>
            </w:tcBorders>
            <w:shd w:val="clear" w:color="auto" w:fill="auto"/>
          </w:tcPr>
          <w:p w14:paraId="1548A5F2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12E41F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74B2C" w:rsidRPr="0035411D" w14:paraId="6C16E94F" w14:textId="77777777" w:rsidTr="00B53AA0">
        <w:tc>
          <w:tcPr>
            <w:tcW w:w="2830" w:type="dxa"/>
          </w:tcPr>
          <w:p w14:paraId="7A2D439E" w14:textId="77777777" w:rsidR="00D74B2C" w:rsidRPr="00BF28BD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F28BD">
              <w:rPr>
                <w:rFonts w:ascii="Times New Roman" w:eastAsia="Times New Roman" w:hAnsi="Times New Roman" w:cs="Times New Roman"/>
                <w:sz w:val="26"/>
                <w:szCs w:val="26"/>
              </w:rPr>
              <w:t>Консультанты</w:t>
            </w:r>
          </w:p>
          <w:p w14:paraId="358809FF" w14:textId="77777777" w:rsidR="00D74B2C" w:rsidRPr="00BF28BD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BF28B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Consultants</w:t>
            </w:r>
            <w:proofErr w:type="spellEnd"/>
          </w:p>
        </w:tc>
        <w:tc>
          <w:tcPr>
            <w:tcW w:w="247" w:type="dxa"/>
            <w:tcBorders>
              <w:right w:val="single" w:sz="4" w:space="0" w:color="000000"/>
            </w:tcBorders>
          </w:tcPr>
          <w:p w14:paraId="3EF45062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BC83C9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4189B1A" w14:textId="77777777" w:rsidR="00D74B2C" w:rsidRPr="002004BE" w:rsidRDefault="00D74B2C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02E932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6DB8F835" w14:textId="77777777" w:rsidR="00D74B2C" w:rsidRPr="002004BE" w:rsidRDefault="00D74B2C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proofErr w:type="spellStart"/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>signature</w:t>
            </w:r>
            <w:proofErr w:type="spellEnd"/>
          </w:p>
        </w:tc>
      </w:tr>
    </w:tbl>
    <w:p w14:paraId="460176CE" w14:textId="77777777" w:rsidR="00D74B2C" w:rsidRPr="002004BE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37A776" w14:textId="77777777" w:rsidR="00D74B2C" w:rsidRDefault="00D74B2C" w:rsidP="00D74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201F8E" w14:textId="77777777" w:rsidR="00D74B2C" w:rsidRDefault="00D74B2C" w:rsidP="00D74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673B36" w14:textId="77777777" w:rsidR="00D74B2C" w:rsidRPr="002004BE" w:rsidRDefault="00D74B2C" w:rsidP="00D74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578266" w14:textId="77777777" w:rsidR="00D74B2C" w:rsidRPr="001F37A4" w:rsidRDefault="00D74B2C" w:rsidP="00D74B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sz w:val="28"/>
          <w:szCs w:val="28"/>
        </w:rPr>
        <w:t xml:space="preserve">Иннополис, </w:t>
      </w:r>
      <w:proofErr w:type="spellStart"/>
      <w:r w:rsidRPr="002004BE">
        <w:rPr>
          <w:rFonts w:ascii="Times New Roman" w:eastAsia="Times New Roman" w:hAnsi="Times New Roman" w:cs="Times New Roman"/>
          <w:sz w:val="28"/>
          <w:szCs w:val="28"/>
        </w:rPr>
        <w:t>Innopolis</w:t>
      </w:r>
      <w:proofErr w:type="spellEnd"/>
      <w:r w:rsidRPr="002004BE">
        <w:rPr>
          <w:rFonts w:ascii="Times New Roman" w:eastAsia="Times New Roman" w:hAnsi="Times New Roman" w:cs="Times New Roman"/>
          <w:sz w:val="28"/>
          <w:szCs w:val="28"/>
        </w:rPr>
        <w:t>,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0C0C5AAE" w14:textId="77777777" w:rsidR="003C479B" w:rsidRDefault="003C479B"/>
    <w:sectPr w:rsidR="003C479B" w:rsidSect="00D74B2C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A5"/>
    <w:rsid w:val="003C479B"/>
    <w:rsid w:val="005A517C"/>
    <w:rsid w:val="008B2C58"/>
    <w:rsid w:val="00D74B2C"/>
    <w:rsid w:val="00FE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74CAD-AF0F-4B32-915B-F3816CDB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B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next w:val="a3"/>
    <w:uiPriority w:val="39"/>
    <w:rsid w:val="00D74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74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>Innopolis University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2</cp:revision>
  <dcterms:created xsi:type="dcterms:W3CDTF">2026-05-05T08:31:00Z</dcterms:created>
  <dcterms:modified xsi:type="dcterms:W3CDTF">2026-05-05T08:31:00Z</dcterms:modified>
</cp:coreProperties>
</file>