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00CAE993" w:rsidP="00CAE993" w:rsidRDefault="00CAE993" w14:paraId="463BB7FF" w14:textId="44D0E052">
      <w:pPr>
        <w:jc w:val="center"/>
        <w:rPr>
          <w:sz w:val="32"/>
          <w:szCs w:val="32"/>
        </w:rPr>
      </w:pPr>
    </w:p>
    <w:p w:rsidR="00CAE993" w:rsidP="00CAE993" w:rsidRDefault="00CAE993" w14:paraId="70C87C90" w14:textId="69FE3C08">
      <w:pPr>
        <w:jc w:val="center"/>
        <w:rPr>
          <w:sz w:val="32"/>
          <w:szCs w:val="32"/>
        </w:rPr>
      </w:pPr>
    </w:p>
    <w:p w:rsidR="00CAE993" w:rsidP="00CAE993" w:rsidRDefault="00CAE993" w14:paraId="3F38D2D2" w14:textId="0364CEA5">
      <w:pPr>
        <w:jc w:val="center"/>
        <w:rPr>
          <w:sz w:val="32"/>
          <w:szCs w:val="32"/>
        </w:rPr>
      </w:pPr>
    </w:p>
    <w:p w:rsidR="00CAE993" w:rsidP="00CAE993" w:rsidRDefault="00CAE993" w14:paraId="0849814C" w14:textId="0BEFEDA4">
      <w:pPr>
        <w:jc w:val="center"/>
        <w:rPr>
          <w:sz w:val="32"/>
          <w:szCs w:val="32"/>
        </w:rPr>
      </w:pPr>
    </w:p>
    <w:p w:rsidR="00CAE993" w:rsidP="00CAE993" w:rsidRDefault="00CAE993" w14:paraId="2936C12B" w14:textId="07FAEB75">
      <w:pPr>
        <w:jc w:val="center"/>
        <w:rPr>
          <w:sz w:val="32"/>
          <w:szCs w:val="32"/>
        </w:rPr>
      </w:pPr>
    </w:p>
    <w:p w:rsidR="00CAE993" w:rsidP="00CAE993" w:rsidRDefault="00CAE993" w14:paraId="4DB4895D" w14:textId="37039111">
      <w:pPr>
        <w:jc w:val="center"/>
        <w:rPr>
          <w:sz w:val="32"/>
          <w:szCs w:val="32"/>
        </w:rPr>
      </w:pPr>
    </w:p>
    <w:p w:rsidR="0F11F8EC" w:rsidP="00CAE993" w:rsidRDefault="0F11F8EC" w14:paraId="4B6A9E7D" w14:textId="338F18A1">
      <w:pPr>
        <w:jc w:val="center"/>
        <w:rPr>
          <w:sz w:val="48"/>
          <w:szCs w:val="48"/>
        </w:rPr>
      </w:pPr>
      <w:r w:rsidRPr="00CAE993" w:rsidR="0F11F8EC">
        <w:rPr>
          <w:sz w:val="48"/>
          <w:szCs w:val="48"/>
        </w:rPr>
        <w:t>CLUSTERING BASED REGRESSION</w:t>
      </w:r>
    </w:p>
    <w:p w:rsidR="00CAE993" w:rsidP="00CAE993" w:rsidRDefault="00CAE993" w14:paraId="4F0A577A" w14:textId="48B78974">
      <w:pPr>
        <w:pStyle w:val="Normal"/>
        <w:spacing w:before="0" w:beforeAutospacing="off" w:after="160" w:afterAutospacing="off" w:line="279" w:lineRule="auto"/>
        <w:ind w:left="0" w:right="0"/>
        <w:jc w:val="center"/>
        <w:rPr>
          <w:sz w:val="24"/>
          <w:szCs w:val="24"/>
        </w:rPr>
      </w:pPr>
    </w:p>
    <w:p w:rsidR="00CAE993" w:rsidP="00CAE993" w:rsidRDefault="00CAE993" w14:paraId="3CB2E12D" w14:textId="31954459">
      <w:pPr>
        <w:pStyle w:val="Normal"/>
        <w:spacing w:before="0" w:beforeAutospacing="off" w:after="160" w:afterAutospacing="off" w:line="279" w:lineRule="auto"/>
        <w:ind w:left="0" w:right="0"/>
        <w:jc w:val="center"/>
        <w:rPr>
          <w:sz w:val="24"/>
          <w:szCs w:val="24"/>
        </w:rPr>
      </w:pPr>
    </w:p>
    <w:p w:rsidR="00CAE993" w:rsidP="00CAE993" w:rsidRDefault="00CAE993" w14:paraId="2D95BC6A" w14:textId="478815A3">
      <w:pPr>
        <w:pStyle w:val="Normal"/>
        <w:spacing w:before="0" w:beforeAutospacing="off" w:after="160" w:afterAutospacing="off" w:line="279" w:lineRule="auto"/>
        <w:ind w:left="0" w:right="0"/>
        <w:jc w:val="center"/>
        <w:rPr>
          <w:sz w:val="24"/>
          <w:szCs w:val="24"/>
        </w:rPr>
      </w:pPr>
    </w:p>
    <w:p w:rsidR="00CAE993" w:rsidP="00CAE993" w:rsidRDefault="00CAE993" w14:paraId="1E6EF312" w14:textId="0D22F445">
      <w:pPr>
        <w:pStyle w:val="Normal"/>
        <w:spacing w:before="0" w:beforeAutospacing="off" w:after="160" w:afterAutospacing="off" w:line="279" w:lineRule="auto"/>
        <w:ind w:left="0" w:right="0"/>
        <w:jc w:val="center"/>
        <w:rPr>
          <w:sz w:val="24"/>
          <w:szCs w:val="24"/>
        </w:rPr>
      </w:pPr>
    </w:p>
    <w:p w:rsidR="00CAE993" w:rsidP="00CAE993" w:rsidRDefault="00CAE993" w14:paraId="632FD78F" w14:textId="04130F16">
      <w:pPr>
        <w:pStyle w:val="Normal"/>
        <w:spacing w:before="0" w:beforeAutospacing="off" w:after="160" w:afterAutospacing="off" w:line="279" w:lineRule="auto"/>
        <w:ind w:left="0" w:right="0"/>
        <w:jc w:val="center"/>
        <w:rPr>
          <w:sz w:val="24"/>
          <w:szCs w:val="24"/>
        </w:rPr>
      </w:pPr>
    </w:p>
    <w:p w:rsidR="00CAE993" w:rsidP="00CAE993" w:rsidRDefault="00CAE993" w14:paraId="5A3801DA" w14:textId="599E6A69">
      <w:pPr>
        <w:pStyle w:val="Normal"/>
        <w:spacing w:before="0" w:beforeAutospacing="off" w:after="160" w:afterAutospacing="off" w:line="279" w:lineRule="auto"/>
        <w:ind w:left="0" w:right="0"/>
        <w:jc w:val="center"/>
        <w:rPr>
          <w:sz w:val="24"/>
          <w:szCs w:val="24"/>
        </w:rPr>
      </w:pPr>
    </w:p>
    <w:p w:rsidR="4C61D7C3" w:rsidP="00CAE993" w:rsidRDefault="4C61D7C3" w14:paraId="12CF2AB1" w14:textId="2009208D">
      <w:pPr>
        <w:pStyle w:val="Normal"/>
        <w:spacing w:before="0" w:beforeAutospacing="off" w:after="160" w:afterAutospacing="off" w:line="279" w:lineRule="auto"/>
        <w:ind w:left="0" w:right="0"/>
        <w:jc w:val="center"/>
        <w:rPr>
          <w:sz w:val="32"/>
          <w:szCs w:val="32"/>
        </w:rPr>
      </w:pPr>
      <w:r w:rsidRPr="00CAE993" w:rsidR="4C61D7C3">
        <w:rPr>
          <w:sz w:val="32"/>
          <w:szCs w:val="32"/>
        </w:rPr>
        <w:t>GROUP</w:t>
      </w:r>
      <w:r w:rsidRPr="00CAE993" w:rsidR="2A920410">
        <w:rPr>
          <w:sz w:val="32"/>
          <w:szCs w:val="32"/>
        </w:rPr>
        <w:t>-6</w:t>
      </w:r>
    </w:p>
    <w:tbl>
      <w:tblPr>
        <w:tblStyle w:val="TableGrid"/>
        <w:tblW w:w="0" w:type="auto"/>
        <w:jc w:val="center"/>
        <w:tblBorders>
          <w:top w:val="single" w:sz="6"/>
          <w:left w:val="single" w:sz="6"/>
          <w:bottom w:val="single" w:sz="6"/>
          <w:right w:val="single" w:sz="6"/>
        </w:tblBorders>
        <w:tblLayout w:type="fixed"/>
        <w:tblLook w:val="06A0" w:firstRow="1" w:lastRow="0" w:firstColumn="1" w:lastColumn="0" w:noHBand="1" w:noVBand="1"/>
      </w:tblPr>
      <w:tblGrid>
        <w:gridCol w:w="4680"/>
        <w:gridCol w:w="4680"/>
      </w:tblGrid>
      <w:tr w:rsidR="00CAE993" w:rsidTr="00CAE993" w14:paraId="3848655B">
        <w:trPr>
          <w:trHeight w:val="525"/>
        </w:trPr>
        <w:tc>
          <w:tcPr>
            <w:tcW w:w="4680" w:type="dxa"/>
            <w:tcMar>
              <w:left w:w="105" w:type="dxa"/>
              <w:right w:w="105" w:type="dxa"/>
            </w:tcMar>
            <w:vAlign w:val="top"/>
          </w:tcPr>
          <w:p w:rsidR="00CAE993" w:rsidP="00CAE993" w:rsidRDefault="00CAE993" w14:paraId="56465132" w14:textId="17C06968">
            <w:pPr>
              <w:spacing w:line="279" w:lineRule="auto"/>
              <w:jc w:val="left"/>
              <w:rPr>
                <w:rFonts w:ascii="Times New Roman" w:hAnsi="Times New Roman" w:eastAsia="Times New Roman" w:cs="Times New Roman"/>
                <w:b w:val="0"/>
                <w:bCs w:val="0"/>
                <w:i w:val="0"/>
                <w:iCs w:val="0"/>
                <w:sz w:val="28"/>
                <w:szCs w:val="28"/>
              </w:rPr>
            </w:pPr>
            <w:r w:rsidRPr="00CAE993" w:rsidR="00CAE993">
              <w:rPr>
                <w:rFonts w:ascii="Times New Roman" w:hAnsi="Times New Roman" w:eastAsia="Times New Roman" w:cs="Times New Roman"/>
                <w:b w:val="0"/>
                <w:bCs w:val="0"/>
                <w:i w:val="0"/>
                <w:iCs w:val="0"/>
                <w:sz w:val="28"/>
                <w:szCs w:val="28"/>
                <w:lang w:val="en-US"/>
              </w:rPr>
              <w:t>TEAM MEMBERS</w:t>
            </w:r>
          </w:p>
        </w:tc>
        <w:tc>
          <w:tcPr>
            <w:tcW w:w="4680" w:type="dxa"/>
            <w:tcMar>
              <w:left w:w="105" w:type="dxa"/>
              <w:right w:w="105" w:type="dxa"/>
            </w:tcMar>
            <w:vAlign w:val="top"/>
          </w:tcPr>
          <w:p w:rsidR="00CAE993" w:rsidP="00CAE993" w:rsidRDefault="00CAE993" w14:paraId="49A6D0A0" w14:textId="6A679386">
            <w:pPr>
              <w:spacing w:line="279" w:lineRule="auto"/>
              <w:jc w:val="left"/>
              <w:rPr>
                <w:rFonts w:ascii="Times New Roman" w:hAnsi="Times New Roman" w:eastAsia="Times New Roman" w:cs="Times New Roman"/>
                <w:b w:val="0"/>
                <w:bCs w:val="0"/>
                <w:i w:val="0"/>
                <w:iCs w:val="0"/>
                <w:sz w:val="28"/>
                <w:szCs w:val="28"/>
              </w:rPr>
            </w:pPr>
            <w:r w:rsidRPr="00CAE993" w:rsidR="00CAE993">
              <w:rPr>
                <w:rFonts w:ascii="Times New Roman" w:hAnsi="Times New Roman" w:eastAsia="Times New Roman" w:cs="Times New Roman"/>
                <w:b w:val="0"/>
                <w:bCs w:val="0"/>
                <w:i w:val="0"/>
                <w:iCs w:val="0"/>
                <w:sz w:val="28"/>
                <w:szCs w:val="28"/>
                <w:lang w:val="en-US"/>
              </w:rPr>
              <w:t>ROLL NO:</w:t>
            </w:r>
          </w:p>
        </w:tc>
      </w:tr>
      <w:tr w:rsidR="00CAE993" w:rsidTr="00CAE993" w14:paraId="1487C503">
        <w:trPr>
          <w:trHeight w:val="525"/>
        </w:trPr>
        <w:tc>
          <w:tcPr>
            <w:tcW w:w="4680" w:type="dxa"/>
            <w:tcMar>
              <w:left w:w="105" w:type="dxa"/>
              <w:right w:w="105" w:type="dxa"/>
            </w:tcMar>
            <w:vAlign w:val="top"/>
          </w:tcPr>
          <w:p w:rsidR="1D96BF44" w:rsidP="00CAE993" w:rsidRDefault="1D96BF44" w14:paraId="2ED1B00C" w14:textId="5B21B462">
            <w:pPr>
              <w:spacing w:line="279" w:lineRule="auto"/>
              <w:jc w:val="left"/>
              <w:rPr>
                <w:rFonts w:ascii="Times New Roman" w:hAnsi="Times New Roman" w:eastAsia="Times New Roman" w:cs="Times New Roman"/>
                <w:b w:val="0"/>
                <w:bCs w:val="0"/>
                <w:i w:val="0"/>
                <w:iCs w:val="0"/>
                <w:sz w:val="28"/>
                <w:szCs w:val="28"/>
                <w:lang w:val="en-US"/>
              </w:rPr>
            </w:pPr>
            <w:r w:rsidRPr="00CAE993" w:rsidR="1D96BF44">
              <w:rPr>
                <w:rFonts w:ascii="Times New Roman" w:hAnsi="Times New Roman" w:eastAsia="Times New Roman" w:cs="Times New Roman"/>
                <w:b w:val="0"/>
                <w:bCs w:val="0"/>
                <w:i w:val="0"/>
                <w:iCs w:val="0"/>
                <w:sz w:val="28"/>
                <w:szCs w:val="28"/>
                <w:lang w:val="en-US"/>
              </w:rPr>
              <w:t xml:space="preserve">BODDU </w:t>
            </w:r>
            <w:r w:rsidRPr="00CAE993" w:rsidR="37DC18AC">
              <w:rPr>
                <w:rFonts w:ascii="Times New Roman" w:hAnsi="Times New Roman" w:eastAsia="Times New Roman" w:cs="Times New Roman"/>
                <w:b w:val="0"/>
                <w:bCs w:val="0"/>
                <w:i w:val="0"/>
                <w:iCs w:val="0"/>
                <w:sz w:val="28"/>
                <w:szCs w:val="28"/>
                <w:lang w:val="en-US"/>
              </w:rPr>
              <w:t>MADAN GOPAL</w:t>
            </w:r>
          </w:p>
        </w:tc>
        <w:tc>
          <w:tcPr>
            <w:tcW w:w="4680" w:type="dxa"/>
            <w:tcMar>
              <w:left w:w="105" w:type="dxa"/>
              <w:right w:w="105" w:type="dxa"/>
            </w:tcMar>
            <w:vAlign w:val="top"/>
          </w:tcPr>
          <w:p w:rsidR="00CAE993" w:rsidP="00CAE993" w:rsidRDefault="00CAE993" w14:paraId="4C9ED7BE" w14:textId="70F32062">
            <w:pPr>
              <w:spacing w:line="279" w:lineRule="auto"/>
              <w:jc w:val="left"/>
              <w:rPr>
                <w:rFonts w:ascii="Times New Roman" w:hAnsi="Times New Roman" w:eastAsia="Times New Roman" w:cs="Times New Roman"/>
                <w:b w:val="0"/>
                <w:bCs w:val="0"/>
                <w:i w:val="0"/>
                <w:iCs w:val="0"/>
                <w:sz w:val="28"/>
                <w:szCs w:val="28"/>
              </w:rPr>
            </w:pPr>
            <w:r w:rsidRPr="00CAE993" w:rsidR="00CAE993">
              <w:rPr>
                <w:rFonts w:ascii="Times New Roman" w:hAnsi="Times New Roman" w:eastAsia="Times New Roman" w:cs="Times New Roman"/>
                <w:b w:val="0"/>
                <w:bCs w:val="0"/>
                <w:i w:val="0"/>
                <w:iCs w:val="0"/>
                <w:sz w:val="28"/>
                <w:szCs w:val="28"/>
                <w:lang w:val="en-US"/>
              </w:rPr>
              <w:t>AM.</w:t>
            </w:r>
            <w:r w:rsidRPr="00CAE993" w:rsidR="00CAE993">
              <w:rPr>
                <w:rFonts w:ascii="Times New Roman" w:hAnsi="Times New Roman" w:eastAsia="Times New Roman" w:cs="Times New Roman"/>
                <w:b w:val="0"/>
                <w:bCs w:val="0"/>
                <w:i w:val="0"/>
                <w:iCs w:val="0"/>
                <w:sz w:val="28"/>
                <w:szCs w:val="28"/>
                <w:lang w:val="en-US"/>
              </w:rPr>
              <w:t>EN.U</w:t>
            </w:r>
            <w:r w:rsidRPr="00CAE993" w:rsidR="00CAE993">
              <w:rPr>
                <w:rFonts w:ascii="Times New Roman" w:hAnsi="Times New Roman" w:eastAsia="Times New Roman" w:cs="Times New Roman"/>
                <w:b w:val="0"/>
                <w:bCs w:val="0"/>
                <w:i w:val="0"/>
                <w:iCs w:val="0"/>
                <w:sz w:val="28"/>
                <w:szCs w:val="28"/>
                <w:lang w:val="en-US"/>
              </w:rPr>
              <w:t>4AIE2211</w:t>
            </w:r>
            <w:r w:rsidRPr="00CAE993" w:rsidR="626A7C9B">
              <w:rPr>
                <w:rFonts w:ascii="Times New Roman" w:hAnsi="Times New Roman" w:eastAsia="Times New Roman" w:cs="Times New Roman"/>
                <w:b w:val="0"/>
                <w:bCs w:val="0"/>
                <w:i w:val="0"/>
                <w:iCs w:val="0"/>
                <w:sz w:val="28"/>
                <w:szCs w:val="28"/>
                <w:lang w:val="en-US"/>
              </w:rPr>
              <w:t>2</w:t>
            </w:r>
          </w:p>
        </w:tc>
      </w:tr>
      <w:tr w:rsidR="00CAE993" w:rsidTr="00CAE993" w14:paraId="6C352882">
        <w:trPr>
          <w:trHeight w:val="570"/>
        </w:trPr>
        <w:tc>
          <w:tcPr>
            <w:tcW w:w="4680" w:type="dxa"/>
            <w:tcMar>
              <w:left w:w="105" w:type="dxa"/>
              <w:right w:w="105" w:type="dxa"/>
            </w:tcMar>
            <w:vAlign w:val="top"/>
          </w:tcPr>
          <w:p w:rsidR="626A7C9B" w:rsidP="00CAE993" w:rsidRDefault="626A7C9B" w14:paraId="292E7672" w14:textId="0A0B5165">
            <w:pPr>
              <w:pStyle w:val="Normal"/>
              <w:suppressLineNumbers w:val="0"/>
              <w:bidi w:val="0"/>
              <w:spacing w:before="0" w:beforeAutospacing="off" w:after="0" w:afterAutospacing="off" w:line="279" w:lineRule="auto"/>
              <w:ind w:left="0" w:right="0"/>
              <w:jc w:val="left"/>
              <w:rPr>
                <w:rFonts w:ascii="Times New Roman" w:hAnsi="Times New Roman" w:eastAsia="Times New Roman" w:cs="Times New Roman"/>
                <w:b w:val="0"/>
                <w:bCs w:val="0"/>
                <w:i w:val="0"/>
                <w:iCs w:val="0"/>
                <w:sz w:val="28"/>
                <w:szCs w:val="28"/>
                <w:lang w:val="en-US"/>
              </w:rPr>
            </w:pPr>
            <w:r w:rsidRPr="00CAE993" w:rsidR="626A7C9B">
              <w:rPr>
                <w:rFonts w:ascii="Times New Roman" w:hAnsi="Times New Roman" w:eastAsia="Times New Roman" w:cs="Times New Roman"/>
                <w:b w:val="0"/>
                <w:bCs w:val="0"/>
                <w:i w:val="0"/>
                <w:iCs w:val="0"/>
                <w:sz w:val="28"/>
                <w:szCs w:val="28"/>
                <w:lang w:val="en-US"/>
              </w:rPr>
              <w:t>MONINGI AYUSH</w:t>
            </w:r>
          </w:p>
        </w:tc>
        <w:tc>
          <w:tcPr>
            <w:tcW w:w="4680" w:type="dxa"/>
            <w:tcMar>
              <w:left w:w="105" w:type="dxa"/>
              <w:right w:w="105" w:type="dxa"/>
            </w:tcMar>
            <w:vAlign w:val="top"/>
          </w:tcPr>
          <w:p w:rsidR="00CAE993" w:rsidP="00CAE993" w:rsidRDefault="00CAE993" w14:paraId="655091E2" w14:textId="618ADB0D">
            <w:pPr>
              <w:spacing w:line="279" w:lineRule="auto"/>
              <w:jc w:val="left"/>
              <w:rPr>
                <w:rFonts w:ascii="Times New Roman" w:hAnsi="Times New Roman" w:eastAsia="Times New Roman" w:cs="Times New Roman"/>
                <w:b w:val="0"/>
                <w:bCs w:val="0"/>
                <w:i w:val="0"/>
                <w:iCs w:val="0"/>
                <w:sz w:val="28"/>
                <w:szCs w:val="28"/>
                <w:lang w:val="en-US"/>
              </w:rPr>
            </w:pPr>
            <w:r w:rsidRPr="00CAE993" w:rsidR="00CAE993">
              <w:rPr>
                <w:rFonts w:ascii="Times New Roman" w:hAnsi="Times New Roman" w:eastAsia="Times New Roman" w:cs="Times New Roman"/>
                <w:b w:val="0"/>
                <w:bCs w:val="0"/>
                <w:i w:val="0"/>
                <w:iCs w:val="0"/>
                <w:sz w:val="28"/>
                <w:szCs w:val="28"/>
                <w:lang w:val="en-US"/>
              </w:rPr>
              <w:t>AM.</w:t>
            </w:r>
            <w:r w:rsidRPr="00CAE993" w:rsidR="00CAE993">
              <w:rPr>
                <w:rFonts w:ascii="Times New Roman" w:hAnsi="Times New Roman" w:eastAsia="Times New Roman" w:cs="Times New Roman"/>
                <w:b w:val="0"/>
                <w:bCs w:val="0"/>
                <w:i w:val="0"/>
                <w:iCs w:val="0"/>
                <w:sz w:val="28"/>
                <w:szCs w:val="28"/>
                <w:lang w:val="en-US"/>
              </w:rPr>
              <w:t>EN.U</w:t>
            </w:r>
            <w:r w:rsidRPr="00CAE993" w:rsidR="00CAE993">
              <w:rPr>
                <w:rFonts w:ascii="Times New Roman" w:hAnsi="Times New Roman" w:eastAsia="Times New Roman" w:cs="Times New Roman"/>
                <w:b w:val="0"/>
                <w:bCs w:val="0"/>
                <w:i w:val="0"/>
                <w:iCs w:val="0"/>
                <w:sz w:val="28"/>
                <w:szCs w:val="28"/>
                <w:lang w:val="en-US"/>
              </w:rPr>
              <w:t>4AIE221</w:t>
            </w:r>
            <w:r w:rsidRPr="00CAE993" w:rsidR="3A3B05EA">
              <w:rPr>
                <w:rFonts w:ascii="Times New Roman" w:hAnsi="Times New Roman" w:eastAsia="Times New Roman" w:cs="Times New Roman"/>
                <w:b w:val="0"/>
                <w:bCs w:val="0"/>
                <w:i w:val="0"/>
                <w:iCs w:val="0"/>
                <w:sz w:val="28"/>
                <w:szCs w:val="28"/>
                <w:lang w:val="en-US"/>
              </w:rPr>
              <w:t>34</w:t>
            </w:r>
          </w:p>
        </w:tc>
      </w:tr>
      <w:tr w:rsidR="00CAE993" w:rsidTr="00CAE993" w14:paraId="51012253">
        <w:trPr>
          <w:trHeight w:val="585"/>
        </w:trPr>
        <w:tc>
          <w:tcPr>
            <w:tcW w:w="4680" w:type="dxa"/>
            <w:tcMar>
              <w:left w:w="105" w:type="dxa"/>
              <w:right w:w="105" w:type="dxa"/>
            </w:tcMar>
            <w:vAlign w:val="top"/>
          </w:tcPr>
          <w:p w:rsidR="3A3B05EA" w:rsidP="00CAE993" w:rsidRDefault="3A3B05EA" w14:paraId="11007E9D" w14:textId="583C6785">
            <w:pPr>
              <w:spacing w:line="279" w:lineRule="auto"/>
              <w:jc w:val="left"/>
              <w:rPr>
                <w:rFonts w:ascii="Times New Roman" w:hAnsi="Times New Roman" w:eastAsia="Times New Roman" w:cs="Times New Roman"/>
                <w:b w:val="0"/>
                <w:bCs w:val="0"/>
                <w:i w:val="0"/>
                <w:iCs w:val="0"/>
                <w:sz w:val="28"/>
                <w:szCs w:val="28"/>
              </w:rPr>
            </w:pPr>
            <w:r w:rsidRPr="00CAE993" w:rsidR="3A3B05EA">
              <w:rPr>
                <w:rFonts w:ascii="Times New Roman" w:hAnsi="Times New Roman" w:eastAsia="Times New Roman" w:cs="Times New Roman"/>
                <w:b w:val="0"/>
                <w:bCs w:val="0"/>
                <w:i w:val="0"/>
                <w:iCs w:val="0"/>
                <w:sz w:val="28"/>
                <w:szCs w:val="28"/>
                <w:lang w:val="en-US"/>
              </w:rPr>
              <w:t>POOJA S PILLAI</w:t>
            </w:r>
          </w:p>
          <w:p w:rsidR="00CAE993" w:rsidP="00CAE993" w:rsidRDefault="00CAE993" w14:paraId="70B304C3" w14:textId="552BD979">
            <w:pPr>
              <w:spacing w:line="279" w:lineRule="auto"/>
              <w:jc w:val="left"/>
              <w:rPr>
                <w:rFonts w:ascii="Times New Roman" w:hAnsi="Times New Roman" w:eastAsia="Times New Roman" w:cs="Times New Roman"/>
                <w:b w:val="0"/>
                <w:bCs w:val="0"/>
                <w:i w:val="0"/>
                <w:iCs w:val="0"/>
                <w:sz w:val="28"/>
                <w:szCs w:val="28"/>
                <w:lang w:val="en-US"/>
              </w:rPr>
            </w:pPr>
          </w:p>
        </w:tc>
        <w:tc>
          <w:tcPr>
            <w:tcW w:w="4680" w:type="dxa"/>
            <w:tcMar>
              <w:left w:w="105" w:type="dxa"/>
              <w:right w:w="105" w:type="dxa"/>
            </w:tcMar>
            <w:vAlign w:val="top"/>
          </w:tcPr>
          <w:p w:rsidR="3A3B05EA" w:rsidP="00CAE993" w:rsidRDefault="3A3B05EA" w14:paraId="04AA59EE" w14:textId="5209E041">
            <w:pPr>
              <w:spacing w:line="279" w:lineRule="auto"/>
              <w:jc w:val="left"/>
              <w:rPr>
                <w:rFonts w:ascii="Times New Roman" w:hAnsi="Times New Roman" w:eastAsia="Times New Roman" w:cs="Times New Roman"/>
                <w:b w:val="0"/>
                <w:bCs w:val="0"/>
                <w:i w:val="0"/>
                <w:iCs w:val="0"/>
                <w:sz w:val="28"/>
                <w:szCs w:val="28"/>
              </w:rPr>
            </w:pPr>
            <w:r w:rsidRPr="00CAE993" w:rsidR="3A3B05EA">
              <w:rPr>
                <w:rFonts w:ascii="Times New Roman" w:hAnsi="Times New Roman" w:eastAsia="Times New Roman" w:cs="Times New Roman"/>
                <w:b w:val="0"/>
                <w:bCs w:val="0"/>
                <w:i w:val="0"/>
                <w:iCs w:val="0"/>
                <w:sz w:val="28"/>
                <w:szCs w:val="28"/>
                <w:lang w:val="en-US"/>
              </w:rPr>
              <w:t>AM.</w:t>
            </w:r>
            <w:r w:rsidRPr="00CAE993" w:rsidR="3A3B05EA">
              <w:rPr>
                <w:rFonts w:ascii="Times New Roman" w:hAnsi="Times New Roman" w:eastAsia="Times New Roman" w:cs="Times New Roman"/>
                <w:b w:val="0"/>
                <w:bCs w:val="0"/>
                <w:i w:val="0"/>
                <w:iCs w:val="0"/>
                <w:sz w:val="28"/>
                <w:szCs w:val="28"/>
                <w:lang w:val="en-US"/>
              </w:rPr>
              <w:t>EN.U</w:t>
            </w:r>
            <w:r w:rsidRPr="00CAE993" w:rsidR="3A3B05EA">
              <w:rPr>
                <w:rFonts w:ascii="Times New Roman" w:hAnsi="Times New Roman" w:eastAsia="Times New Roman" w:cs="Times New Roman"/>
                <w:b w:val="0"/>
                <w:bCs w:val="0"/>
                <w:i w:val="0"/>
                <w:iCs w:val="0"/>
                <w:sz w:val="28"/>
                <w:szCs w:val="28"/>
                <w:lang w:val="en-US"/>
              </w:rPr>
              <w:t>4AIE22140</w:t>
            </w:r>
          </w:p>
          <w:p w:rsidR="00CAE993" w:rsidP="00CAE993" w:rsidRDefault="00CAE993" w14:paraId="1C211842" w14:textId="0C8D623A">
            <w:pPr>
              <w:spacing w:line="279" w:lineRule="auto"/>
              <w:jc w:val="left"/>
              <w:rPr>
                <w:rFonts w:ascii="Times New Roman" w:hAnsi="Times New Roman" w:eastAsia="Times New Roman" w:cs="Times New Roman"/>
                <w:b w:val="0"/>
                <w:bCs w:val="0"/>
                <w:i w:val="0"/>
                <w:iCs w:val="0"/>
                <w:sz w:val="28"/>
                <w:szCs w:val="28"/>
                <w:lang w:val="en-US"/>
              </w:rPr>
            </w:pPr>
          </w:p>
        </w:tc>
      </w:tr>
      <w:tr w:rsidR="00CAE993" w:rsidTr="00CAE993" w14:paraId="39FD2A0A">
        <w:trPr>
          <w:trHeight w:val="525"/>
        </w:trPr>
        <w:tc>
          <w:tcPr>
            <w:tcW w:w="4680" w:type="dxa"/>
            <w:tcMar>
              <w:left w:w="105" w:type="dxa"/>
              <w:right w:w="105" w:type="dxa"/>
            </w:tcMar>
            <w:vAlign w:val="top"/>
          </w:tcPr>
          <w:p w:rsidR="66BC3047" w:rsidP="00CAE993" w:rsidRDefault="66BC3047" w14:paraId="4C9EADAD" w14:textId="2FEB2CF7">
            <w:pPr>
              <w:spacing w:line="279" w:lineRule="auto"/>
              <w:jc w:val="left"/>
              <w:rPr>
                <w:rFonts w:ascii="Times New Roman" w:hAnsi="Times New Roman" w:eastAsia="Times New Roman" w:cs="Times New Roman"/>
                <w:b w:val="0"/>
                <w:bCs w:val="0"/>
                <w:i w:val="0"/>
                <w:iCs w:val="0"/>
                <w:sz w:val="28"/>
                <w:szCs w:val="28"/>
                <w:lang w:val="en-US"/>
              </w:rPr>
            </w:pPr>
            <w:r w:rsidRPr="00CAE993" w:rsidR="66BC3047">
              <w:rPr>
                <w:rFonts w:ascii="Times New Roman" w:hAnsi="Times New Roman" w:eastAsia="Times New Roman" w:cs="Times New Roman"/>
                <w:b w:val="0"/>
                <w:bCs w:val="0"/>
                <w:i w:val="0"/>
                <w:iCs w:val="0"/>
                <w:sz w:val="28"/>
                <w:szCs w:val="28"/>
                <w:lang w:val="en-US"/>
              </w:rPr>
              <w:t>PARVATHY SURESH KUMAR</w:t>
            </w:r>
          </w:p>
        </w:tc>
        <w:tc>
          <w:tcPr>
            <w:tcW w:w="4680" w:type="dxa"/>
            <w:tcMar>
              <w:left w:w="105" w:type="dxa"/>
              <w:right w:w="105" w:type="dxa"/>
            </w:tcMar>
            <w:vAlign w:val="top"/>
          </w:tcPr>
          <w:p w:rsidR="00CAE993" w:rsidP="00CAE993" w:rsidRDefault="00CAE993" w14:paraId="525123F8" w14:textId="3D1ED8DE">
            <w:pPr>
              <w:spacing w:line="279" w:lineRule="auto"/>
              <w:jc w:val="left"/>
              <w:rPr>
                <w:rFonts w:ascii="Times New Roman" w:hAnsi="Times New Roman" w:eastAsia="Times New Roman" w:cs="Times New Roman"/>
                <w:b w:val="0"/>
                <w:bCs w:val="0"/>
                <w:i w:val="0"/>
                <w:iCs w:val="0"/>
                <w:sz w:val="28"/>
                <w:szCs w:val="28"/>
              </w:rPr>
            </w:pPr>
            <w:r w:rsidRPr="00CAE993" w:rsidR="00CAE993">
              <w:rPr>
                <w:rFonts w:ascii="Times New Roman" w:hAnsi="Times New Roman" w:eastAsia="Times New Roman" w:cs="Times New Roman"/>
                <w:b w:val="0"/>
                <w:bCs w:val="0"/>
                <w:i w:val="0"/>
                <w:iCs w:val="0"/>
                <w:sz w:val="28"/>
                <w:szCs w:val="28"/>
                <w:lang w:val="en-US"/>
              </w:rPr>
              <w:t>AM.</w:t>
            </w:r>
            <w:r w:rsidRPr="00CAE993" w:rsidR="00CAE993">
              <w:rPr>
                <w:rFonts w:ascii="Times New Roman" w:hAnsi="Times New Roman" w:eastAsia="Times New Roman" w:cs="Times New Roman"/>
                <w:b w:val="0"/>
                <w:bCs w:val="0"/>
                <w:i w:val="0"/>
                <w:iCs w:val="0"/>
                <w:sz w:val="28"/>
                <w:szCs w:val="28"/>
                <w:lang w:val="en-US"/>
              </w:rPr>
              <w:t>EN.U</w:t>
            </w:r>
            <w:r w:rsidRPr="00CAE993" w:rsidR="00CAE993">
              <w:rPr>
                <w:rFonts w:ascii="Times New Roman" w:hAnsi="Times New Roman" w:eastAsia="Times New Roman" w:cs="Times New Roman"/>
                <w:b w:val="0"/>
                <w:bCs w:val="0"/>
                <w:i w:val="0"/>
                <w:iCs w:val="0"/>
                <w:sz w:val="28"/>
                <w:szCs w:val="28"/>
                <w:lang w:val="en-US"/>
              </w:rPr>
              <w:t>4AIE2214</w:t>
            </w:r>
            <w:r w:rsidRPr="00CAE993" w:rsidR="48231AC1">
              <w:rPr>
                <w:rFonts w:ascii="Times New Roman" w:hAnsi="Times New Roman" w:eastAsia="Times New Roman" w:cs="Times New Roman"/>
                <w:b w:val="0"/>
                <w:bCs w:val="0"/>
                <w:i w:val="0"/>
                <w:iCs w:val="0"/>
                <w:sz w:val="28"/>
                <w:szCs w:val="28"/>
                <w:lang w:val="en-US"/>
              </w:rPr>
              <w:t>1</w:t>
            </w:r>
          </w:p>
        </w:tc>
      </w:tr>
    </w:tbl>
    <w:p w:rsidR="00CAE993" w:rsidP="00CAE993" w:rsidRDefault="00CAE993" w14:paraId="78714CC1" w14:textId="0D45E1BB">
      <w:pPr>
        <w:pStyle w:val="Normal"/>
        <w:spacing w:after="160" w:line="279" w:lineRule="auto"/>
        <w:ind w:lef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CAE993" w:rsidP="00CAE993" w:rsidRDefault="00CAE993" w14:paraId="611EA68A" w14:textId="13937CDE">
      <w:pPr>
        <w:pStyle w:val="Normal"/>
        <w:spacing w:after="160" w:line="27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CAE993" w:rsidP="00CAE993" w:rsidRDefault="00CAE993" w14:paraId="41C213E9" w14:textId="7C4032A8">
      <w:pPr>
        <w:pStyle w:val="Normal"/>
        <w:spacing w:after="160" w:line="27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CAE993" w:rsidP="00CAE993" w:rsidRDefault="00CAE993" w14:paraId="7C814B9E" w14:textId="63A4029D">
      <w:pPr>
        <w:pStyle w:val="Normal"/>
        <w:spacing w:after="160" w:line="27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CAE993" w:rsidP="00CAE993" w:rsidRDefault="00CAE993" w14:paraId="137898A9" w14:textId="37A74D91">
      <w:pPr>
        <w:pStyle w:val="Normal"/>
        <w:spacing w:after="160" w:line="27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E431D84" w:rsidP="00CAE993" w:rsidRDefault="0E431D84" w14:paraId="4D2B481B" w14:textId="337BAE1F">
      <w:pPr>
        <w:pStyle w:val="Normal"/>
        <w:spacing w:after="160" w:line="279"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00CAE993" w:rsidR="0E431D84">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Abstract</w:t>
      </w:r>
    </w:p>
    <w:p w:rsidR="0D1EB04A" w:rsidP="00CAE993" w:rsidRDefault="0D1EB04A" w14:paraId="18B89879" w14:textId="1671B1CE">
      <w:pPr>
        <w:pStyle w:val="Normal"/>
        <w:spacing w:after="160" w:line="279" w:lineRule="auto"/>
        <w:ind w:left="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0D1EB04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Traditional linear regression uses simple linear </w:t>
      </w:r>
      <w:r w:rsidRPr="00CAE993" w:rsidR="0D1EB04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relationship</w:t>
      </w:r>
      <w:r w:rsidRPr="00CAE993" w:rsidR="0D1EB04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across the entire dataset. When it comes to real world problems, the data is not captured well by a single linear model. Using linear regression model also is not good at capturing the complexities in the </w:t>
      </w:r>
      <w:r w:rsidRPr="00CAE993" w:rsidR="0D1EB04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real world</w:t>
      </w:r>
      <w:r w:rsidRPr="00CAE993" w:rsidR="0D1EB04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data. To overcome this problem, a clustering based linear regression is done. </w:t>
      </w:r>
      <w:r w:rsidRPr="00CAE993" w:rsidR="0D1EB04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project is based on the application of cluster based linear regression which helps to improve prediction accuracy.</w:t>
      </w:r>
      <w:r w:rsidRPr="00CAE993" w:rsidR="0D1EB04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By using clustering techniques, we divide the data into meaningful groups and fit separate linear models for each cluster. We will apply different linear models for each clustering method. The cluster-based linear regression method is a technique that gives us the opportunity to deal with differences in a much more </w:t>
      </w:r>
      <w:r w:rsidRPr="00CAE993" w:rsidR="0D1EB04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accurate</w:t>
      </w:r>
      <w:r w:rsidRPr="00CAE993" w:rsidR="0D1EB04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way. This project will involve the K-means, Hierarchical, and DBSCAN methods of creating clusters by using linear regression. We </w:t>
      </w:r>
      <w:r w:rsidRPr="00CAE993" w:rsidR="0D1EB04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seek</w:t>
      </w:r>
      <w:r w:rsidRPr="00CAE993" w:rsidR="0D1EB04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w:t>
      </w:r>
      <w:r w:rsidRPr="00CAE993" w:rsidR="0D1EB04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demonstrate</w:t>
      </w:r>
      <w:r w:rsidRPr="00CAE993" w:rsidR="0D1EB04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that the application of cluster-based approach can yield </w:t>
      </w:r>
      <w:r w:rsidRPr="00CAE993" w:rsidR="0D1EB04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better</w:t>
      </w:r>
      <w:r w:rsidRPr="00CAE993" w:rsidR="0D1EB04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more meaningful models as opposed to the traditional linear regression method by using clusters.</w:t>
      </w:r>
      <w:r>
        <w:br/>
      </w:r>
      <w:r>
        <w:br/>
      </w:r>
      <w:r>
        <w:br/>
      </w:r>
      <w:r w:rsidRPr="00CAE993" w:rsidR="1ADEA82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Table Of contents</w:t>
      </w:r>
    </w:p>
    <w:p w:rsidR="6FC45BF8" w:rsidP="00CAE993" w:rsidRDefault="6FC45BF8" w14:paraId="46021ADA" w14:textId="750AA2AD">
      <w:pPr>
        <w:pStyle w:val="ListParagraph"/>
        <w:numPr>
          <w:ilvl w:val="0"/>
          <w:numId w:val="3"/>
        </w:numPr>
        <w:spacing w:after="160"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6FC45BF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Introduction</w:t>
      </w:r>
    </w:p>
    <w:p w:rsidR="6FC45BF8" w:rsidP="00CAE993" w:rsidRDefault="6FC45BF8" w14:paraId="599D6EB8" w14:textId="5631E1D0">
      <w:pPr>
        <w:pStyle w:val="ListParagraph"/>
        <w:numPr>
          <w:ilvl w:val="0"/>
          <w:numId w:val="3"/>
        </w:numPr>
        <w:spacing w:after="160"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6FC45BF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Literature Review</w:t>
      </w:r>
    </w:p>
    <w:p w:rsidR="6FC45BF8" w:rsidP="00CAE993" w:rsidRDefault="6FC45BF8" w14:paraId="44F799C5" w14:textId="24497D15">
      <w:pPr>
        <w:pStyle w:val="ListParagraph"/>
        <w:numPr>
          <w:ilvl w:val="0"/>
          <w:numId w:val="3"/>
        </w:numPr>
        <w:spacing w:after="160"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6FC45BF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Implementation</w:t>
      </w:r>
    </w:p>
    <w:p w:rsidR="64603AC0" w:rsidP="00CAE993" w:rsidRDefault="64603AC0" w14:paraId="3C3670D1" w14:textId="387B8E54">
      <w:pPr>
        <w:pStyle w:val="ListParagraph"/>
        <w:numPr>
          <w:ilvl w:val="0"/>
          <w:numId w:val="3"/>
        </w:numPr>
        <w:spacing w:after="160"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64603A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 Analysis</w:t>
      </w:r>
    </w:p>
    <w:p w:rsidR="6FC45BF8" w:rsidP="00CAE993" w:rsidRDefault="6FC45BF8" w14:paraId="765A6504" w14:textId="34AE187E">
      <w:pPr>
        <w:pStyle w:val="ListParagraph"/>
        <w:numPr>
          <w:ilvl w:val="0"/>
          <w:numId w:val="3"/>
        </w:numPr>
        <w:spacing w:after="160"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6FC45BF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Results</w:t>
      </w:r>
    </w:p>
    <w:p w:rsidR="6FC45BF8" w:rsidP="00CAE993" w:rsidRDefault="6FC45BF8" w14:paraId="0358A8EC" w14:textId="50F59453">
      <w:pPr>
        <w:pStyle w:val="ListParagraph"/>
        <w:numPr>
          <w:ilvl w:val="0"/>
          <w:numId w:val="3"/>
        </w:numPr>
        <w:spacing w:after="160"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6FC45BF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Conclusio</w:t>
      </w:r>
      <w:r w:rsidRPr="00CAE993" w:rsidR="1C4124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br/>
      </w:r>
    </w:p>
    <w:p w:rsidR="7845AA95" w:rsidP="00CAE993" w:rsidRDefault="7845AA95" w14:paraId="4C301BD3" w14:textId="13E292F2">
      <w:pPr>
        <w:pStyle w:val="Normal"/>
        <w:spacing w:after="160" w:line="279"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00CAE993" w:rsidR="7845AA95">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Introduction</w:t>
      </w:r>
    </w:p>
    <w:p w:rsidR="4D86FC28" w:rsidP="00CAE993" w:rsidRDefault="4D86FC28" w14:paraId="6AECC50D" w14:textId="7E5A21D7">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Linear regression is the simplest technique applied in describing the relationship that exists between a target variable and one or more features, or a dependent variable against one or more independent variables. Traditional linear regression used only a single linear relationship across the total dataset and often failed at capturing complex relationships prevailing in most real-world data. To combat this weakness, we use clustering-based linear regression, which combines techniques of clustering with linear regression to result in </w:t>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 accurate</w:t>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prediction. In the clustering-based regression, rather than one regression model for the whole data set, the data is first clustered into a similar group, and then the training of separate regression models for each cluster. One such assumption is that data observations belonging to the same clusters would more likely reflect similar relationships between their independent and dependent variables. In this way, each regression model can model more localized patterns and relationships more effectively. The major process</w:t>
      </w:r>
      <w:r w:rsidRPr="00CAE993" w:rsidR="09FC3A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es</w:t>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involved </w:t>
      </w:r>
      <w:r w:rsidRPr="00CAE993" w:rsidR="14FC9B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are </w:t>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data preprocessing, application of clustering, training individual regression models for every cluster, and </w:t>
      </w:r>
      <w:r w:rsidRPr="00CAE993" w:rsidR="0EF940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testing</w:t>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Generally, clustering-based</w:t>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regression increases the prediction accuracy compared to simple linear regression. Furthermore, model interpretability within each of the clusters may give more insight into what drives the outcomes of each group's factors, therefore resulting in more targeted essential interventions </w:t>
      </w:r>
      <w:r w:rsidRPr="00CAE993" w:rsidR="56694A3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w:t>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or business strategies.</w:t>
      </w:r>
      <w:r>
        <w:br/>
      </w:r>
      <w:r>
        <w:br/>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Other areas, ranging from econometrics through wireless sensor networks</w:t>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energy use forecasting and finally healthcare, have also combined clustering techniques with linear regression to </w:t>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great success</w:t>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This approach is referred to as clustering-based linear regression, where the strengths of two methodologies are </w:t>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leveraged</w:t>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improve predictive accuracy and the robustness of a model.</w:t>
      </w:r>
      <w:r>
        <w:br/>
      </w:r>
      <w:r>
        <w:br/>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many fields of studies recently, clustering-based linear regression has been revealed to find its application. For instance, MacKinnon et al. (2023) constructed tests for the cluster structure of the error variance matrix in linear regression models. This provides a robust framework for </w:t>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validating</w:t>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clustered robust variance estimators [1]. Zhang et al. (2020) developed a fuzzy time series forecasting model using multiple linear regression and time series clustering to improve the prediction accuracy by clustering data based on their linear </w:t>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relationship[</w:t>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2]. Similarly, threshold-based adaptive iterative linear regression-based clustering algorithm was proposed by Hemavathi and Sudha in 2016 for Wireless Sensor Networks to counteract the complexity of hierarchical </w:t>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clustering[</w:t>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w:t>
      </w:r>
      <w:r>
        <w:br/>
      </w:r>
      <w:r>
        <w:br/>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the domain of energy consumption forecasting itself, Chen et al. </w:t>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established</w:t>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density-based clustering multiple linear regression model to predict the energy consumption by electric vehicles, and such a model performed better than traditional methods. Besides, Goia et al. adopted functional clustering with linear regression to predict peak energy demand by performing functional linear regression on daily data clustering data to enhance its predictive accuracy. </w:t>
      </w:r>
      <w:r>
        <w:br/>
      </w:r>
      <w:r>
        <w:br/>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It has also </w:t>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benefited</w:t>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healthcare application. </w:t>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Nagwani</w:t>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Deo proposed a cluster regression-based technique for estimating concrete compressive strength, where they illustrated this using hard and fuzzy clustering methods in 2014, showing it to have handled outliers and noise [6]. More recently, Huang et al., in 2020, </w:t>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utilized</w:t>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K-means-based LWLR model in predicting morbidity in chronic obstructive pulmonary disease, </w:t>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indicating</w:t>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that it had predictive power and reliability over classical regression methods [7].</w:t>
      </w:r>
      <w:r>
        <w:br/>
      </w:r>
      <w:r>
        <w:br/>
      </w:r>
      <w:r w:rsidRPr="00CAE993" w:rsidR="4D86FC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That is to say, the combination of clustering techniques and the traditional linear model in a regression setting makes it versatile and powerful enough to work with different kinds of datasets in various problem domains. Continued research and improvement in this approach promise huge strides in predictive modeling and data analysis.</w:t>
      </w:r>
    </w:p>
    <w:p w:rsidR="00CAE993" w:rsidP="00CAE993" w:rsidRDefault="00CAE993" w14:paraId="3C5C1759" w14:textId="7080523E">
      <w:pPr>
        <w:pStyle w:val="Normal"/>
        <w:spacing w:after="160" w:line="27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br/>
      </w:r>
      <w:r>
        <w:br/>
      </w:r>
      <w:r w:rsidRPr="00CAE993" w:rsidR="67BC0BE1">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Literature Review</w:t>
      </w:r>
      <w:r>
        <w:br/>
      </w:r>
      <w:r>
        <w:br/>
      </w:r>
      <w:r w:rsidRPr="00CAE993" w:rsidR="4BCAA1BD">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Implementation</w:t>
      </w:r>
    </w:p>
    <w:p w:rsidR="1D6967C3" w:rsidP="00CAE993" w:rsidRDefault="1D6967C3" w14:paraId="2E411C4A" w14:textId="603FE4CD">
      <w:pPr>
        <w:pStyle w:val="ListParagraph"/>
        <w:numPr>
          <w:ilvl w:val="0"/>
          <w:numId w:val="4"/>
        </w:numPr>
        <w:spacing w:after="160"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0CAE993" w:rsidR="1D6967C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Data Preprocessing</w:t>
      </w:r>
    </w:p>
    <w:p w:rsidR="3DDF7E7C" w:rsidP="00CAE993" w:rsidRDefault="3DDF7E7C" w14:paraId="32177FAD" w14:textId="16067745">
      <w:pPr>
        <w:pStyle w:val="ListParagraph"/>
        <w:spacing w:after="160" w:line="279" w:lineRule="auto"/>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3DDF7E7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tab/>
      </w:r>
      <w:r w:rsidRPr="00CAE993" w:rsidR="5A2EE3A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process of transforming raw data into cl</w:t>
      </w:r>
      <w:r w:rsidRPr="00CAE993" w:rsidR="63090CD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ean and usable format which can be used for analysis and modeling. It enhances the quality of </w:t>
      </w:r>
      <w:r w:rsidRPr="00CAE993" w:rsidR="3DA374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w:t>
      </w:r>
      <w:r w:rsidRPr="00CAE993" w:rsidR="469368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5EF4AD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which</w:t>
      </w:r>
      <w:r w:rsidRPr="00CAE993" w:rsidR="469368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helps to </w:t>
      </w:r>
      <w:r w:rsidRPr="00CAE993" w:rsidR="49997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find</w:t>
      </w:r>
      <w:r w:rsidRPr="00CAE993" w:rsidR="3A54E41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469368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mor</w:t>
      </w:r>
      <w:r w:rsidRPr="00CAE993" w:rsidR="469368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 </w:t>
      </w:r>
      <w:r w:rsidRPr="00CAE993" w:rsidR="469368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w:t>
      </w:r>
      <w:r w:rsidRPr="00CAE993" w:rsidR="469368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rate</w:t>
      </w:r>
      <w:r w:rsidRPr="00CAE993" w:rsidR="469368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w:t>
      </w:r>
      <w:r w:rsidRPr="00CAE993" w:rsidR="469368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reliable models, which also helps in reducing the computational complexity and impro</w:t>
      </w:r>
      <w:r w:rsidRPr="00CAE993" w:rsidR="5286008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ves the overall efficiency of the whole data analysis process.</w:t>
      </w:r>
      <w:r w:rsidRPr="00CAE993" w:rsidR="7C039E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6FF4F61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process includes the data clearing process, such as removing duplicates, standardizing error normalization, handling empty records, and the integration of data collected from various sources. This includes the transformation of the dataset (normalization, standardization, categorical variable encoding/discretization), feature engineering, </w:t>
      </w:r>
      <w:r w:rsidRPr="00CAE993" w:rsidR="6FF4F61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establishing</w:t>
      </w:r>
      <w:r w:rsidRPr="00CAE993" w:rsidR="6FF4F61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dimensionality reduction and feature scaling.</w:t>
      </w:r>
    </w:p>
    <w:p w:rsidR="00CAE993" w:rsidP="00CAE993" w:rsidRDefault="00CAE993" w14:paraId="07336280" w14:textId="183C75C3">
      <w:pPr>
        <w:pStyle w:val="ListParagraph"/>
        <w:spacing w:after="160" w:line="279" w:lineRule="auto"/>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6967C3" w:rsidP="00CAE993" w:rsidRDefault="1D6967C3" w14:paraId="3FB12C24" w14:textId="4F30F145">
      <w:pPr>
        <w:pStyle w:val="ListParagraph"/>
        <w:numPr>
          <w:ilvl w:val="0"/>
          <w:numId w:val="4"/>
        </w:numPr>
        <w:spacing w:after="160"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0CAE993" w:rsidR="1D6967C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Clustering</w:t>
      </w:r>
    </w:p>
    <w:p w:rsidR="61D7022B" w:rsidP="00CAE993" w:rsidRDefault="61D7022B" w14:paraId="19614E84" w14:textId="0E957C76">
      <w:pPr>
        <w:pStyle w:val="ListParagraph"/>
        <w:spacing w:after="160" w:line="279" w:lineRule="auto"/>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61D7022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step involves applying clustering algorithms to partition the dataset into meaningful groups.</w:t>
      </w:r>
    </w:p>
    <w:p w:rsidR="1D6967C3" w:rsidP="00CAE993" w:rsidRDefault="1D6967C3" w14:paraId="447F0DB6" w14:textId="64C2A5B2">
      <w:pPr>
        <w:pStyle w:val="ListParagraph"/>
        <w:numPr>
          <w:ilvl w:val="0"/>
          <w:numId w:val="5"/>
        </w:numPr>
        <w:spacing w:after="160" w:line="279"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00CAE993" w:rsidR="1D6967C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K –means clusterin</w:t>
      </w:r>
      <w:r w:rsidRPr="00CAE993" w:rsidR="4120837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g</w:t>
      </w:r>
    </w:p>
    <w:p w:rsidR="7197E06C" w:rsidP="00CAE993" w:rsidRDefault="7197E06C" w14:paraId="72A1AB97" w14:textId="23C4BE3C">
      <w:pPr>
        <w:pStyle w:val="ListParagraph"/>
        <w:spacing w:after="160" w:line="279" w:lineRule="auto"/>
        <w:ind w:left="108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4ACC646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is a</w:t>
      </w:r>
      <w:r w:rsidRPr="00CAE993" w:rsidR="7C9A7A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 unsupervised learning </w:t>
      </w:r>
      <w:r w:rsidRPr="00CAE993" w:rsidR="7C9A7A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algorithm</w:t>
      </w:r>
      <w:r w:rsidRPr="00CAE993" w:rsidR="7C9A7A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which deals with the </w:t>
      </w:r>
      <w:r w:rsidRPr="00CAE993" w:rsidR="05914D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petitioning</w:t>
      </w:r>
      <w:r w:rsidRPr="00CAE993" w:rsidR="4ACC646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that divides the dataset into k non overlapping clusters. The main aim of this algorithm </w:t>
      </w:r>
      <w:r w:rsidRPr="00CAE993" w:rsidR="19E3630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is to minimize the variance within each cluster. </w:t>
      </w:r>
      <w:r w:rsidRPr="00CAE993" w:rsidR="727140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process starts with the initialization steps where each data point is assigned to nearest center </w:t>
      </w:r>
      <w:r w:rsidRPr="00CAE993" w:rsidR="292672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based on a distance metric </w:t>
      </w:r>
      <w:r w:rsidRPr="00CAE993" w:rsidR="727140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formi</w:t>
      </w:r>
      <w:r w:rsidRPr="00CAE993" w:rsidR="611629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ng K clusters. Then the new centroids are calculated by taking the </w:t>
      </w:r>
      <w:r w:rsidRPr="00CAE993" w:rsidR="611629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mean</w:t>
      </w:r>
      <w:r w:rsidRPr="00CAE993" w:rsidR="611629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all data points in each c</w:t>
      </w:r>
      <w:r w:rsidRPr="00CAE993" w:rsidR="517F10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luster. This process is followed until the centroids do not change or a maximum number of </w:t>
      </w:r>
      <w:r w:rsidRPr="00CAE993" w:rsidR="41B8CF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iterations are reached.</w:t>
      </w:r>
      <w:r w:rsidRPr="00CAE993" w:rsidR="36FB80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w:t>
      </w:r>
      <w:r w:rsidRPr="00CAE993" w:rsidR="36FB80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determine</w:t>
      </w:r>
      <w:r w:rsidRPr="00CAE993" w:rsidR="36FB80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322C85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w:t>
      </w:r>
      <w:r w:rsidRPr="00CAE993" w:rsidR="36FB80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0F40BC6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optimal</w:t>
      </w:r>
      <w:r w:rsidRPr="00CAE993" w:rsidR="36FB80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number of </w:t>
      </w:r>
      <w:r w:rsidRPr="00CAE993" w:rsidR="36FB80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clusters,</w:t>
      </w:r>
      <w:r w:rsidRPr="00CAE993" w:rsidR="36FB80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 have used the Elbow method. This method </w:t>
      </w:r>
      <w:r w:rsidRPr="00CAE993" w:rsidR="581AD9E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involves</w:t>
      </w:r>
      <w:r w:rsidRPr="00CAE993" w:rsidR="36FB80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plotting the within- cluster </w:t>
      </w:r>
      <w:r w:rsidRPr="00CAE993" w:rsidR="6DB32B2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sum of squares against the number of clusters and then </w:t>
      </w:r>
      <w:r w:rsidRPr="00CAE993" w:rsidR="6DB32B2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identifies</w:t>
      </w:r>
      <w:r w:rsidRPr="00CAE993" w:rsidR="6DB32B2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w:t>
      </w:r>
      <w:r w:rsidRPr="00CAE993" w:rsidR="22136D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elbow</w:t>
      </w:r>
      <w:r w:rsidRPr="00CAE993" w:rsidR="6DB32B2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6DB32B2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w:t>
      </w:r>
      <w:r w:rsidRPr="00CAE993" w:rsidR="4DEED91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00CAE993" w:rsidR="6DB32B2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w:t>
      </w:r>
      <w:r w:rsidRPr="00CAE993" w:rsidR="6DB32B2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where the rate of decrease in WCSS slows significantly.</w:t>
      </w:r>
      <w:r w:rsidRPr="00CAE993" w:rsidR="440D1E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This point </w:t>
      </w:r>
      <w:r w:rsidRPr="00CAE993" w:rsidR="6BF0F7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suggests</w:t>
      </w:r>
      <w:r w:rsidRPr="00CAE993" w:rsidR="440D1E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w:t>
      </w:r>
      <w:r w:rsidRPr="00CAE993" w:rsidR="440D1E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optimal</w:t>
      </w:r>
      <w:r w:rsidRPr="00CAE993" w:rsidR="440D1E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number of </w:t>
      </w:r>
      <w:r w:rsidRPr="00CAE993" w:rsidR="440D1E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clusters.</w:t>
      </w:r>
      <w:r w:rsidRPr="00CAE993" w:rsidR="440D1E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Along with this the silhouette score can be calculated to assess the cluster quality</w:t>
      </w:r>
      <w:r w:rsidRPr="00CAE993" w:rsidR="07A065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providing a measure of how similar </w:t>
      </w:r>
      <w:r w:rsidRPr="00CAE993" w:rsidR="116BD51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each</w:t>
      </w:r>
      <w:r w:rsidRPr="00CAE993" w:rsidR="07A065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data point is to its own cluster.</w:t>
      </w:r>
      <w:r w:rsidRPr="00CAE993" w:rsidR="41B8CF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41B8CF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K- </w:t>
      </w:r>
      <w:r w:rsidRPr="00CAE993" w:rsidR="41B8CF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w:t>
      </w:r>
      <w:r w:rsidRPr="00CAE993" w:rsidR="10C4D49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eans</w:t>
      </w:r>
      <w:r w:rsidRPr="00CAE993" w:rsidR="10C4D49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simple and fast and it works well with </w:t>
      </w:r>
      <w:r w:rsidRPr="00CAE993" w:rsidR="10C4D49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spherical,</w:t>
      </w:r>
      <w:r w:rsidRPr="00CAE993" w:rsidR="10C4D49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equally sized clusters.</w:t>
      </w:r>
    </w:p>
    <w:p w:rsidR="00CAE993" w:rsidP="00CAE993" w:rsidRDefault="00CAE993" w14:paraId="4D517CE9" w14:textId="0CB5AD81">
      <w:pPr>
        <w:pStyle w:val="ListParagraph"/>
        <w:spacing w:after="160" w:line="279" w:lineRule="auto"/>
        <w:ind w:left="108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9ED2BA4" w:rsidP="00CAE993" w:rsidRDefault="39ED2BA4" w14:paraId="01799A87" w14:textId="72F8F169">
      <w:pPr>
        <w:pStyle w:val="ListParagraph"/>
        <w:numPr>
          <w:ilvl w:val="0"/>
          <w:numId w:val="5"/>
        </w:numPr>
        <w:spacing w:after="160" w:line="279"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00CAE993" w:rsidR="39ED2BA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Hierarchical</w:t>
      </w:r>
      <w:r w:rsidRPr="00CAE993" w:rsidR="1D6967C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Clustering</w:t>
      </w:r>
    </w:p>
    <w:p w:rsidR="4DF3CB1A" w:rsidP="00CAE993" w:rsidRDefault="4DF3CB1A" w14:paraId="44EE5F27" w14:textId="2ECF66BE">
      <w:pPr>
        <w:pStyle w:val="ListParagraph"/>
        <w:spacing w:after="160" w:line="279" w:lineRule="auto"/>
        <w:ind w:left="108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1C650F9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Hierarchical</w:t>
      </w:r>
      <w:r w:rsidRPr="00CAE993" w:rsidR="5B33930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clustering is a method that builds a hierarchy of clusters organized as a </w:t>
      </w:r>
      <w:r w:rsidRPr="00CAE993" w:rsidR="75EC3C5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hierarchical</w:t>
      </w:r>
      <w:r w:rsidRPr="00CAE993" w:rsidR="5B33930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tree</w:t>
      </w:r>
      <w:r w:rsidRPr="00CAE993" w:rsidR="2EFC913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which can be visualized as a </w:t>
      </w:r>
      <w:r w:rsidRPr="00CAE993" w:rsidR="651AAC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dendrogram</w:t>
      </w:r>
      <w:r w:rsidRPr="00CAE993" w:rsidR="59A52E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where each data point starts as its own clusters</w:t>
      </w:r>
      <w:r w:rsidRPr="00CAE993" w:rsidR="2EFC913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0CAE993" w:rsidR="47A734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It is the method in which there is no need of </w:t>
      </w:r>
      <w:r w:rsidRPr="00CAE993" w:rsidR="7E2DBF6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predefining</w:t>
      </w:r>
      <w:r w:rsidRPr="00CAE993" w:rsidR="47A734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number of clusters.</w:t>
      </w:r>
      <w:r w:rsidRPr="00CAE993" w:rsidR="4A76ACF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algorithm iteratively merges </w:t>
      </w:r>
      <w:r w:rsidRPr="00CAE993" w:rsidR="52F9356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w:t>
      </w:r>
      <w:r w:rsidRPr="00CAE993" w:rsidR="4A76ACF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40CB07F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close</w:t>
      </w:r>
      <w:r w:rsidRPr="00CAE993" w:rsidR="48B7694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00CAE993" w:rsidR="40CB07F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00CAE993" w:rsidR="4A76ACF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clusters </w:t>
      </w:r>
      <w:r w:rsidRPr="00CAE993" w:rsidR="736266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based on</w:t>
      </w:r>
      <w:r w:rsidRPr="00CAE993" w:rsidR="7A7B2F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linkage </w:t>
      </w:r>
      <w:r w:rsidRPr="00CAE993" w:rsidR="7A7B2F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distances(</w:t>
      </w:r>
      <w:r w:rsidRPr="00CAE993" w:rsidR="7D9EA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minimum</w:t>
      </w:r>
      <w:r w:rsidRPr="00CAE993" w:rsidR="736266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736266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distance,</w:t>
      </w:r>
      <w:r w:rsidRPr="00CAE993" w:rsidR="736266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maximum distance, mean distance </w:t>
      </w:r>
      <w:r w:rsidRPr="00CAE993" w:rsidR="736266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etc</w:t>
      </w:r>
      <w:r w:rsidRPr="00CAE993" w:rsidR="0587DEF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0CAE993" w:rsidR="736266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This process continues until all data points belong to a s</w:t>
      </w:r>
      <w:r w:rsidRPr="00CAE993" w:rsidR="1E175CF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ingle cluster or a </w:t>
      </w:r>
      <w:r w:rsidRPr="00CAE993" w:rsidR="1E175CF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sto</w:t>
      </w:r>
      <w:r w:rsidRPr="00CAE993" w:rsidR="4428958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w:t>
      </w:r>
      <w:r w:rsidRPr="00CAE993" w:rsidR="1E175CF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ping</w:t>
      </w:r>
      <w:r w:rsidRPr="00CAE993" w:rsidR="1E175CF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criterion is met.</w:t>
      </w:r>
      <w:r w:rsidRPr="00CAE993" w:rsidR="5E72F81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By checking the increase of the linkage </w:t>
      </w:r>
      <w:r w:rsidRPr="00CAE993" w:rsidR="5E72F81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distances</w:t>
      </w:r>
      <w:r w:rsidRPr="00CAE993" w:rsidR="5E72F81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 can </w:t>
      </w:r>
      <w:r w:rsidRPr="00CAE993" w:rsidR="5E72F81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determine</w:t>
      </w:r>
      <w:r w:rsidRPr="00CAE993" w:rsidR="5E72F81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w:t>
      </w:r>
      <w:r w:rsidRPr="00CAE993" w:rsidR="5E72F81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optimal</w:t>
      </w:r>
      <w:r w:rsidRPr="00CAE993" w:rsidR="5E72F81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number of clusters from the </w:t>
      </w:r>
      <w:r w:rsidRPr="00CAE993" w:rsidR="5E72F81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dend</w:t>
      </w:r>
      <w:r w:rsidRPr="00CAE993" w:rsidR="4CCE8F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w:t>
      </w:r>
      <w:r w:rsidRPr="00CAE993" w:rsidR="5E72F81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ogram</w:t>
      </w:r>
      <w:r w:rsidRPr="00CAE993" w:rsidR="7EB365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which </w:t>
      </w:r>
      <w:r w:rsidRPr="00CAE993" w:rsidR="7EB365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indicates</w:t>
      </w:r>
      <w:r w:rsidRPr="00CAE993" w:rsidR="7EB365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distinct clusters. The cut of point in the </w:t>
      </w:r>
      <w:r w:rsidRPr="00CAE993" w:rsidR="7EB365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dend</w:t>
      </w:r>
      <w:r w:rsidRPr="00CAE993" w:rsidR="3C75F3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w:t>
      </w:r>
      <w:r w:rsidRPr="00CAE993" w:rsidR="7EB365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ogram</w:t>
      </w:r>
      <w:r w:rsidRPr="00CAE993" w:rsidR="7EB365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where this increase occurs defines the </w:t>
      </w:r>
      <w:r w:rsidRPr="00CAE993" w:rsidR="7EB365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optimal</w:t>
      </w:r>
      <w:r w:rsidRPr="00CAE993" w:rsidR="7EB365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number o</w:t>
      </w:r>
      <w:r w:rsidRPr="00CAE993" w:rsidR="78CFF72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w:t>
      </w:r>
      <w:r w:rsidRPr="00CAE993" w:rsidR="7EB365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clusters. </w:t>
      </w:r>
    </w:p>
    <w:p w:rsidR="00CAE993" w:rsidP="00CAE993" w:rsidRDefault="00CAE993" w14:paraId="3182383D" w14:textId="42EC3A21">
      <w:pPr>
        <w:pStyle w:val="ListParagraph"/>
        <w:spacing w:after="160" w:line="279" w:lineRule="auto"/>
        <w:ind w:left="108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6967C3" w:rsidP="00CAE993" w:rsidRDefault="1D6967C3" w14:paraId="03204214" w14:textId="3EA0DC6E">
      <w:pPr>
        <w:pStyle w:val="ListParagraph"/>
        <w:numPr>
          <w:ilvl w:val="0"/>
          <w:numId w:val="5"/>
        </w:numPr>
        <w:spacing w:after="160" w:line="279"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00CAE993" w:rsidR="1D6967C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DBSCAN</w:t>
      </w:r>
      <w:r w:rsidRPr="00CAE993" w:rsidR="32C664A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t>
      </w:r>
      <w:r w:rsidRPr="00CAE993" w:rsidR="32C664A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Density Based Spatial Clustering of Applications with Noise)</w:t>
      </w:r>
    </w:p>
    <w:p w:rsidR="25B2F3F1" w:rsidP="00CAE993" w:rsidRDefault="25B2F3F1" w14:paraId="62434B56" w14:textId="344982A8">
      <w:pPr>
        <w:pStyle w:val="ListParagraph"/>
        <w:suppressLineNumbers w:val="0"/>
        <w:bidi w:val="0"/>
        <w:spacing w:before="0" w:beforeAutospacing="off" w:after="160" w:afterAutospacing="off" w:line="279" w:lineRule="auto"/>
        <w:ind w:left="720" w:righ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282586E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Density </w:t>
      </w:r>
      <w:r w:rsidRPr="00CAE993" w:rsidR="5B31BC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based</w:t>
      </w:r>
      <w:r w:rsidRPr="00CAE993" w:rsidR="282586E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Clustering algorithm which </w:t>
      </w:r>
      <w:r w:rsidRPr="00CAE993" w:rsidR="282586E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identifies</w:t>
      </w:r>
      <w:r w:rsidRPr="00CAE993" w:rsidR="282586E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clusters based on the density of data points</w:t>
      </w:r>
      <w:r w:rsidRPr="00CAE993" w:rsidR="6FAF52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It categorizes each data point </w:t>
      </w:r>
      <w:r w:rsidRPr="00CAE993" w:rsidR="16B074A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as a core </w:t>
      </w:r>
      <w:r w:rsidRPr="00CAE993" w:rsidR="1272AA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point</w:t>
      </w:r>
      <w:r w:rsidRPr="00CAE993" w:rsidR="16B074A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border point or noise based within a specific radius(epsilon) and a minimum number of </w:t>
      </w:r>
      <w:r w:rsidRPr="00CAE993" w:rsidR="438129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neighboring</w:t>
      </w:r>
      <w:r w:rsidRPr="00CAE993" w:rsidR="16B074A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points.</w:t>
      </w:r>
      <w:r w:rsidRPr="00CAE993" w:rsidR="4AB0F8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DBSCAN </w:t>
      </w:r>
      <w:r w:rsidRPr="00CAE993" w:rsidR="4AB0F8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identifies</w:t>
      </w:r>
      <w:r w:rsidRPr="00CAE993" w:rsidR="4AB0F8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clusters based on density reachability which becomes difficult when it comes to varying densities or non – spherical shapes. </w:t>
      </w:r>
      <w:r w:rsidRPr="00CAE993" w:rsidR="6209C5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DBSCAN algorithm clusters the training </w:t>
      </w:r>
      <w:r w:rsidRPr="00CAE993" w:rsidR="736F09E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 For</w:t>
      </w:r>
      <w:r w:rsidRPr="00CAE993" w:rsidR="6209C5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each </w:t>
      </w:r>
      <w:r w:rsidRPr="00CAE993" w:rsidR="6209C5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cluster</w:t>
      </w:r>
      <w:r w:rsidRPr="00CAE993" w:rsidR="6209C5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w:t>
      </w:r>
      <w:r w:rsidRPr="00CAE993" w:rsidR="498D89D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separate</w:t>
      </w:r>
      <w:r w:rsidRPr="00CAE993" w:rsidR="6209C5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lin</w:t>
      </w:r>
      <w:r w:rsidRPr="00CAE993" w:rsidR="4795FD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ear regression model is trained. For new </w:t>
      </w:r>
      <w:r w:rsidRPr="00CAE993" w:rsidR="4795FD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w:t>
      </w:r>
      <w:r w:rsidRPr="00CAE993" w:rsidR="4795FD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w:t>
      </w:r>
      <w:r w:rsidRPr="00CAE993" w:rsidR="5B6C440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algorithm</w:t>
      </w:r>
      <w:r w:rsidRPr="00CAE993" w:rsidR="4795FD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clusters the data </w:t>
      </w:r>
      <w:r w:rsidRPr="00CAE993" w:rsidR="5EFF8A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again. If</w:t>
      </w:r>
      <w:r w:rsidRPr="00CAE993" w:rsidR="4795FD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data point is considered noise an avera</w:t>
      </w:r>
      <w:r w:rsidRPr="00CAE993" w:rsidR="4F8B270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ge prediction from all </w:t>
      </w:r>
      <w:r w:rsidRPr="00CAE993" w:rsidR="4F8B270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model</w:t>
      </w:r>
      <w:r w:rsidRPr="00CAE993" w:rsidR="4F8B270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used. This approach</w:t>
      </w:r>
      <w:r w:rsidRPr="00CAE993" w:rsidR="05C891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0CAE993" w:rsidR="36FC040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2681B2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by capturing the local structures in </w:t>
      </w:r>
      <w:r w:rsidRPr="00CAE993" w:rsidR="0DAAA4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data and </w:t>
      </w:r>
      <w:r w:rsidRPr="00CAE993" w:rsidR="3EFD4B8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separate</w:t>
      </w:r>
      <w:r w:rsidRPr="00CAE993" w:rsidR="0DAAA4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regression models to different clusters, improves the accuracy of prediction.</w:t>
      </w:r>
    </w:p>
    <w:p w:rsidR="00CAE993" w:rsidP="00CAE993" w:rsidRDefault="00CAE993" w14:paraId="258F3C9D" w14:textId="330DA58A">
      <w:pPr>
        <w:pStyle w:val="ListParagraph"/>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26E7965" w:rsidP="00CAE993" w:rsidRDefault="626E7965" w14:paraId="65D9CA7C" w14:textId="6D1B8F55">
      <w:pPr>
        <w:pStyle w:val="ListParagraph"/>
        <w:numPr>
          <w:ilvl w:val="0"/>
          <w:numId w:val="6"/>
        </w:numPr>
        <w:spacing w:after="160"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0CAE993" w:rsidR="626E796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Regression with Cluster</w:t>
      </w:r>
    </w:p>
    <w:p w:rsidR="74620832" w:rsidP="00CAE993" w:rsidRDefault="74620832" w14:paraId="48D44183" w14:textId="5BE35577">
      <w:pPr>
        <w:pStyle w:val="ListParagraph"/>
        <w:spacing w:after="160" w:line="279" w:lineRule="auto"/>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7462083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Here clusterin</w:t>
      </w:r>
      <w:r w:rsidRPr="00CAE993" w:rsidR="270FCD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 methods are combined with regression models to improve predictive accuracy</w:t>
      </w:r>
      <w:r w:rsidRPr="00CAE993" w:rsidR="198CCED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0CAE993" w:rsidP="00CAE993" w:rsidRDefault="00CAE993" w14:paraId="643168B8" w14:textId="44C538AA">
      <w:pPr>
        <w:pStyle w:val="ListParagraph"/>
        <w:spacing w:after="160" w:line="279" w:lineRule="auto"/>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D3D4317" w:rsidP="00CAE993" w:rsidRDefault="6D3D4317" w14:paraId="553F507C" w14:textId="3B29B893">
      <w:pPr>
        <w:pStyle w:val="ListParagraph"/>
        <w:spacing w:after="160" w:line="279" w:lineRule="auto"/>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pPr>
      <w:r w:rsidRPr="00CAE993" w:rsidR="6D3D4317">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t>Hierarchical</w:t>
      </w:r>
      <w:r w:rsidRPr="00CAE993" w:rsidR="6D3D4317">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t xml:space="preserve"> + Linear Regression</w:t>
      </w:r>
    </w:p>
    <w:p w:rsidR="198CCED7" w:rsidP="00CAE993" w:rsidRDefault="198CCED7" w14:paraId="4CD976C3" w14:textId="60774B71">
      <w:pPr>
        <w:pStyle w:val="ListParagraph"/>
        <w:spacing w:after="160" w:line="279" w:lineRule="auto"/>
        <w:ind w:left="72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198CCED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32E59D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Hierarchical</w:t>
      </w:r>
      <w:r w:rsidRPr="00CAE993" w:rsidR="198CCED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clusterin</w:t>
      </w:r>
      <w:r w:rsidRPr="00CAE993" w:rsidR="39D977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w:t>
      </w:r>
      <w:r w:rsidRPr="00CAE993" w:rsidR="2CF8E1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39D977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is used to groups data points into clusters based on their similarity, without </w:t>
      </w:r>
      <w:r w:rsidRPr="00CAE993" w:rsidR="39D977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r w:rsidRPr="00CAE993" w:rsidR="56F267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00CAE993" w:rsidR="39D977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predefined</w:t>
      </w:r>
      <w:r w:rsidRPr="00CAE993" w:rsidR="39D977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number of clusters. After </w:t>
      </w:r>
      <w:r w:rsidRPr="00CAE993" w:rsidR="304F5A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finding out the </w:t>
      </w:r>
      <w:r w:rsidRPr="00CAE993" w:rsidR="304F5A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optimal</w:t>
      </w:r>
      <w:r w:rsidRPr="00CAE993" w:rsidR="304F5A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number </w:t>
      </w:r>
      <w:r w:rsidRPr="00CAE993" w:rsidR="68522D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of</w:t>
      </w:r>
      <w:r w:rsidRPr="00CAE993" w:rsidR="304F5A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clusters using a </w:t>
      </w:r>
      <w:r w:rsidRPr="00CAE993" w:rsidR="136FF8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dendrogram</w:t>
      </w:r>
      <w:r w:rsidRPr="00CAE993" w:rsidR="304F5A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each cluster is treated as a </w:t>
      </w:r>
      <w:r w:rsidRPr="00CAE993" w:rsidR="304F5A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sep</w:t>
      </w:r>
      <w:r w:rsidRPr="00CAE993" w:rsidR="5411384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00CAE993" w:rsidR="304F5A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rate</w:t>
      </w:r>
      <w:r w:rsidRPr="00CAE993" w:rsidR="304F5A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dataset. </w:t>
      </w:r>
      <w:r w:rsidRPr="00CAE993" w:rsidR="3F33E7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 each cluster, a linear regression model is fitted to predict the target variable based on the input features within that cluster.</w:t>
      </w:r>
      <w:r w:rsidRPr="00CAE993" w:rsidR="5A6AEE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59A2CA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way it is easy to capture different linear relationships within each cluster, which improves </w:t>
      </w:r>
      <w:r w:rsidRPr="00CAE993" w:rsidR="59A2CA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accuracy</w:t>
      </w:r>
      <w:r w:rsidRPr="00CAE993" w:rsidR="59A2CA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0CAE993" w:rsidP="00CAE993" w:rsidRDefault="00CAE993" w14:paraId="476D7AF4" w14:textId="01B651AE">
      <w:pPr>
        <w:pStyle w:val="ListParagraph"/>
        <w:spacing w:after="160" w:line="279" w:lineRule="auto"/>
        <w:ind w:left="72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59A2CA8B" w:rsidP="00CAE993" w:rsidRDefault="59A2CA8B" w14:paraId="433DDCCC" w14:textId="453CBC65">
      <w:pPr>
        <w:pStyle w:val="ListParagraph"/>
        <w:spacing w:after="160" w:line="279" w:lineRule="auto"/>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pPr>
      <w:r w:rsidRPr="00CAE993" w:rsidR="59A2CA8B">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t>K- means + Linear regression</w:t>
      </w:r>
    </w:p>
    <w:p w:rsidR="5948FF3A" w:rsidP="00CAE993" w:rsidRDefault="5948FF3A" w14:paraId="066072C6" w14:textId="229F3334">
      <w:pPr>
        <w:pStyle w:val="ListParagraph"/>
        <w:spacing w:after="160" w:line="279" w:lineRule="auto"/>
        <w:ind w:left="72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5948FF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w:t>
      </w:r>
      <w:r w:rsidRPr="00CAE993" w:rsidR="5CA6DB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K-means clustering partitions the data into predefi</w:t>
      </w:r>
      <w:r w:rsidRPr="00CAE993" w:rsidR="4B8533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ned </w:t>
      </w:r>
      <w:r w:rsidRPr="00CAE993" w:rsidR="6F8891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clustered</w:t>
      </w:r>
      <w:r w:rsidRPr="00CAE993" w:rsidR="4B8533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where </w:t>
      </w:r>
      <w:r w:rsidRPr="00CAE993" w:rsidR="1005B71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separate</w:t>
      </w:r>
      <w:r w:rsidRPr="00CAE993" w:rsidR="4B8533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linear regression or Random Forest models are used to capture unique patterns </w:t>
      </w:r>
      <w:r w:rsidRPr="00CAE993" w:rsidR="70B948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within each cluster. </w:t>
      </w:r>
      <w:r w:rsidRPr="00CAE993" w:rsidR="546A91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After using the elbow method to </w:t>
      </w:r>
      <w:r w:rsidRPr="00CAE993" w:rsidR="546A91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determine</w:t>
      </w:r>
      <w:r w:rsidRPr="00CAE993" w:rsidR="546A91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w:t>
      </w:r>
      <w:r w:rsidRPr="00CAE993" w:rsidR="546A91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optimal</w:t>
      </w:r>
      <w:r w:rsidRPr="00CAE993" w:rsidR="546A91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number of clusters, each cluster is treated </w:t>
      </w:r>
      <w:r w:rsidRPr="00CAE993" w:rsidR="6A31B4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separately</w:t>
      </w:r>
      <w:r w:rsidRPr="00CAE993" w:rsidR="546A91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each cluster a linear regression model is trained to predict the target variable. </w:t>
      </w:r>
      <w:r w:rsidRPr="00CAE993" w:rsidR="6289681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algorithm </w:t>
      </w:r>
      <w:r w:rsidRPr="00CAE993" w:rsidR="6289681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allows</w:t>
      </w:r>
      <w:r w:rsidRPr="00CAE993" w:rsidR="6289681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capture unique relationships </w:t>
      </w:r>
      <w:r w:rsidRPr="00CAE993" w:rsidR="7161407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within</w:t>
      </w:r>
      <w:r w:rsidRPr="00CAE993" w:rsidR="6289681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each cluster, thus improving the overall predictive performance</w:t>
      </w:r>
      <w:r w:rsidRPr="00CAE993" w:rsidR="175EDB9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0CAE993" w:rsidP="00CAE993" w:rsidRDefault="00CAE993" w14:paraId="3544D313" w14:textId="166E4282">
      <w:pPr>
        <w:pStyle w:val="ListParagraph"/>
        <w:spacing w:after="160" w:line="279" w:lineRule="auto"/>
        <w:ind w:left="72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75EDB98" w:rsidP="00CAE993" w:rsidRDefault="175EDB98" w14:paraId="6ECC37A8" w14:textId="2C2EA4F7">
      <w:pPr>
        <w:pStyle w:val="ListParagraph"/>
        <w:spacing w:after="160" w:line="279" w:lineRule="auto"/>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pPr>
      <w:r w:rsidRPr="00CAE993" w:rsidR="175EDB98">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t xml:space="preserve">K – means + Random Forest </w:t>
      </w:r>
    </w:p>
    <w:p w:rsidR="175EDB98" w:rsidP="00CAE993" w:rsidRDefault="175EDB98" w14:paraId="1A538938" w14:textId="585C2949">
      <w:pPr>
        <w:pStyle w:val="ListParagraph"/>
        <w:spacing w:after="160" w:line="279" w:lineRule="auto"/>
        <w:ind w:left="72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175EDB9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First the data set is divided into clusters</w:t>
      </w:r>
      <w:r w:rsidRPr="00CAE993" w:rsidR="08BBF8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Here instead </w:t>
      </w:r>
      <w:r w:rsidRPr="00CAE993" w:rsidR="6FFA497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of fitting a linear regression model, a random forest is trained f</w:t>
      </w:r>
      <w:r w:rsidRPr="00CAE993" w:rsidR="05F43C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or </w:t>
      </w:r>
      <w:r w:rsidRPr="00CAE993" w:rsidR="6FFA497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each cluster. Random </w:t>
      </w:r>
      <w:r w:rsidRPr="00CAE993" w:rsidR="6FFA497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w:t>
      </w:r>
      <w:r w:rsidRPr="00CAE993" w:rsidR="532E57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orest</w:t>
      </w:r>
      <w:r w:rsidRPr="00CAE993" w:rsidR="2216F02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then</w:t>
      </w:r>
      <w:r w:rsidRPr="00CAE993" w:rsidR="532E57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builds</w:t>
      </w:r>
      <w:r w:rsidRPr="00CAE993" w:rsidR="532E57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34EE19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multiple</w:t>
      </w:r>
      <w:r w:rsidRPr="00CAE993" w:rsidR="532E57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decision trees and </w:t>
      </w:r>
      <w:r w:rsidRPr="00CAE993" w:rsidR="79B9E9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aggregate</w:t>
      </w:r>
      <w:r w:rsidRPr="00CAE993" w:rsidR="532E57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their predictions.</w:t>
      </w:r>
    </w:p>
    <w:p w:rsidR="00CAE993" w:rsidP="00CAE993" w:rsidRDefault="00CAE993" w14:paraId="5449D9B6" w14:textId="592BA3C1">
      <w:pPr>
        <w:pStyle w:val="ListParagraph"/>
        <w:spacing w:after="160" w:line="279" w:lineRule="auto"/>
        <w:ind w:left="72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7A77DC2" w:rsidP="00CAE993" w:rsidRDefault="47A77DC2" w14:paraId="6DB79580" w14:textId="3C4137AD">
      <w:pPr>
        <w:pStyle w:val="ListParagraph"/>
        <w:spacing w:after="160" w:line="279" w:lineRule="auto"/>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pPr>
      <w:r w:rsidRPr="00CAE993" w:rsidR="47A77DC2">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t>Hierarchical</w:t>
      </w:r>
      <w:r w:rsidRPr="00CAE993" w:rsidR="532E57D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t xml:space="preserve"> clustering </w:t>
      </w:r>
      <w:r w:rsidRPr="00CAE993" w:rsidR="532E57D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t>+ Random</w:t>
      </w:r>
      <w:r w:rsidRPr="00CAE993" w:rsidR="532E57D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t xml:space="preserve"> Forest</w:t>
      </w:r>
    </w:p>
    <w:p w:rsidR="532E57D1" w:rsidP="00CAE993" w:rsidRDefault="532E57D1" w14:paraId="548BF809" w14:textId="223F6D7A">
      <w:pPr>
        <w:pStyle w:val="ListParagraph"/>
        <w:spacing w:after="160" w:line="279" w:lineRule="auto"/>
        <w:ind w:left="72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532E57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After </w:t>
      </w:r>
      <w:r w:rsidRPr="00CAE993" w:rsidR="532E57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determining</w:t>
      </w:r>
      <w:r w:rsidRPr="00CAE993" w:rsidR="532E57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w:t>
      </w:r>
      <w:r w:rsidRPr="00CAE993" w:rsidR="532E57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optimal</w:t>
      </w:r>
      <w:r w:rsidRPr="00CAE993" w:rsidR="532E57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7F125A5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number</w:t>
      </w:r>
      <w:r w:rsidRPr="00CAE993" w:rsidR="532E57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w:t>
      </w:r>
      <w:r w:rsidRPr="00CAE993" w:rsidR="532E57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clusters</w:t>
      </w:r>
      <w:r w:rsidRPr="00CAE993" w:rsidR="532E57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random forest model is fitted to each cluster. This combination allows for capturing the complex and </w:t>
      </w:r>
      <w:r w:rsidRPr="00CAE993" w:rsidR="532E57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non</w:t>
      </w:r>
      <w:r w:rsidRPr="00CAE993" w:rsidR="49F081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0CAE993" w:rsidR="532E57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linear</w:t>
      </w:r>
      <w:r w:rsidRPr="00CAE993" w:rsidR="532E57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4363F2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relationships</w:t>
      </w:r>
      <w:r w:rsidRPr="00CAE993" w:rsidR="4363F2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within </w:t>
      </w:r>
      <w:r w:rsidRPr="00CAE993" w:rsidR="417A6E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each</w:t>
      </w:r>
      <w:r w:rsidRPr="00CAE993" w:rsidR="4363F2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cluster.</w:t>
      </w:r>
    </w:p>
    <w:p w:rsidR="00CAE993" w:rsidP="00CAE993" w:rsidRDefault="00CAE993" w14:paraId="405DFEE4" w14:textId="5F177768">
      <w:pPr>
        <w:pStyle w:val="ListParagraph"/>
        <w:spacing w:after="160" w:line="279" w:lineRule="auto"/>
        <w:ind w:left="72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363F2FD" w:rsidP="00CAE993" w:rsidRDefault="4363F2FD" w14:paraId="0C548131" w14:textId="67F90FB1">
      <w:pPr>
        <w:pStyle w:val="ListParagraph"/>
        <w:spacing w:after="160" w:line="279" w:lineRule="auto"/>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pPr>
      <w:r w:rsidRPr="00CAE993" w:rsidR="4363F2FD">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t>DBSCAN + Linear Regression</w:t>
      </w:r>
    </w:p>
    <w:p w:rsidR="70B94876" w:rsidP="00CAE993" w:rsidRDefault="70B94876" w14:paraId="530570AA" w14:textId="59303D12">
      <w:pPr>
        <w:pStyle w:val="ListParagraph"/>
        <w:spacing w:after="160" w:line="279" w:lineRule="auto"/>
        <w:ind w:left="72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70B948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DBSCAN </w:t>
      </w:r>
      <w:r w:rsidRPr="00CAE993" w:rsidR="70B948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identifies</w:t>
      </w:r>
      <w:r w:rsidRPr="00CAE993" w:rsidR="70B948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clusters based on the density of data points enabling distinct linear regression models for dense regions</w:t>
      </w:r>
      <w:r w:rsidRPr="00CAE993" w:rsidR="32BC1A3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also making the </w:t>
      </w:r>
      <w:r w:rsidRPr="00CAE993" w:rsidR="32BC1A3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low </w:t>
      </w:r>
      <w:r w:rsidRPr="00CAE993" w:rsidR="1338118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density</w:t>
      </w:r>
      <w:r w:rsidRPr="00CAE993" w:rsidR="32BC1A3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areas as noise.</w:t>
      </w:r>
      <w:r w:rsidRPr="00CAE993" w:rsidR="41682C9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32BC1A3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After clustering using DBSCAN a linear regression model </w:t>
      </w:r>
      <w:r w:rsidRPr="00CAE993" w:rsidR="1B622C7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is</w:t>
      </w:r>
      <w:r w:rsidRPr="00CAE993" w:rsidR="32BC1A3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fitted to each identified cluster</w:t>
      </w:r>
      <w:r w:rsidRPr="00CAE993" w:rsidR="5CAE21D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This method benefits from DBSCANS’s ab</w:t>
      </w:r>
      <w:r w:rsidRPr="00CAE993" w:rsidR="3313499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00CAE993" w:rsidR="5CAE21D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lity to find clusters of </w:t>
      </w:r>
      <w:r w:rsidRPr="00CAE993" w:rsidR="2DA3173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arbitrary</w:t>
      </w:r>
      <w:r w:rsidRPr="00CAE993" w:rsidR="5CAE21D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shape and handle noise. By fitting sep</w:t>
      </w:r>
      <w:r w:rsidRPr="00CAE993" w:rsidR="265656D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00CAE993" w:rsidR="5CAE21D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rate regression </w:t>
      </w:r>
      <w:r w:rsidRPr="00CAE993" w:rsidR="17CEF2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models, it captures distinct linear </w:t>
      </w:r>
      <w:r w:rsidRPr="00CAE993" w:rsidR="2837D79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relationships</w:t>
      </w:r>
      <w:r w:rsidRPr="00CAE993" w:rsidR="17CEF2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within dense regions of the data, </w:t>
      </w:r>
      <w:r w:rsidRPr="00CAE993" w:rsidR="5421A1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providing</w:t>
      </w:r>
      <w:r w:rsidRPr="00CAE993" w:rsidR="17CEF2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17CEF2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accurate</w:t>
      </w:r>
      <w:r w:rsidRPr="00CAE993" w:rsidR="17CEF2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predictions of each cluster.</w:t>
      </w:r>
    </w:p>
    <w:p w:rsidR="00CAE993" w:rsidP="00CAE993" w:rsidRDefault="00CAE993" w14:paraId="19D41EF9" w14:textId="1790119D">
      <w:pPr>
        <w:pStyle w:val="ListParagraph"/>
        <w:spacing w:after="160" w:line="279" w:lineRule="auto"/>
        <w:ind w:left="72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6967C3" w:rsidP="00CAE993" w:rsidRDefault="1D6967C3" w14:paraId="1B7490DB" w14:textId="473F9E1E">
      <w:pPr>
        <w:pStyle w:val="ListParagraph"/>
        <w:numPr>
          <w:ilvl w:val="0"/>
          <w:numId w:val="6"/>
        </w:numPr>
        <w:spacing w:after="160"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0CAE993" w:rsidR="1D6967C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Prediction</w:t>
      </w:r>
      <w:r w:rsidRPr="00CAE993" w:rsidR="76D6AAB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and Evaluation</w:t>
      </w:r>
    </w:p>
    <w:p w:rsidR="5CFFB4C7" w:rsidP="00CAE993" w:rsidRDefault="5CFFB4C7" w14:paraId="75C70079" w14:textId="1AFAD44A">
      <w:pPr>
        <w:pStyle w:val="ListParagraph"/>
        <w:spacing w:after="160" w:line="279" w:lineRule="auto"/>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7F1269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Regression models are applied to each cluster through various clustering techniques to </w:t>
      </w:r>
      <w:r w:rsidRPr="00CAE993" w:rsidR="00C79D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improve prediction accuracy. In hierarchical clustering</w:t>
      </w:r>
      <w:r w:rsidRPr="00CAE993" w:rsidR="3538BC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3B60DF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linear</w:t>
      </w:r>
      <w:r w:rsidRPr="00CAE993" w:rsidR="3538BC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regression models are </w:t>
      </w:r>
      <w:r w:rsidRPr="00CAE993" w:rsidR="343E33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fitted</w:t>
      </w:r>
      <w:r w:rsidRPr="00CAE993" w:rsidR="3538BC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each </w:t>
      </w:r>
      <w:r w:rsidRPr="00CAE993" w:rsidR="3538BC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cluster,</w:t>
      </w:r>
      <w:r w:rsidRPr="00CAE993" w:rsidR="3538BC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capturing the unique relationship within them. K- means clustering allows for the application of linear</w:t>
      </w:r>
      <w:r w:rsidRPr="00CAE993" w:rsidR="7C2E63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regression or Random Forest </w:t>
      </w:r>
      <w:r w:rsidRPr="00CAE993" w:rsidR="7E1C3BE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models to its predefined clusters, capturing distinct patterns. </w:t>
      </w:r>
      <w:r w:rsidRPr="00CAE993" w:rsidR="3E5D5B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DBSCAN </w:t>
      </w:r>
      <w:r w:rsidRPr="00CAE993" w:rsidR="3E5D5B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identifies</w:t>
      </w:r>
      <w:r w:rsidRPr="00CAE993" w:rsidR="3E5D5B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clusters based on the density of data points enabling distinct linear regression models for dense regions, also handling noise by taking the average of all prediction across all models. </w:t>
      </w:r>
      <w:r w:rsidRPr="00CAE993" w:rsidR="0D219D3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combination of clustering and regression techniques </w:t>
      </w:r>
      <w:r w:rsidRPr="00CAE993" w:rsidR="0D219D3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ensure</w:t>
      </w:r>
      <w:r w:rsidRPr="00CAE993" w:rsidR="0D219D3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that the models are well-suited to the specific characteristics of each </w:t>
      </w:r>
      <w:r w:rsidRPr="00CAE993" w:rsidR="0D219D3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clusters</w:t>
      </w:r>
      <w:r w:rsidRPr="00CAE993" w:rsidR="15BFE4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0D219D3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leading </w:t>
      </w:r>
      <w:r w:rsidRPr="00CAE993" w:rsidR="0D219D3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w:t>
      </w:r>
      <w:r w:rsidRPr="00CAE993" w:rsidR="5E6718D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0CAE993" w:rsidR="6E038D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02E14AD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w:t>
      </w:r>
      <w:r w:rsidRPr="00CAE993" w:rsidR="0D219D3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ore</w:t>
      </w:r>
      <w:r w:rsidRPr="00CAE993" w:rsidR="0D219D3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747D0A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accurate</w:t>
      </w:r>
      <w:r w:rsidRPr="00CAE993" w:rsidR="0D219D3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predictions. </w:t>
      </w:r>
      <w:r w:rsidRPr="00CAE993" w:rsidR="63E34D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Also</w:t>
      </w:r>
      <w:r w:rsidRPr="00CAE993" w:rsidR="63E34D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58E1B3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evaluation</w:t>
      </w:r>
      <w:r w:rsidRPr="00CAE993" w:rsidR="63E34D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matrices such as the </w:t>
      </w:r>
      <w:r w:rsidRPr="00CAE993" w:rsidR="6A32249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silhouette</w:t>
      </w:r>
      <w:r w:rsidRPr="00CAE993" w:rsidR="63E34D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score </w:t>
      </w:r>
      <w:r w:rsidRPr="00CAE993" w:rsidR="5C8FA6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assess</w:t>
      </w:r>
      <w:r w:rsidRPr="00CAE993" w:rsidR="63E34D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w:t>
      </w:r>
      <w:r w:rsidRPr="00CAE993" w:rsidR="63E34D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cluster</w:t>
      </w:r>
      <w:r w:rsidRPr="00CAE993" w:rsidR="63E34D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quality while performance is measured </w:t>
      </w:r>
      <w:r w:rsidRPr="00CAE993" w:rsidR="1B66EA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through</w:t>
      </w:r>
      <w:r w:rsidRPr="00CAE993" w:rsidR="63E34D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metrices like </w:t>
      </w:r>
      <w:r w:rsidRPr="00CAE993" w:rsidR="5AAD94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 squared and mean squared error ensuring effective predictions.</w:t>
      </w:r>
    </w:p>
    <w:p w:rsidR="00CAE993" w:rsidP="00CAE993" w:rsidRDefault="00CAE993" w14:paraId="3238C02A" w14:textId="0942DB84">
      <w:pPr>
        <w:pStyle w:val="ListParagraph"/>
        <w:spacing w:after="160" w:line="279" w:lineRule="auto"/>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2ED115D" w:rsidP="00CAE993" w:rsidRDefault="02ED115D" w14:paraId="459B32F7" w14:textId="5327B210">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0CAE993" w:rsidR="02ED115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Data Analysis</w:t>
      </w:r>
    </w:p>
    <w:p w:rsidR="56CA219C" w:rsidP="00CAE993" w:rsidRDefault="56CA219C" w14:paraId="0750842D" w14:textId="3304F34D">
      <w:pPr>
        <w:pStyle w:val="ListParagraph"/>
        <w:numPr>
          <w:ilvl w:val="0"/>
          <w:numId w:val="8"/>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0CAE993" w:rsidR="56CA219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Auto MPG prediction dataset</w:t>
      </w:r>
    </w:p>
    <w:p w:rsidR="785740BE" w:rsidP="00CAE993" w:rsidRDefault="785740BE" w14:paraId="11A8F14D" w14:textId="5CAB0DB9">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785740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Histogram is used to analyze the distribution of</w:t>
      </w:r>
      <w:r w:rsidRPr="00CAE993" w:rsidR="376CBFE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785740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mpg. </w:t>
      </w:r>
    </w:p>
    <w:p w:rsidR="785740BE" w:rsidP="00CAE993" w:rsidRDefault="785740BE" w14:paraId="1A95A097" w14:textId="2B8054EA">
      <w:pPr>
        <w:pStyle w:val="Normal"/>
        <w:suppressLineNumbers w:val="0"/>
        <w:bidi w:val="0"/>
        <w:spacing w:before="0" w:beforeAutospacing="off" w:after="160" w:afterAutospacing="off" w:line="279" w:lineRule="auto"/>
        <w:ind w:left="0" w:right="0"/>
        <w:jc w:val="left"/>
      </w:pPr>
      <w:r w:rsidR="2C666FA4">
        <w:drawing>
          <wp:inline wp14:editId="12128AE8" wp14:anchorId="632552D8">
            <wp:extent cx="4879975" cy="3175112"/>
            <wp:effectExtent l="0" t="0" r="0" b="0"/>
            <wp:docPr id="345449007" name="" title=""/>
            <wp:cNvGraphicFramePr>
              <a:graphicFrameLocks noChangeAspect="1"/>
            </wp:cNvGraphicFramePr>
            <a:graphic>
              <a:graphicData uri="http://schemas.openxmlformats.org/drawingml/2006/picture">
                <pic:pic>
                  <pic:nvPicPr>
                    <pic:cNvPr id="0" name=""/>
                    <pic:cNvPicPr/>
                  </pic:nvPicPr>
                  <pic:blipFill>
                    <a:blip r:embed="Rc153efe8d4f14f9e">
                      <a:extLst>
                        <a:ext xmlns:a="http://schemas.openxmlformats.org/drawingml/2006/main" uri="{28A0092B-C50C-407E-A947-70E740481C1C}">
                          <a14:useLocalDpi val="0"/>
                        </a:ext>
                      </a:extLst>
                    </a:blip>
                    <a:stretch>
                      <a:fillRect/>
                    </a:stretch>
                  </pic:blipFill>
                  <pic:spPr>
                    <a:xfrm>
                      <a:off x="0" y="0"/>
                      <a:ext cx="4879975" cy="3175112"/>
                    </a:xfrm>
                    <a:prstGeom prst="rect">
                      <a:avLst/>
                    </a:prstGeom>
                  </pic:spPr>
                </pic:pic>
              </a:graphicData>
            </a:graphic>
          </wp:inline>
        </w:drawing>
      </w:r>
    </w:p>
    <w:p w:rsidR="4896C03C" w:rsidP="00CAE993" w:rsidRDefault="4896C03C" w14:paraId="0E5D8C22" w14:textId="359D15DE">
      <w:pPr>
        <w:pStyle w:val="Normal"/>
        <w:suppressLineNumbers w:val="0"/>
        <w:bidi w:val="0"/>
        <w:spacing w:before="0" w:beforeAutospacing="off" w:after="160" w:afterAutospacing="off" w:line="279" w:lineRule="auto"/>
        <w:ind w:left="0" w:right="0"/>
        <w:jc w:val="left"/>
      </w:pPr>
      <w:r w:rsidR="4896C03C">
        <w:rPr/>
        <w:t>Box plot</w:t>
      </w:r>
    </w:p>
    <w:p w:rsidR="4896C03C" w:rsidP="00CAE993" w:rsidRDefault="4896C03C" w14:paraId="67B8E816" w14:textId="3AD0025D">
      <w:pPr>
        <w:pStyle w:val="Normal"/>
        <w:spacing w:after="160" w:line="279" w:lineRule="auto"/>
        <w:ind w:left="0" w:firstLine="720"/>
        <w:jc w:val="left"/>
      </w:pPr>
      <w:r w:rsidR="4896C03C">
        <w:drawing>
          <wp:inline wp14:editId="200380C0" wp14:anchorId="075E8610">
            <wp:extent cx="4854642" cy="2193925"/>
            <wp:effectExtent l="0" t="0" r="0" b="0"/>
            <wp:docPr id="71728243" name="" title=""/>
            <wp:cNvGraphicFramePr>
              <a:graphicFrameLocks noChangeAspect="1"/>
            </wp:cNvGraphicFramePr>
            <a:graphic>
              <a:graphicData uri="http://schemas.openxmlformats.org/drawingml/2006/picture">
                <pic:pic>
                  <pic:nvPicPr>
                    <pic:cNvPr id="0" name=""/>
                    <pic:cNvPicPr/>
                  </pic:nvPicPr>
                  <pic:blipFill>
                    <a:blip r:embed="Rdc030451d03a453c">
                      <a:extLst>
                        <a:ext xmlns:a="http://schemas.openxmlformats.org/drawingml/2006/main" uri="{28A0092B-C50C-407E-A947-70E740481C1C}">
                          <a14:useLocalDpi val="0"/>
                        </a:ext>
                      </a:extLst>
                    </a:blip>
                    <a:stretch>
                      <a:fillRect/>
                    </a:stretch>
                  </pic:blipFill>
                  <pic:spPr>
                    <a:xfrm>
                      <a:off x="0" y="0"/>
                      <a:ext cx="4854642" cy="2193925"/>
                    </a:xfrm>
                    <a:prstGeom prst="rect">
                      <a:avLst/>
                    </a:prstGeom>
                  </pic:spPr>
                </pic:pic>
              </a:graphicData>
            </a:graphic>
          </wp:inline>
        </w:drawing>
      </w:r>
    </w:p>
    <w:p w:rsidR="00CAE993" w:rsidP="00CAE993" w:rsidRDefault="00CAE993" w14:paraId="7D0D0942" w14:textId="677829F6">
      <w:pPr>
        <w:pStyle w:val="Normal"/>
        <w:spacing w:after="160" w:line="279" w:lineRule="auto"/>
        <w:ind w:lef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0CAE993" w:rsidP="00CAE993" w:rsidRDefault="00CAE993" w14:paraId="222FB728" w14:textId="38E1623E">
      <w:pPr>
        <w:pStyle w:val="Normal"/>
        <w:spacing w:after="160" w:line="279" w:lineRule="auto"/>
        <w:ind w:lef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0CAE993" w:rsidP="00CAE993" w:rsidRDefault="00CAE993" w14:paraId="7C0DB5EE" w14:textId="5FD1BBFA">
      <w:pPr>
        <w:pStyle w:val="Normal"/>
        <w:spacing w:after="160" w:line="279" w:lineRule="auto"/>
        <w:ind w:lef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0CAE993" w:rsidP="00CAE993" w:rsidRDefault="00CAE993" w14:paraId="74F51F5E" w14:textId="64A432D9">
      <w:pPr>
        <w:pStyle w:val="Normal"/>
        <w:spacing w:after="160" w:line="279" w:lineRule="auto"/>
        <w:ind w:lef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0CAE993" w:rsidP="00CAE993" w:rsidRDefault="00CAE993" w14:paraId="5F593E12" w14:textId="53B02934">
      <w:pPr>
        <w:pStyle w:val="Normal"/>
        <w:spacing w:after="160" w:line="279" w:lineRule="auto"/>
        <w:ind w:lef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7053DF6" w:rsidP="00CAE993" w:rsidRDefault="47053DF6" w14:paraId="3BC05499" w14:textId="6CC0B199">
      <w:pPr>
        <w:pStyle w:val="Normal"/>
        <w:spacing w:after="160" w:line="279" w:lineRule="auto"/>
        <w:ind w:lef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0CAE993" w:rsidR="47053DF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Pai</w:t>
      </w:r>
      <w:r w:rsidRPr="00CAE993" w:rsidR="47053DF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w:t>
      </w:r>
      <w:r w:rsidRPr="00CAE993" w:rsidR="3E6A506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00CAE993" w:rsidR="47053DF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plot</w:t>
      </w:r>
      <w:r w:rsidRPr="00CAE993" w:rsidR="47053DF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analysis</w:t>
      </w:r>
    </w:p>
    <w:p w:rsidR="47053DF6" w:rsidP="00CAE993" w:rsidRDefault="47053DF6" w14:paraId="03E3C36A" w14:textId="2960132D">
      <w:pPr>
        <w:pStyle w:val="Normal"/>
        <w:spacing w:after="160" w:line="279" w:lineRule="auto"/>
        <w:ind w:lef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47053DF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It shows the </w:t>
      </w:r>
      <w:r w:rsidRPr="00CAE993" w:rsidR="120708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distribution and correlation of </w:t>
      </w:r>
      <w:r w:rsidRPr="00CAE993" w:rsidR="120708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different features</w:t>
      </w:r>
      <w:r w:rsidRPr="00CAE993" w:rsidR="120708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It helps in </w:t>
      </w:r>
      <w:r w:rsidRPr="00CAE993" w:rsidR="7E9FA1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comparing the distribution </w:t>
      </w:r>
      <w:r w:rsidRPr="00CAE993" w:rsidR="42CEB5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of each feature against the others (</w:t>
      </w:r>
      <w:r w:rsidRPr="00CAE993" w:rsidR="42CEB5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ie</w:t>
      </w:r>
      <w:r w:rsidRPr="00CAE993" w:rsidR="42CEB5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correlation) and selecting the target variable.</w:t>
      </w:r>
    </w:p>
    <w:p w:rsidR="41588970" w:rsidP="00CAE993" w:rsidRDefault="41588970" w14:paraId="1E0C171A" w14:textId="66218A53">
      <w:pPr>
        <w:pStyle w:val="Normal"/>
        <w:spacing w:after="160" w:line="279" w:lineRule="auto"/>
        <w:ind w:left="0" w:firstLine="0"/>
        <w:jc w:val="left"/>
      </w:pPr>
      <w:r w:rsidR="41588970">
        <w:drawing>
          <wp:inline wp14:editId="3C896495" wp14:anchorId="62BFB5BA">
            <wp:extent cx="5943600" cy="5667374"/>
            <wp:effectExtent l="0" t="0" r="0" b="0"/>
            <wp:docPr id="509867442" name="" title=""/>
            <wp:cNvGraphicFramePr>
              <a:graphicFrameLocks noChangeAspect="1"/>
            </wp:cNvGraphicFramePr>
            <a:graphic>
              <a:graphicData uri="http://schemas.openxmlformats.org/drawingml/2006/picture">
                <pic:pic>
                  <pic:nvPicPr>
                    <pic:cNvPr id="0" name=""/>
                    <pic:cNvPicPr/>
                  </pic:nvPicPr>
                  <pic:blipFill>
                    <a:blip r:embed="Rc4cd148d4a594ede">
                      <a:extLst>
                        <a:ext xmlns:a="http://schemas.openxmlformats.org/drawingml/2006/main" uri="{28A0092B-C50C-407E-A947-70E740481C1C}">
                          <a14:useLocalDpi val="0"/>
                        </a:ext>
                      </a:extLst>
                    </a:blip>
                    <a:stretch>
                      <a:fillRect/>
                    </a:stretch>
                  </pic:blipFill>
                  <pic:spPr>
                    <a:xfrm>
                      <a:off x="0" y="0"/>
                      <a:ext cx="5943600" cy="5667374"/>
                    </a:xfrm>
                    <a:prstGeom prst="rect">
                      <a:avLst/>
                    </a:prstGeom>
                  </pic:spPr>
                </pic:pic>
              </a:graphicData>
            </a:graphic>
          </wp:inline>
        </w:drawing>
      </w:r>
    </w:p>
    <w:p w:rsidR="00CAE993" w:rsidP="00CAE993" w:rsidRDefault="00CAE993" w14:paraId="0661655A" w14:textId="413AF2BA">
      <w:pPr>
        <w:pStyle w:val="Normal"/>
        <w:spacing w:after="160" w:line="279" w:lineRule="auto"/>
        <w:ind w:lef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0CAE993" w:rsidP="00CAE993" w:rsidRDefault="00CAE993" w14:paraId="302C59EA" w14:textId="18245C24">
      <w:pPr>
        <w:pStyle w:val="Normal"/>
        <w:spacing w:after="160" w:line="279" w:lineRule="auto"/>
        <w:ind w:lef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0CAE993" w:rsidP="00CAE993" w:rsidRDefault="00CAE993" w14:paraId="6BCE8F86" w14:textId="3A80230B">
      <w:pPr>
        <w:pStyle w:val="Normal"/>
        <w:spacing w:after="160" w:line="279" w:lineRule="auto"/>
        <w:ind w:lef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0CAE993" w:rsidP="00CAE993" w:rsidRDefault="00CAE993" w14:paraId="76020A46" w14:textId="328D1ECD">
      <w:pPr>
        <w:pStyle w:val="Normal"/>
        <w:spacing w:after="160" w:line="279" w:lineRule="auto"/>
        <w:ind w:lef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1E67979" w:rsidP="00CAE993" w:rsidRDefault="61E67979" w14:paraId="758E349C" w14:textId="4F5B4806">
      <w:pPr>
        <w:pStyle w:val="Normal"/>
        <w:spacing w:after="160" w:line="279" w:lineRule="auto"/>
        <w:ind w:lef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0CAE993" w:rsidR="61E6797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Correlation Matrix of mpg </w:t>
      </w:r>
    </w:p>
    <w:p w:rsidR="61E67979" w:rsidP="00CAE993" w:rsidRDefault="61E67979" w14:paraId="4BEA23B3" w14:textId="779441A1">
      <w:pPr>
        <w:pStyle w:val="ListParagraph"/>
        <w:suppressLineNumbers w:val="0"/>
        <w:bidi w:val="0"/>
        <w:spacing w:before="0" w:beforeAutospacing="off" w:after="160" w:afterAutospacing="off" w:line="279" w:lineRule="auto"/>
        <w:ind w:left="7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61E679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It </w:t>
      </w:r>
      <w:r w:rsidRPr="00CAE993" w:rsidR="61E679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represents</w:t>
      </w:r>
      <w:r w:rsidRPr="00CAE993" w:rsidR="61E679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w:t>
      </w:r>
      <w:r w:rsidRPr="00CAE993" w:rsidR="541DA31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correlation coefficients</w:t>
      </w:r>
      <w:r w:rsidRPr="00CAE993" w:rsidR="61E679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4560BF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(linear relationship) b</w:t>
      </w:r>
      <w:r w:rsidRPr="00CAE993" w:rsidR="61E679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etween every other </w:t>
      </w:r>
      <w:r w:rsidRPr="00CAE993" w:rsidR="13F111A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attribute</w:t>
      </w:r>
      <w:r w:rsidRPr="00CAE993" w:rsidR="61E679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the dataset</w:t>
      </w:r>
      <w:r w:rsidRPr="00CAE993" w:rsidR="161F566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.ie if </w:t>
      </w:r>
      <w:r w:rsidRPr="00CAE993" w:rsidR="161F566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one is</w:t>
      </w:r>
      <w:r w:rsidRPr="00CAE993" w:rsidR="161F566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correlation </w:t>
      </w:r>
      <w:r w:rsidRPr="00CAE993" w:rsidR="4D4414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coefficient</w:t>
      </w:r>
      <w:r w:rsidRPr="00CAE993" w:rsidR="161F566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pos</w:t>
      </w:r>
      <w:r w:rsidRPr="00CAE993" w:rsidR="6A08938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00CAE993" w:rsidR="161F566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tive it means that if one variable </w:t>
      </w:r>
      <w:r w:rsidRPr="00CAE993" w:rsidR="78011E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increase</w:t>
      </w:r>
      <w:r w:rsidRPr="00CAE993" w:rsidR="3B472E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then other one increases</w:t>
      </w:r>
      <w:r w:rsidRPr="00CAE993" w:rsidR="5C5514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5C551421" w:rsidP="00CAE993" w:rsidRDefault="5C551421" w14:paraId="183370E9" w14:textId="1141D246">
      <w:pPr>
        <w:pStyle w:val="ListParagraph"/>
        <w:suppressLineNumbers w:val="0"/>
        <w:bidi w:val="0"/>
        <w:spacing w:before="0" w:beforeAutospacing="off" w:after="160" w:afterAutospacing="off" w:line="279" w:lineRule="auto"/>
        <w:ind w:left="7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5C5514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Here in this figure, mpg to origin value is positive which </w:t>
      </w:r>
      <w:r w:rsidRPr="00CAE993" w:rsidR="5C5514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indicates</w:t>
      </w:r>
      <w:r w:rsidRPr="00CAE993" w:rsidR="5C5514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that both </w:t>
      </w:r>
      <w:r w:rsidRPr="00CAE993" w:rsidR="744908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are in positive linear relationship.</w:t>
      </w:r>
      <w:r w:rsidRPr="00CAE993" w:rsidR="5C5514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61E67979">
        <w:drawing>
          <wp:inline wp14:editId="3AC39C1A" wp14:anchorId="13677A5D">
            <wp:extent cx="5756694" cy="4651374"/>
            <wp:effectExtent l="0" t="0" r="0" b="0"/>
            <wp:docPr id="1672344726" name="" title=""/>
            <wp:cNvGraphicFramePr>
              <a:graphicFrameLocks noChangeAspect="1"/>
            </wp:cNvGraphicFramePr>
            <a:graphic>
              <a:graphicData uri="http://schemas.openxmlformats.org/drawingml/2006/picture">
                <pic:pic>
                  <pic:nvPicPr>
                    <pic:cNvPr id="0" name=""/>
                    <pic:cNvPicPr/>
                  </pic:nvPicPr>
                  <pic:blipFill>
                    <a:blip r:embed="Re5abdd2513cf4f66">
                      <a:extLst>
                        <a:ext xmlns:a="http://schemas.openxmlformats.org/drawingml/2006/main" uri="{28A0092B-C50C-407E-A947-70E740481C1C}">
                          <a14:useLocalDpi val="0"/>
                        </a:ext>
                      </a:extLst>
                    </a:blip>
                    <a:stretch>
                      <a:fillRect/>
                    </a:stretch>
                  </pic:blipFill>
                  <pic:spPr>
                    <a:xfrm>
                      <a:off x="0" y="0"/>
                      <a:ext cx="5756694" cy="4651374"/>
                    </a:xfrm>
                    <a:prstGeom prst="rect">
                      <a:avLst/>
                    </a:prstGeom>
                  </pic:spPr>
                </pic:pic>
              </a:graphicData>
            </a:graphic>
          </wp:inline>
        </w:drawing>
      </w:r>
      <w:r w:rsidRPr="00CAE993" w:rsidR="243B51E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Elbow method</w:t>
      </w:r>
    </w:p>
    <w:p w:rsidR="00CAE993" w:rsidP="00CAE993" w:rsidRDefault="00CAE993" w14:paraId="69FC9D8A" w14:textId="2F05D996">
      <w:pPr>
        <w:pStyle w:val="ListParagraph"/>
        <w:suppressLineNumbers w:val="0"/>
        <w:bidi w:val="0"/>
        <w:spacing w:before="0" w:beforeAutospacing="off" w:after="160" w:afterAutospacing="off" w:line="279" w:lineRule="auto"/>
        <w:ind w:left="7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59090E1" w:rsidP="00CAE993" w:rsidRDefault="459090E1" w14:paraId="78B9CBBC" w14:textId="12837825">
      <w:pPr>
        <w:pStyle w:val="ListParagraph"/>
        <w:suppressLineNumbers w:val="0"/>
        <w:bidi w:val="0"/>
        <w:spacing w:before="0" w:beforeAutospacing="off" w:after="160" w:afterAutospacing="off" w:line="279" w:lineRule="auto"/>
        <w:ind w:left="72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459090E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Elbow</w:t>
      </w:r>
      <w:r w:rsidRPr="00CAE993" w:rsidR="5DDB34A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helps </w:t>
      </w:r>
      <w:r w:rsidRPr="00CAE993" w:rsidR="5DDB34A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to </w:t>
      </w:r>
      <w:r w:rsidRPr="00CAE993" w:rsidR="243B51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find</w:t>
      </w:r>
      <w:r w:rsidRPr="00CAE993" w:rsidR="243B51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 the number of clusters</w:t>
      </w:r>
      <w:r w:rsidRPr="00CAE993" w:rsidR="5691F2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243B51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We have used the k-means clustering method to find the inertia</w:t>
      </w:r>
      <w:r w:rsidRPr="00CAE993" w:rsidR="21D822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w:t>
      </w:r>
      <w:r w:rsidRPr="00CAE993" w:rsidR="1F50C7E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hich</w:t>
      </w:r>
      <w:r w:rsidRPr="00CAE993" w:rsidR="21D822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21D822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indicate</w:t>
      </w:r>
      <w:r w:rsidRPr="00CAE993" w:rsidR="3D30F07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00CAE993" w:rsidR="21D822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compactness of the cluster</w:t>
      </w:r>
      <w:r w:rsidRPr="00CAE993" w:rsidR="329C8F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The bend</w:t>
      </w:r>
      <w:r w:rsidRPr="00CAE993" w:rsidR="329C8F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329C8F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represent</w:t>
      </w:r>
      <w:r w:rsidRPr="00CAE993" w:rsidR="329C8F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00CAE993" w:rsidR="329C8F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approximate number of clusters to be formed.</w:t>
      </w:r>
    </w:p>
    <w:p w:rsidR="00CAE993" w:rsidP="00CAE993" w:rsidRDefault="00CAE993" w14:paraId="75806AF0" w14:textId="4026C519">
      <w:pPr>
        <w:pStyle w:val="ListParagraph"/>
        <w:suppressLineNumbers w:val="0"/>
        <w:bidi w:val="0"/>
        <w:spacing w:before="0" w:beforeAutospacing="off" w:after="160" w:afterAutospacing="off" w:line="279" w:lineRule="auto"/>
        <w:ind w:left="72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5AB22AE" w:rsidP="00CAE993" w:rsidRDefault="45AB22AE" w14:paraId="32CF4E92" w14:textId="18B42229">
      <w:pPr>
        <w:pStyle w:val="ListParagraph"/>
        <w:bidi w:val="0"/>
        <w:spacing w:before="0" w:beforeAutospacing="off" w:after="160" w:afterAutospacing="off" w:line="279" w:lineRule="auto"/>
        <w:ind w:left="720" w:right="0"/>
        <w:jc w:val="left"/>
      </w:pPr>
      <w:r w:rsidR="45AB22AE">
        <w:drawing>
          <wp:inline wp14:editId="533DF536" wp14:anchorId="667D6F4F">
            <wp:extent cx="5943600" cy="5667374"/>
            <wp:effectExtent l="0" t="0" r="0" b="0"/>
            <wp:docPr id="2009413083" name="" title=""/>
            <wp:cNvGraphicFramePr>
              <a:graphicFrameLocks noChangeAspect="1"/>
            </wp:cNvGraphicFramePr>
            <a:graphic>
              <a:graphicData uri="http://schemas.openxmlformats.org/drawingml/2006/picture">
                <pic:pic>
                  <pic:nvPicPr>
                    <pic:cNvPr id="0" name=""/>
                    <pic:cNvPicPr/>
                  </pic:nvPicPr>
                  <pic:blipFill>
                    <a:blip r:embed="R76b811aac3d44c70">
                      <a:extLst>
                        <a:ext xmlns:a="http://schemas.openxmlformats.org/drawingml/2006/main" uri="{28A0092B-C50C-407E-A947-70E740481C1C}">
                          <a14:useLocalDpi val="0"/>
                        </a:ext>
                      </a:extLst>
                    </a:blip>
                    <a:stretch>
                      <a:fillRect/>
                    </a:stretch>
                  </pic:blipFill>
                  <pic:spPr>
                    <a:xfrm>
                      <a:off x="0" y="0"/>
                      <a:ext cx="5943600" cy="5667374"/>
                    </a:xfrm>
                    <a:prstGeom prst="rect">
                      <a:avLst/>
                    </a:prstGeom>
                  </pic:spPr>
                </pic:pic>
              </a:graphicData>
            </a:graphic>
          </wp:inline>
        </w:drawing>
      </w:r>
    </w:p>
    <w:p w:rsidR="45AB22AE" w:rsidP="00CAE993" w:rsidRDefault="45AB22AE" w14:paraId="265798BC" w14:textId="3AACAAA8">
      <w:pPr>
        <w:pStyle w:val="Normal"/>
        <w:bidi w:val="0"/>
        <w:spacing w:before="0" w:beforeAutospacing="off" w:after="160" w:afterAutospacing="off" w:line="279" w:lineRule="auto"/>
        <w:ind w:left="0" w:right="0" w:firstLine="720"/>
        <w:jc w:val="left"/>
      </w:pPr>
      <w:r w:rsidR="45AB22AE">
        <w:rPr/>
        <w:t>Silhouette score= 0.4090</w:t>
      </w:r>
    </w:p>
    <w:p w:rsidR="00CAE993" w:rsidP="00CAE993" w:rsidRDefault="00CAE993" w14:paraId="3197FA17" w14:textId="164B117E">
      <w:pPr>
        <w:pStyle w:val="Normal"/>
        <w:bidi w:val="0"/>
        <w:spacing w:before="0" w:beforeAutospacing="off" w:after="160" w:afterAutospacing="off" w:line="279" w:lineRule="auto"/>
        <w:ind w:right="0"/>
        <w:jc w:val="left"/>
      </w:pPr>
    </w:p>
    <w:p w:rsidR="00CAE993" w:rsidP="00CAE993" w:rsidRDefault="00CAE993" w14:paraId="571691D3" w14:textId="2763D922">
      <w:pPr>
        <w:pStyle w:val="Normal"/>
        <w:bidi w:val="0"/>
        <w:spacing w:before="0" w:beforeAutospacing="off" w:after="160" w:afterAutospacing="off" w:line="279" w:lineRule="auto"/>
        <w:ind w:right="0"/>
        <w:jc w:val="left"/>
      </w:pPr>
    </w:p>
    <w:p w:rsidR="00CAE993" w:rsidP="00CAE993" w:rsidRDefault="00CAE993" w14:paraId="14011FCD" w14:textId="4F09A048">
      <w:pPr>
        <w:pStyle w:val="Normal"/>
        <w:bidi w:val="0"/>
        <w:spacing w:before="0" w:beforeAutospacing="off" w:after="160" w:afterAutospacing="off" w:line="279" w:lineRule="auto"/>
        <w:ind w:right="0"/>
        <w:jc w:val="left"/>
      </w:pPr>
    </w:p>
    <w:p w:rsidR="155B24DA" w:rsidP="00CAE993" w:rsidRDefault="155B24DA" w14:paraId="32529DB8" w14:textId="6CB7B7A1">
      <w:pPr>
        <w:pStyle w:val="ListParagraph"/>
        <w:numPr>
          <w:ilvl w:val="0"/>
          <w:numId w:val="8"/>
        </w:numPr>
        <w:bidi w:val="0"/>
        <w:spacing w:before="0" w:beforeAutospacing="off" w:after="160" w:afterAutospacing="off" w:line="279" w:lineRule="auto"/>
        <w:ind w:right="0"/>
        <w:jc w:val="left"/>
        <w:rPr/>
      </w:pPr>
      <w:r w:rsidRPr="00CAE993" w:rsidR="155B24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House price prediction dataset</w:t>
      </w:r>
    </w:p>
    <w:p w:rsidR="48FE5D39" w:rsidP="00CAE993" w:rsidRDefault="48FE5D39" w14:paraId="39D17615" w14:textId="6804C644">
      <w:pPr>
        <w:pStyle w:val="ListParagraph"/>
        <w:bidi w:val="0"/>
        <w:spacing w:before="0" w:beforeAutospacing="off" w:after="160" w:afterAutospacing="off" w:line="279" w:lineRule="auto"/>
        <w:ind w:left="720" w:right="0"/>
        <w:jc w:val="left"/>
      </w:pPr>
      <w:r w:rsidRPr="00CAE993" w:rsidR="48FE5D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Only one attribute has null values, so we are ignoring and not handling it.</w:t>
      </w:r>
    </w:p>
    <w:p w:rsidR="00CAE993" w:rsidP="00CAE993" w:rsidRDefault="00CAE993" w14:paraId="09D3D540" w14:textId="5EAA31D1">
      <w:pPr>
        <w:pStyle w:val="ListParagraph"/>
        <w:bidi w:val="0"/>
        <w:spacing w:before="0" w:beforeAutospacing="off" w:after="160" w:afterAutospacing="off" w:line="279" w:lineRule="auto"/>
        <w:ind w:left="720" w:right="0"/>
        <w:jc w:val="left"/>
      </w:pPr>
    </w:p>
    <w:p w:rsidR="48FE5D39" w:rsidP="00CAE993" w:rsidRDefault="48FE5D39" w14:paraId="6C7903DE" w14:textId="6DA6B1BA">
      <w:pPr>
        <w:pStyle w:val="ListParagraph"/>
        <w:bidi w:val="0"/>
        <w:spacing w:before="0" w:beforeAutospacing="off" w:after="160" w:afterAutospacing="off" w:line="279" w:lineRule="auto"/>
        <w:ind w:left="720" w:right="0"/>
        <w:jc w:val="left"/>
      </w:pPr>
      <w:r w:rsidR="48FE5D39">
        <w:drawing>
          <wp:inline wp14:editId="19AD5E5E" wp14:anchorId="0B48B8AB">
            <wp:extent cx="2738313" cy="2491913"/>
            <wp:effectExtent l="0" t="0" r="0" b="0"/>
            <wp:docPr id="1541798604" name="" title=""/>
            <wp:cNvGraphicFramePr>
              <a:graphicFrameLocks noChangeAspect="1"/>
            </wp:cNvGraphicFramePr>
            <a:graphic>
              <a:graphicData uri="http://schemas.openxmlformats.org/drawingml/2006/picture">
                <pic:pic>
                  <pic:nvPicPr>
                    <pic:cNvPr id="0" name=""/>
                    <pic:cNvPicPr/>
                  </pic:nvPicPr>
                  <pic:blipFill>
                    <a:blip r:embed="Rc38a691d0b8d460d">
                      <a:extLst>
                        <a:ext xmlns:a="http://schemas.openxmlformats.org/drawingml/2006/main" uri="{28A0092B-C50C-407E-A947-70E740481C1C}">
                          <a14:useLocalDpi val="0"/>
                        </a:ext>
                      </a:extLst>
                    </a:blip>
                    <a:stretch>
                      <a:fillRect/>
                    </a:stretch>
                  </pic:blipFill>
                  <pic:spPr>
                    <a:xfrm>
                      <a:off x="0" y="0"/>
                      <a:ext cx="2738313" cy="2491913"/>
                    </a:xfrm>
                    <a:prstGeom prst="rect">
                      <a:avLst/>
                    </a:prstGeom>
                  </pic:spPr>
                </pic:pic>
              </a:graphicData>
            </a:graphic>
          </wp:inline>
        </w:drawing>
      </w:r>
    </w:p>
    <w:p w:rsidR="00CAE993" w:rsidP="00CAE993" w:rsidRDefault="00CAE993" w14:paraId="2FF3FEBF" w14:textId="22661350">
      <w:pPr>
        <w:pStyle w:val="ListParagraph"/>
        <w:bidi w:val="0"/>
        <w:spacing w:before="0" w:beforeAutospacing="off" w:after="160" w:afterAutospacing="off" w:line="279" w:lineRule="auto"/>
        <w:ind w:left="720" w:right="0"/>
        <w:jc w:val="left"/>
      </w:pPr>
    </w:p>
    <w:p w:rsidR="48FE5D39" w:rsidP="00CAE993" w:rsidRDefault="48FE5D39" w14:paraId="1DDB4D35" w14:textId="2BF406C4">
      <w:pPr>
        <w:pStyle w:val="ListParagraph"/>
        <w:bidi w:val="0"/>
        <w:spacing w:before="0" w:beforeAutospacing="off" w:after="160" w:afterAutospacing="off" w:line="279" w:lineRule="auto"/>
        <w:ind w:left="720" w:right="0"/>
        <w:jc w:val="left"/>
      </w:pPr>
      <w:r w:rsidR="48FE5D39">
        <w:rPr/>
        <w:t>The feature, ‘</w:t>
      </w:r>
      <w:r w:rsidR="48FE5D39">
        <w:rPr/>
        <w:t>ocean_proximity</w:t>
      </w:r>
      <w:r w:rsidR="48FE5D39">
        <w:rPr/>
        <w:t xml:space="preserve">’ data type is categorical value </w:t>
      </w:r>
      <w:r w:rsidR="2DE22495">
        <w:rPr/>
        <w:t>so we must label encode that feature.</w:t>
      </w:r>
    </w:p>
    <w:p w:rsidR="48FE5D39" w:rsidP="00CAE993" w:rsidRDefault="48FE5D39" w14:paraId="24A8A822" w14:textId="56A349E0">
      <w:pPr>
        <w:pStyle w:val="ListParagraph"/>
        <w:bidi w:val="0"/>
        <w:spacing w:before="0" w:beforeAutospacing="off" w:after="160" w:afterAutospacing="off" w:line="279" w:lineRule="auto"/>
        <w:ind w:left="720" w:right="0"/>
        <w:jc w:val="left"/>
      </w:pPr>
      <w:r w:rsidR="48FE5D39">
        <w:drawing>
          <wp:inline wp14:editId="4D99FD30" wp14:anchorId="60A42AA5">
            <wp:extent cx="3587670" cy="3182712"/>
            <wp:effectExtent l="0" t="0" r="0" b="0"/>
            <wp:docPr id="1100887389" name="" title=""/>
            <wp:cNvGraphicFramePr>
              <a:graphicFrameLocks noChangeAspect="1"/>
            </wp:cNvGraphicFramePr>
            <a:graphic>
              <a:graphicData uri="http://schemas.openxmlformats.org/drawingml/2006/picture">
                <pic:pic>
                  <pic:nvPicPr>
                    <pic:cNvPr id="0" name=""/>
                    <pic:cNvPicPr/>
                  </pic:nvPicPr>
                  <pic:blipFill>
                    <a:blip r:embed="R9863f3ec600e46c8">
                      <a:extLst>
                        <a:ext xmlns:a="http://schemas.openxmlformats.org/drawingml/2006/main" uri="{28A0092B-C50C-407E-A947-70E740481C1C}">
                          <a14:useLocalDpi val="0"/>
                        </a:ext>
                      </a:extLst>
                    </a:blip>
                    <a:stretch>
                      <a:fillRect/>
                    </a:stretch>
                  </pic:blipFill>
                  <pic:spPr>
                    <a:xfrm>
                      <a:off x="0" y="0"/>
                      <a:ext cx="3587670" cy="3182712"/>
                    </a:xfrm>
                    <a:prstGeom prst="rect">
                      <a:avLst/>
                    </a:prstGeom>
                  </pic:spPr>
                </pic:pic>
              </a:graphicData>
            </a:graphic>
          </wp:inline>
        </w:drawing>
      </w:r>
    </w:p>
    <w:p w:rsidR="00CAE993" w:rsidP="00CAE993" w:rsidRDefault="00CAE993" w14:paraId="682CE885" w14:textId="0A3EA4AF">
      <w:pPr>
        <w:pStyle w:val="ListParagraph"/>
        <w:bidi w:val="0"/>
        <w:spacing w:before="0" w:beforeAutospacing="off" w:after="160" w:afterAutospacing="off" w:line="279" w:lineRule="auto"/>
        <w:ind w:left="720" w:right="0"/>
        <w:jc w:val="left"/>
      </w:pPr>
    </w:p>
    <w:p w:rsidR="00CAE993" w:rsidP="00CAE993" w:rsidRDefault="00CAE993" w14:paraId="77F0D8D6" w14:textId="6D50DC58">
      <w:pPr>
        <w:pStyle w:val="ListParagraph"/>
        <w:bidi w:val="0"/>
        <w:spacing w:before="0" w:beforeAutospacing="off" w:after="160" w:afterAutospacing="off" w:line="279" w:lineRule="auto"/>
        <w:ind w:left="720" w:right="0"/>
        <w:jc w:val="left"/>
      </w:pPr>
    </w:p>
    <w:p w:rsidR="00CAE993" w:rsidP="00CAE993" w:rsidRDefault="00CAE993" w14:paraId="640A730A" w14:textId="7AF7FDCD">
      <w:pPr>
        <w:pStyle w:val="ListParagraph"/>
        <w:bidi w:val="0"/>
        <w:spacing w:before="0" w:beforeAutospacing="off" w:after="160" w:afterAutospacing="off" w:line="279" w:lineRule="auto"/>
        <w:ind w:left="720" w:right="0"/>
        <w:jc w:val="left"/>
      </w:pPr>
    </w:p>
    <w:p w:rsidR="00CAE993" w:rsidP="00CAE993" w:rsidRDefault="00CAE993" w14:paraId="110723F1" w14:textId="2CF9A708">
      <w:pPr>
        <w:pStyle w:val="ListParagraph"/>
        <w:bidi w:val="0"/>
        <w:spacing w:before="0" w:beforeAutospacing="off" w:after="160" w:afterAutospacing="off" w:line="279" w:lineRule="auto"/>
        <w:ind w:left="720" w:right="0"/>
        <w:jc w:val="left"/>
      </w:pPr>
    </w:p>
    <w:p w:rsidR="557FA862" w:rsidP="00CAE993" w:rsidRDefault="557FA862" w14:paraId="00C954CA" w14:textId="77CFFF56">
      <w:pPr>
        <w:pStyle w:val="ListParagraph"/>
        <w:bidi w:val="0"/>
        <w:spacing w:before="0" w:beforeAutospacing="off" w:after="160" w:afterAutospacing="off" w:line="279" w:lineRule="auto"/>
        <w:ind w:left="720" w:right="0"/>
        <w:jc w:val="left"/>
      </w:pPr>
      <w:r w:rsidR="557FA862">
        <w:rPr/>
        <w:t xml:space="preserve">This graph </w:t>
      </w:r>
      <w:r w:rsidR="557FA862">
        <w:rPr/>
        <w:t>represents</w:t>
      </w:r>
      <w:r w:rsidR="557FA862">
        <w:rPr/>
        <w:t xml:space="preserve"> the number of occurrences of the different </w:t>
      </w:r>
      <w:r w:rsidR="557FA862">
        <w:rPr/>
        <w:t>ocean_proximity</w:t>
      </w:r>
      <w:r w:rsidR="557FA862">
        <w:rPr/>
        <w:t xml:space="preserve"> values in the dataset.</w:t>
      </w:r>
    </w:p>
    <w:p w:rsidR="557FA862" w:rsidP="00CAE993" w:rsidRDefault="557FA862" w14:paraId="2113D190" w14:textId="612301A8">
      <w:pPr>
        <w:pStyle w:val="ListParagraph"/>
        <w:bidi w:val="0"/>
        <w:spacing w:before="0" w:beforeAutospacing="off" w:after="160" w:afterAutospacing="off" w:line="279" w:lineRule="auto"/>
        <w:ind w:left="720" w:right="0"/>
        <w:jc w:val="left"/>
      </w:pPr>
      <w:r w:rsidR="557FA862">
        <w:drawing>
          <wp:inline wp14:editId="286A75F5" wp14:anchorId="0B857460">
            <wp:extent cx="5387975" cy="2961659"/>
            <wp:effectExtent l="0" t="0" r="0" b="0"/>
            <wp:docPr id="1976775591" name="" title=""/>
            <wp:cNvGraphicFramePr>
              <a:graphicFrameLocks noChangeAspect="1"/>
            </wp:cNvGraphicFramePr>
            <a:graphic>
              <a:graphicData uri="http://schemas.openxmlformats.org/drawingml/2006/picture">
                <pic:pic>
                  <pic:nvPicPr>
                    <pic:cNvPr id="0" name=""/>
                    <pic:cNvPicPr/>
                  </pic:nvPicPr>
                  <pic:blipFill>
                    <a:blip r:embed="R29e9e2f4f4b6489b">
                      <a:extLst>
                        <a:ext xmlns:a="http://schemas.openxmlformats.org/drawingml/2006/main" uri="{28A0092B-C50C-407E-A947-70E740481C1C}">
                          <a14:useLocalDpi val="0"/>
                        </a:ext>
                      </a:extLst>
                    </a:blip>
                    <a:stretch>
                      <a:fillRect/>
                    </a:stretch>
                  </pic:blipFill>
                  <pic:spPr>
                    <a:xfrm>
                      <a:off x="0" y="0"/>
                      <a:ext cx="5387975" cy="2961659"/>
                    </a:xfrm>
                    <a:prstGeom prst="rect">
                      <a:avLst/>
                    </a:prstGeom>
                  </pic:spPr>
                </pic:pic>
              </a:graphicData>
            </a:graphic>
          </wp:inline>
        </w:drawing>
      </w:r>
    </w:p>
    <w:p w:rsidR="00CAE993" w:rsidP="00CAE993" w:rsidRDefault="00CAE993" w14:paraId="4DD81561" w14:textId="4BB80A92">
      <w:pPr>
        <w:pStyle w:val="ListParagraph"/>
        <w:bidi w:val="0"/>
        <w:spacing w:before="0" w:beforeAutospacing="off" w:after="160" w:afterAutospacing="off" w:line="279" w:lineRule="auto"/>
        <w:ind w:left="720" w:right="0"/>
        <w:jc w:val="left"/>
      </w:pPr>
    </w:p>
    <w:p w:rsidR="0CC1EDDC" w:rsidP="00CAE993" w:rsidRDefault="0CC1EDDC" w14:paraId="3EB2B0C0" w14:textId="10A27458">
      <w:pPr>
        <w:pStyle w:val="ListParagraph"/>
        <w:bidi w:val="0"/>
        <w:spacing w:before="0" w:beforeAutospacing="off" w:after="160" w:afterAutospacing="off" w:line="279" w:lineRule="auto"/>
        <w:ind w:left="720" w:right="0"/>
        <w:jc w:val="left"/>
      </w:pPr>
      <w:r w:rsidR="0CC1EDDC">
        <w:rPr/>
        <w:t>Box plot</w:t>
      </w:r>
    </w:p>
    <w:p w:rsidR="00CAE993" w:rsidP="00CAE993" w:rsidRDefault="00CAE993" w14:paraId="2EE4DB95" w14:textId="13A2B595">
      <w:pPr>
        <w:pStyle w:val="ListParagraph"/>
        <w:bidi w:val="0"/>
        <w:spacing w:before="0" w:beforeAutospacing="off" w:after="160" w:afterAutospacing="off" w:line="279" w:lineRule="auto"/>
        <w:ind w:left="720" w:right="0"/>
        <w:jc w:val="left"/>
      </w:pPr>
    </w:p>
    <w:p w:rsidR="00CAE993" w:rsidP="00CAE993" w:rsidRDefault="00CAE993" w14:paraId="7304ED17" w14:textId="6005B4C1">
      <w:pPr>
        <w:pStyle w:val="ListParagraph"/>
        <w:bidi w:val="0"/>
        <w:spacing w:before="0" w:beforeAutospacing="off" w:after="160" w:afterAutospacing="off" w:line="279" w:lineRule="auto"/>
        <w:ind w:left="720" w:right="0"/>
        <w:jc w:val="left"/>
      </w:pPr>
    </w:p>
    <w:p w:rsidR="0CC1EDDC" w:rsidP="00CAE993" w:rsidRDefault="0CC1EDDC" w14:paraId="41ABA55B" w14:textId="5A4FCF8C">
      <w:pPr>
        <w:pStyle w:val="ListParagraph"/>
        <w:bidi w:val="0"/>
        <w:spacing w:before="0" w:beforeAutospacing="off" w:after="160" w:afterAutospacing="off" w:line="279" w:lineRule="auto"/>
        <w:ind w:left="720" w:right="0"/>
        <w:jc w:val="left"/>
      </w:pPr>
      <w:r w:rsidR="0CC1EDDC">
        <w:drawing>
          <wp:inline wp14:editId="3D659A08" wp14:anchorId="481DF235">
            <wp:extent cx="4752975" cy="2902057"/>
            <wp:effectExtent l="0" t="0" r="0" b="0"/>
            <wp:docPr id="1225506339" name="" title=""/>
            <wp:cNvGraphicFramePr>
              <a:graphicFrameLocks noChangeAspect="1"/>
            </wp:cNvGraphicFramePr>
            <a:graphic>
              <a:graphicData uri="http://schemas.openxmlformats.org/drawingml/2006/picture">
                <pic:pic>
                  <pic:nvPicPr>
                    <pic:cNvPr id="0" name=""/>
                    <pic:cNvPicPr/>
                  </pic:nvPicPr>
                  <pic:blipFill>
                    <a:blip r:embed="R6b5670dd91d849d8">
                      <a:extLst>
                        <a:ext xmlns:a="http://schemas.openxmlformats.org/drawingml/2006/main" uri="{28A0092B-C50C-407E-A947-70E740481C1C}">
                          <a14:useLocalDpi val="0"/>
                        </a:ext>
                      </a:extLst>
                    </a:blip>
                    <a:stretch>
                      <a:fillRect/>
                    </a:stretch>
                  </pic:blipFill>
                  <pic:spPr>
                    <a:xfrm>
                      <a:off x="0" y="0"/>
                      <a:ext cx="4752975" cy="2902057"/>
                    </a:xfrm>
                    <a:prstGeom prst="rect">
                      <a:avLst/>
                    </a:prstGeom>
                  </pic:spPr>
                </pic:pic>
              </a:graphicData>
            </a:graphic>
          </wp:inline>
        </w:drawing>
      </w:r>
    </w:p>
    <w:p w:rsidR="00CAE993" w:rsidP="00CAE993" w:rsidRDefault="00CAE993" w14:paraId="06B42AF0" w14:textId="116F7CF8">
      <w:pPr>
        <w:pStyle w:val="ListParagraph"/>
        <w:bidi w:val="0"/>
        <w:spacing w:before="0" w:beforeAutospacing="off" w:after="160" w:afterAutospacing="off" w:line="279" w:lineRule="auto"/>
        <w:ind w:left="720" w:right="0"/>
        <w:jc w:val="left"/>
      </w:pPr>
    </w:p>
    <w:p w:rsidR="00CAE993" w:rsidP="00CAE993" w:rsidRDefault="00CAE993" w14:paraId="25346AA0" w14:textId="021645C4">
      <w:pPr>
        <w:pStyle w:val="ListParagraph"/>
        <w:bidi w:val="0"/>
        <w:spacing w:before="0" w:beforeAutospacing="off" w:after="160" w:afterAutospacing="off" w:line="279" w:lineRule="auto"/>
        <w:ind w:left="720" w:right="0"/>
        <w:jc w:val="left"/>
      </w:pPr>
    </w:p>
    <w:p w:rsidR="00CAE993" w:rsidP="00CAE993" w:rsidRDefault="00CAE993" w14:paraId="4E98AB3A" w14:textId="658C6D27">
      <w:pPr>
        <w:pStyle w:val="ListParagraph"/>
        <w:bidi w:val="0"/>
        <w:spacing w:before="0" w:beforeAutospacing="off" w:after="160" w:afterAutospacing="off" w:line="279" w:lineRule="auto"/>
        <w:ind w:left="720" w:right="0"/>
        <w:jc w:val="left"/>
      </w:pPr>
    </w:p>
    <w:p w:rsidR="00CAE993" w:rsidP="00CAE993" w:rsidRDefault="00CAE993" w14:paraId="27B7DF24" w14:textId="2E630CFF">
      <w:pPr>
        <w:pStyle w:val="ListParagraph"/>
        <w:bidi w:val="0"/>
        <w:spacing w:before="0" w:beforeAutospacing="off" w:after="160" w:afterAutospacing="off" w:line="279" w:lineRule="auto"/>
        <w:ind w:left="720" w:right="0"/>
        <w:jc w:val="left"/>
      </w:pPr>
    </w:p>
    <w:p w:rsidR="00CAE993" w:rsidP="00CAE993" w:rsidRDefault="00CAE993" w14:paraId="6503E002" w14:textId="159BFB8F">
      <w:pPr>
        <w:pStyle w:val="Normal"/>
        <w:bidi w:val="0"/>
        <w:spacing w:before="0" w:beforeAutospacing="off" w:after="160" w:afterAutospacing="off" w:line="279" w:lineRule="auto"/>
        <w:ind w:left="720" w:right="0"/>
        <w:jc w:val="left"/>
      </w:pPr>
    </w:p>
    <w:p w:rsidR="44820B1F" w:rsidP="00CAE993" w:rsidRDefault="44820B1F" w14:paraId="67D6CD19" w14:textId="0395CD40">
      <w:pPr>
        <w:pStyle w:val="Normal"/>
        <w:bidi w:val="0"/>
        <w:spacing w:before="0" w:beforeAutospacing="off" w:after="160" w:afterAutospacing="off" w:line="279" w:lineRule="auto"/>
        <w:ind w:left="720" w:right="0"/>
        <w:jc w:val="left"/>
      </w:pPr>
      <w:r w:rsidR="44820B1F">
        <w:rPr/>
        <w:t>Distribution of the data</w:t>
      </w:r>
      <w:r w:rsidR="194A8856">
        <w:rPr/>
        <w:t xml:space="preserve"> (values)</w:t>
      </w:r>
      <w:r w:rsidR="4A407122">
        <w:rPr/>
        <w:t xml:space="preserve"> in the dataset i</w:t>
      </w:r>
      <w:r w:rsidR="5B492129">
        <w:rPr/>
        <w:t>n the features</w:t>
      </w:r>
    </w:p>
    <w:p w:rsidR="44820B1F" w:rsidP="00CAE993" w:rsidRDefault="44820B1F" w14:paraId="7BA2D34F" w14:textId="37B3F60E">
      <w:pPr>
        <w:pStyle w:val="ListParagraph"/>
        <w:bidi w:val="0"/>
        <w:spacing w:before="0" w:beforeAutospacing="off" w:after="160" w:afterAutospacing="off" w:line="279" w:lineRule="auto"/>
        <w:ind w:left="720" w:right="0"/>
        <w:jc w:val="left"/>
      </w:pPr>
      <w:r w:rsidR="44820B1F">
        <w:drawing>
          <wp:inline wp14:editId="1F40028A" wp14:anchorId="010C73A8">
            <wp:extent cx="5495383" cy="5416122"/>
            <wp:effectExtent l="0" t="0" r="0" b="0"/>
            <wp:docPr id="779540443" name="" title=""/>
            <wp:cNvGraphicFramePr>
              <a:graphicFrameLocks noChangeAspect="1"/>
            </wp:cNvGraphicFramePr>
            <a:graphic>
              <a:graphicData uri="http://schemas.openxmlformats.org/drawingml/2006/picture">
                <pic:pic>
                  <pic:nvPicPr>
                    <pic:cNvPr id="0" name=""/>
                    <pic:cNvPicPr/>
                  </pic:nvPicPr>
                  <pic:blipFill>
                    <a:blip r:embed="R701fea1a567747af">
                      <a:extLst>
                        <a:ext xmlns:a="http://schemas.openxmlformats.org/drawingml/2006/main" uri="{28A0092B-C50C-407E-A947-70E740481C1C}">
                          <a14:useLocalDpi val="0"/>
                        </a:ext>
                      </a:extLst>
                    </a:blip>
                    <a:stretch>
                      <a:fillRect/>
                    </a:stretch>
                  </pic:blipFill>
                  <pic:spPr>
                    <a:xfrm>
                      <a:off x="0" y="0"/>
                      <a:ext cx="5495383" cy="5416122"/>
                    </a:xfrm>
                    <a:prstGeom prst="rect">
                      <a:avLst/>
                    </a:prstGeom>
                  </pic:spPr>
                </pic:pic>
              </a:graphicData>
            </a:graphic>
          </wp:inline>
        </w:drawing>
      </w:r>
    </w:p>
    <w:p w:rsidR="00CAE993" w:rsidP="00CAE993" w:rsidRDefault="00CAE993" w14:paraId="2FB94AED" w14:textId="74A1422C">
      <w:pPr>
        <w:pStyle w:val="ListParagraph"/>
        <w:bidi w:val="0"/>
        <w:spacing w:before="0" w:beforeAutospacing="off" w:after="160" w:afterAutospacing="off" w:line="279" w:lineRule="auto"/>
        <w:ind w:left="720" w:right="0"/>
        <w:jc w:val="left"/>
      </w:pPr>
    </w:p>
    <w:p w:rsidR="00CAE993" w:rsidP="00CAE993" w:rsidRDefault="00CAE993" w14:paraId="2A13EE54" w14:textId="216F3570">
      <w:pPr>
        <w:pStyle w:val="ListParagraph"/>
        <w:bidi w:val="0"/>
        <w:spacing w:before="0" w:beforeAutospacing="off" w:after="160" w:afterAutospacing="off" w:line="279" w:lineRule="auto"/>
        <w:ind w:left="720" w:right="0"/>
        <w:jc w:val="left"/>
      </w:pPr>
    </w:p>
    <w:p w:rsidR="00CAE993" w:rsidP="00CAE993" w:rsidRDefault="00CAE993" w14:paraId="0A88D06D" w14:textId="22218092">
      <w:pPr>
        <w:pStyle w:val="ListParagraph"/>
        <w:bidi w:val="0"/>
        <w:spacing w:before="0" w:beforeAutospacing="off" w:after="160" w:afterAutospacing="off" w:line="279" w:lineRule="auto"/>
        <w:ind w:left="720" w:right="0"/>
        <w:jc w:val="left"/>
      </w:pPr>
    </w:p>
    <w:p w:rsidR="00CAE993" w:rsidP="00CAE993" w:rsidRDefault="00CAE993" w14:paraId="79E6C806" w14:textId="55DDA7F6">
      <w:pPr>
        <w:pStyle w:val="ListParagraph"/>
        <w:bidi w:val="0"/>
        <w:spacing w:before="0" w:beforeAutospacing="off" w:after="160" w:afterAutospacing="off" w:line="279" w:lineRule="auto"/>
        <w:ind w:left="720" w:right="0"/>
        <w:jc w:val="left"/>
      </w:pPr>
    </w:p>
    <w:p w:rsidR="00CAE993" w:rsidP="00CAE993" w:rsidRDefault="00CAE993" w14:paraId="70422B4B" w14:textId="186A73A3">
      <w:pPr>
        <w:pStyle w:val="Normal"/>
        <w:bidi w:val="0"/>
        <w:spacing w:before="0" w:beforeAutospacing="off" w:after="160" w:afterAutospacing="off" w:line="279" w:lineRule="auto"/>
        <w:ind w:left="720" w:right="0"/>
        <w:jc w:val="left"/>
      </w:pPr>
    </w:p>
    <w:p w:rsidR="00CAE993" w:rsidP="00CAE993" w:rsidRDefault="00CAE993" w14:paraId="44AFEFBD" w14:textId="1B732DB7">
      <w:pPr>
        <w:pStyle w:val="Normal"/>
        <w:bidi w:val="0"/>
        <w:spacing w:before="0" w:beforeAutospacing="off" w:after="160" w:afterAutospacing="off" w:line="279" w:lineRule="auto"/>
        <w:ind w:left="720" w:right="0"/>
        <w:jc w:val="left"/>
      </w:pPr>
    </w:p>
    <w:p w:rsidR="00CAE993" w:rsidP="00CAE993" w:rsidRDefault="00CAE993" w14:paraId="3F647263" w14:textId="08D7C005">
      <w:pPr>
        <w:pStyle w:val="Normal"/>
        <w:bidi w:val="0"/>
        <w:spacing w:before="0" w:beforeAutospacing="off" w:after="160" w:afterAutospacing="off" w:line="279" w:lineRule="auto"/>
        <w:ind w:left="720" w:right="0"/>
        <w:jc w:val="left"/>
      </w:pPr>
    </w:p>
    <w:p w:rsidR="00CAE993" w:rsidP="00CAE993" w:rsidRDefault="00CAE993" w14:paraId="592BA14B" w14:textId="49574F07">
      <w:pPr>
        <w:pStyle w:val="Normal"/>
        <w:bidi w:val="0"/>
        <w:spacing w:before="0" w:beforeAutospacing="off" w:after="160" w:afterAutospacing="off" w:line="279" w:lineRule="auto"/>
        <w:ind w:left="720" w:right="0"/>
        <w:jc w:val="left"/>
      </w:pPr>
    </w:p>
    <w:p w:rsidR="44820B1F" w:rsidP="00CAE993" w:rsidRDefault="44820B1F" w14:paraId="28257754" w14:textId="2EA61C77">
      <w:pPr>
        <w:pStyle w:val="Normal"/>
        <w:bidi w:val="0"/>
        <w:spacing w:before="0" w:beforeAutospacing="off" w:after="160" w:afterAutospacing="off" w:line="279" w:lineRule="auto"/>
        <w:ind w:left="720" w:right="0"/>
        <w:jc w:val="left"/>
      </w:pPr>
      <w:r w:rsidR="44820B1F">
        <w:rPr/>
        <w:t>Number of clusters</w:t>
      </w:r>
      <w:r w:rsidR="09433559">
        <w:rPr/>
        <w:t xml:space="preserve"> calculated </w:t>
      </w:r>
      <w:r w:rsidR="44820B1F">
        <w:rPr/>
        <w:t>using the elbow method</w:t>
      </w:r>
      <w:r w:rsidR="730213FB">
        <w:rPr/>
        <w:t>:</w:t>
      </w:r>
    </w:p>
    <w:p w:rsidR="1E3AA812" w:rsidP="00CAE993" w:rsidRDefault="1E3AA812" w14:paraId="0C0178BE" w14:textId="3F94E8D4">
      <w:pPr>
        <w:pStyle w:val="ListParagraph"/>
        <w:bidi w:val="0"/>
        <w:spacing w:before="0" w:beforeAutospacing="off" w:after="160" w:afterAutospacing="off" w:line="279" w:lineRule="auto"/>
        <w:ind w:left="720" w:right="0"/>
        <w:jc w:val="left"/>
      </w:pPr>
      <w:r w:rsidR="1E3AA812">
        <w:drawing>
          <wp:inline wp14:editId="1D57644F" wp14:anchorId="1364B4BF">
            <wp:extent cx="4733925" cy="2841976"/>
            <wp:effectExtent l="0" t="0" r="0" b="0"/>
            <wp:docPr id="255327857" name="" title=""/>
            <wp:cNvGraphicFramePr>
              <a:graphicFrameLocks noChangeAspect="1"/>
            </wp:cNvGraphicFramePr>
            <a:graphic>
              <a:graphicData uri="http://schemas.openxmlformats.org/drawingml/2006/picture">
                <pic:pic>
                  <pic:nvPicPr>
                    <pic:cNvPr id="0" name=""/>
                    <pic:cNvPicPr/>
                  </pic:nvPicPr>
                  <pic:blipFill>
                    <a:blip r:embed="R1b1650fe3ab44cb0">
                      <a:extLst>
                        <a:ext xmlns:a="http://schemas.openxmlformats.org/drawingml/2006/main" uri="{28A0092B-C50C-407E-A947-70E740481C1C}">
                          <a14:useLocalDpi val="0"/>
                        </a:ext>
                      </a:extLst>
                    </a:blip>
                    <a:stretch>
                      <a:fillRect/>
                    </a:stretch>
                  </pic:blipFill>
                  <pic:spPr>
                    <a:xfrm>
                      <a:off x="0" y="0"/>
                      <a:ext cx="4733925" cy="2841976"/>
                    </a:xfrm>
                    <a:prstGeom prst="rect">
                      <a:avLst/>
                    </a:prstGeom>
                  </pic:spPr>
                </pic:pic>
              </a:graphicData>
            </a:graphic>
          </wp:inline>
        </w:drawing>
      </w:r>
    </w:p>
    <w:p w:rsidR="016C1F99" w:rsidP="00CAE993" w:rsidRDefault="016C1F99" w14:paraId="5DB017D8" w14:textId="61A0C487">
      <w:pPr>
        <w:pStyle w:val="ListParagraph"/>
        <w:bidi w:val="0"/>
        <w:spacing w:before="0" w:beforeAutospacing="off" w:after="160" w:afterAutospacing="off" w:line="279" w:lineRule="auto"/>
        <w:ind w:left="720" w:right="0"/>
        <w:jc w:val="left"/>
      </w:pPr>
      <w:r w:rsidR="016C1F99">
        <w:rPr/>
        <w:t>Hierarchical Clustering</w:t>
      </w:r>
    </w:p>
    <w:p w:rsidR="016C1F99" w:rsidP="00CAE993" w:rsidRDefault="016C1F99" w14:paraId="3C50F666" w14:textId="625FC2DE">
      <w:pPr>
        <w:pStyle w:val="ListParagraph"/>
        <w:bidi w:val="0"/>
        <w:spacing w:before="0" w:beforeAutospacing="off" w:after="160" w:afterAutospacing="off" w:line="279" w:lineRule="auto"/>
        <w:ind w:left="720" w:right="0"/>
        <w:jc w:val="left"/>
      </w:pPr>
      <w:r w:rsidR="016C1F99">
        <w:drawing>
          <wp:inline wp14:editId="3EAACDE4" wp14:anchorId="503107B8">
            <wp:extent cx="5943600" cy="4410075"/>
            <wp:effectExtent l="0" t="0" r="0" b="0"/>
            <wp:docPr id="863053671" name="" title=""/>
            <wp:cNvGraphicFramePr>
              <a:graphicFrameLocks noChangeAspect="1"/>
            </wp:cNvGraphicFramePr>
            <a:graphic>
              <a:graphicData uri="http://schemas.openxmlformats.org/drawingml/2006/picture">
                <pic:pic>
                  <pic:nvPicPr>
                    <pic:cNvPr id="0" name=""/>
                    <pic:cNvPicPr/>
                  </pic:nvPicPr>
                  <pic:blipFill>
                    <a:blip r:embed="R6fd0a415119d4170">
                      <a:extLst>
                        <a:ext xmlns:a="http://schemas.openxmlformats.org/drawingml/2006/main" uri="{28A0092B-C50C-407E-A947-70E740481C1C}">
                          <a14:useLocalDpi val="0"/>
                        </a:ext>
                      </a:extLst>
                    </a:blip>
                    <a:stretch>
                      <a:fillRect/>
                    </a:stretch>
                  </pic:blipFill>
                  <pic:spPr>
                    <a:xfrm>
                      <a:off x="0" y="0"/>
                      <a:ext cx="5943600" cy="4410075"/>
                    </a:xfrm>
                    <a:prstGeom prst="rect">
                      <a:avLst/>
                    </a:prstGeom>
                  </pic:spPr>
                </pic:pic>
              </a:graphicData>
            </a:graphic>
          </wp:inline>
        </w:drawing>
      </w:r>
    </w:p>
    <w:p w:rsidR="155B24DA" w:rsidP="00CAE993" w:rsidRDefault="155B24DA" w14:paraId="4C4E498B" w14:textId="02A3332A">
      <w:pPr>
        <w:pStyle w:val="ListParagraph"/>
        <w:numPr>
          <w:ilvl w:val="0"/>
          <w:numId w:val="8"/>
        </w:numPr>
        <w:bidi w:val="0"/>
        <w:spacing w:before="0" w:beforeAutospacing="off" w:after="160" w:afterAutospacing="off" w:line="279" w:lineRule="auto"/>
        <w:ind w:right="0"/>
        <w:jc w:val="left"/>
        <w:rPr/>
      </w:pPr>
      <w:r w:rsidRPr="00CAE993" w:rsidR="155B24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Wine Quality prediction dataset</w:t>
      </w:r>
    </w:p>
    <w:p w:rsidR="00CAE993" w:rsidP="00CAE993" w:rsidRDefault="00CAE993" w14:paraId="7BD922EE" w14:textId="7E08314D">
      <w:pPr>
        <w:pStyle w:val="ListParagraph"/>
        <w:bidi w:val="0"/>
        <w:spacing w:before="0" w:beforeAutospacing="off" w:after="160" w:afterAutospacing="off" w:line="279" w:lineRule="auto"/>
        <w:ind w:left="720" w:right="0"/>
        <w:jc w:val="left"/>
      </w:pPr>
    </w:p>
    <w:p w:rsidR="0ABF040F" w:rsidP="00CAE993" w:rsidRDefault="0ABF040F" w14:paraId="0C06A0D5" w14:textId="34DCB263">
      <w:pPr>
        <w:pStyle w:val="ListParagraph"/>
        <w:bidi w:val="0"/>
        <w:spacing w:before="0" w:beforeAutospacing="off" w:after="160" w:afterAutospacing="off" w:line="279" w:lineRule="auto"/>
        <w:ind w:left="7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0ABF040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Here since there are no null values, we don’t have to handle</w:t>
      </w:r>
      <w:r w:rsidRPr="00CAE993" w:rsidR="357964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any</w:t>
      </w:r>
      <w:r w:rsidRPr="00CAE993" w:rsidR="0ABF040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null values.</w:t>
      </w:r>
    </w:p>
    <w:p w:rsidR="00CAE993" w:rsidP="00CAE993" w:rsidRDefault="00CAE993" w14:paraId="28B2C0B3" w14:textId="502867AD">
      <w:pPr>
        <w:pStyle w:val="ListParagraph"/>
        <w:bidi w:val="0"/>
        <w:spacing w:before="0" w:beforeAutospacing="off" w:after="160" w:afterAutospacing="off" w:line="279" w:lineRule="auto"/>
        <w:ind w:left="720" w:right="0"/>
        <w:jc w:val="left"/>
      </w:pPr>
      <w:r>
        <w:br/>
      </w:r>
      <w:r w:rsidR="1E23F3D3">
        <w:drawing>
          <wp:inline wp14:editId="77081D0E" wp14:anchorId="223D063C">
            <wp:extent cx="3076594" cy="2723891"/>
            <wp:effectExtent l="0" t="0" r="0" b="0"/>
            <wp:docPr id="1019137491" name="" title=""/>
            <wp:cNvGraphicFramePr>
              <a:graphicFrameLocks noChangeAspect="1"/>
            </wp:cNvGraphicFramePr>
            <a:graphic>
              <a:graphicData uri="http://schemas.openxmlformats.org/drawingml/2006/picture">
                <pic:pic>
                  <pic:nvPicPr>
                    <pic:cNvPr id="0" name=""/>
                    <pic:cNvPicPr/>
                  </pic:nvPicPr>
                  <pic:blipFill>
                    <a:blip r:embed="R797fc76cbdd84c67">
                      <a:extLst>
                        <a:ext xmlns:a="http://schemas.openxmlformats.org/drawingml/2006/main" uri="{28A0092B-C50C-407E-A947-70E740481C1C}">
                          <a14:useLocalDpi val="0"/>
                        </a:ext>
                      </a:extLst>
                    </a:blip>
                    <a:stretch>
                      <a:fillRect/>
                    </a:stretch>
                  </pic:blipFill>
                  <pic:spPr>
                    <a:xfrm>
                      <a:off x="0" y="0"/>
                      <a:ext cx="3076594" cy="2723891"/>
                    </a:xfrm>
                    <a:prstGeom prst="rect">
                      <a:avLst/>
                    </a:prstGeom>
                  </pic:spPr>
                </pic:pic>
              </a:graphicData>
            </a:graphic>
          </wp:inline>
        </w:drawing>
      </w:r>
    </w:p>
    <w:p w:rsidR="00CAE993" w:rsidP="00CAE993" w:rsidRDefault="00CAE993" w14:paraId="24C6A64B" w14:textId="6B0B8F11">
      <w:pPr>
        <w:pStyle w:val="ListParagraph"/>
        <w:bidi w:val="0"/>
        <w:spacing w:before="0" w:beforeAutospacing="off" w:after="160" w:afterAutospacing="off" w:line="279" w:lineRule="auto"/>
        <w:ind w:left="720" w:right="0"/>
        <w:jc w:val="left"/>
      </w:pPr>
    </w:p>
    <w:p w:rsidR="00CAE993" w:rsidP="00CAE993" w:rsidRDefault="00CAE993" w14:paraId="1151DF8C" w14:textId="39416C35">
      <w:pPr>
        <w:pStyle w:val="ListParagraph"/>
        <w:bidi w:val="0"/>
        <w:spacing w:before="0" w:beforeAutospacing="off" w:after="160" w:afterAutospacing="off" w:line="279" w:lineRule="auto"/>
        <w:ind w:left="720" w:right="0"/>
        <w:jc w:val="left"/>
      </w:pPr>
    </w:p>
    <w:p w:rsidR="00CAE993" w:rsidP="00CAE993" w:rsidRDefault="00CAE993" w14:paraId="0C9BDC11" w14:textId="752A019D">
      <w:pPr>
        <w:pStyle w:val="Normal"/>
        <w:bidi w:val="0"/>
        <w:spacing w:before="0" w:beforeAutospacing="off" w:after="160" w:afterAutospacing="off" w:line="279" w:lineRule="auto"/>
        <w:ind w:left="720" w:right="0"/>
        <w:jc w:val="left"/>
      </w:pPr>
    </w:p>
    <w:p w:rsidR="1B108B1B" w:rsidP="00CAE993" w:rsidRDefault="1B108B1B" w14:paraId="3B788F7F" w14:textId="5EE4DEE5">
      <w:pPr>
        <w:pStyle w:val="Normal"/>
        <w:bidi w:val="0"/>
        <w:spacing w:before="0" w:beforeAutospacing="off" w:after="160" w:afterAutospacing="off" w:line="279" w:lineRule="auto"/>
        <w:ind w:left="0" w:right="0"/>
        <w:jc w:val="left"/>
      </w:pPr>
      <w:r w:rsidR="1B108B1B">
        <w:rPr/>
        <w:t>Distribution of data (fixed acidity, volatile acidity, citric acid</w:t>
      </w:r>
      <w:r w:rsidR="1BF44575">
        <w:rPr/>
        <w:t>, alcohol, residual sugar, chlorides</w:t>
      </w:r>
      <w:r w:rsidR="1B108B1B">
        <w:rPr/>
        <w:t>):</w:t>
      </w:r>
    </w:p>
    <w:p w:rsidR="1B108B1B" w:rsidP="00CAE993" w:rsidRDefault="1B108B1B" w14:paraId="68A7BCB2" w14:textId="3E080041">
      <w:pPr>
        <w:pStyle w:val="ListParagraph"/>
        <w:bidi w:val="0"/>
        <w:spacing w:before="0" w:beforeAutospacing="off" w:after="160" w:afterAutospacing="off" w:line="279" w:lineRule="auto"/>
        <w:ind w:left="720" w:right="0"/>
        <w:jc w:val="left"/>
      </w:pPr>
      <w:r w:rsidR="1B108B1B">
        <w:drawing>
          <wp:inline wp14:editId="51C6369E" wp14:anchorId="07C9E6F1">
            <wp:extent cx="6151418" cy="3072246"/>
            <wp:effectExtent l="0" t="0" r="0" b="0"/>
            <wp:docPr id="1883998466" name="" title=""/>
            <wp:cNvGraphicFramePr>
              <a:graphicFrameLocks noChangeAspect="1"/>
            </wp:cNvGraphicFramePr>
            <a:graphic>
              <a:graphicData uri="http://schemas.openxmlformats.org/drawingml/2006/picture">
                <pic:pic>
                  <pic:nvPicPr>
                    <pic:cNvPr id="0" name=""/>
                    <pic:cNvPicPr/>
                  </pic:nvPicPr>
                  <pic:blipFill>
                    <a:blip r:embed="Rf3351e259a1e4ed0">
                      <a:extLst>
                        <a:ext xmlns:a="http://schemas.openxmlformats.org/drawingml/2006/main" uri="{28A0092B-C50C-407E-A947-70E740481C1C}">
                          <a14:useLocalDpi val="0"/>
                        </a:ext>
                      </a:extLst>
                    </a:blip>
                    <a:stretch>
                      <a:fillRect/>
                    </a:stretch>
                  </pic:blipFill>
                  <pic:spPr>
                    <a:xfrm>
                      <a:off x="0" y="0"/>
                      <a:ext cx="6151418" cy="3072246"/>
                    </a:xfrm>
                    <a:prstGeom prst="rect">
                      <a:avLst/>
                    </a:prstGeom>
                  </pic:spPr>
                </pic:pic>
              </a:graphicData>
            </a:graphic>
          </wp:inline>
        </w:drawing>
      </w:r>
    </w:p>
    <w:p w:rsidR="62F8B68F" w:rsidP="00CAE993" w:rsidRDefault="62F8B68F" w14:paraId="012B864E" w14:textId="7A4D23E8">
      <w:pPr>
        <w:pStyle w:val="ListParagraph"/>
        <w:bidi w:val="0"/>
        <w:spacing w:before="0" w:beforeAutospacing="off" w:after="160" w:afterAutospacing="off" w:line="279" w:lineRule="auto"/>
        <w:ind w:left="720" w:right="0"/>
        <w:jc w:val="both"/>
      </w:pPr>
      <w:r w:rsidR="62F8B68F">
        <w:drawing>
          <wp:inline wp14:editId="0E8D292A" wp14:anchorId="0DC28C61">
            <wp:extent cx="6197600" cy="3000375"/>
            <wp:effectExtent l="0" t="0" r="0" b="0"/>
            <wp:docPr id="39319706" name="" title=""/>
            <wp:cNvGraphicFramePr>
              <a:graphicFrameLocks noChangeAspect="1"/>
            </wp:cNvGraphicFramePr>
            <a:graphic>
              <a:graphicData uri="http://schemas.openxmlformats.org/drawingml/2006/picture">
                <pic:pic>
                  <pic:nvPicPr>
                    <pic:cNvPr id="0" name=""/>
                    <pic:cNvPicPr/>
                  </pic:nvPicPr>
                  <pic:blipFill>
                    <a:blip r:embed="Rb4a2e7a86598465f">
                      <a:extLst>
                        <a:ext xmlns:a="http://schemas.openxmlformats.org/drawingml/2006/main" uri="{28A0092B-C50C-407E-A947-70E740481C1C}">
                          <a14:useLocalDpi val="0"/>
                        </a:ext>
                      </a:extLst>
                    </a:blip>
                    <a:stretch>
                      <a:fillRect/>
                    </a:stretch>
                  </pic:blipFill>
                  <pic:spPr>
                    <a:xfrm>
                      <a:off x="0" y="0"/>
                      <a:ext cx="6197600" cy="3000375"/>
                    </a:xfrm>
                    <a:prstGeom prst="rect">
                      <a:avLst/>
                    </a:prstGeom>
                  </pic:spPr>
                </pic:pic>
              </a:graphicData>
            </a:graphic>
          </wp:inline>
        </w:drawing>
      </w:r>
    </w:p>
    <w:p w:rsidR="4A37AFA3" w:rsidP="00CAE993" w:rsidRDefault="4A37AFA3" w14:paraId="56AFEFAB" w14:textId="68C013A2">
      <w:pPr>
        <w:pStyle w:val="ListParagraph"/>
        <w:bidi w:val="0"/>
        <w:spacing w:before="0" w:beforeAutospacing="off" w:after="160" w:afterAutospacing="off" w:line="279" w:lineRule="auto"/>
        <w:ind w:left="720" w:right="0"/>
        <w:jc w:val="left"/>
      </w:pPr>
      <w:r w:rsidR="4A37AFA3">
        <w:rPr/>
        <w:t>Box plot of the feature</w:t>
      </w:r>
      <w:r w:rsidR="14541279">
        <w:rPr/>
        <w:t>s of the dataset</w:t>
      </w:r>
    </w:p>
    <w:p w:rsidR="176643FA" w:rsidP="00CAE993" w:rsidRDefault="176643FA" w14:paraId="0F80C923" w14:textId="45D7531D">
      <w:pPr>
        <w:pStyle w:val="Normal"/>
        <w:bidi w:val="0"/>
        <w:spacing w:before="0" w:beforeAutospacing="off" w:after="160" w:afterAutospacing="off" w:line="279" w:lineRule="auto"/>
        <w:ind w:left="720" w:right="0"/>
        <w:jc w:val="left"/>
      </w:pPr>
      <w:r w:rsidR="176643FA">
        <w:rPr/>
        <w:t>The datapoints out of the inter-quartile region represent the outliers present in the dataset.</w:t>
      </w:r>
    </w:p>
    <w:p w:rsidR="6DCF8FFD" w:rsidP="00CAE993" w:rsidRDefault="6DCF8FFD" w14:paraId="5F20FBD2" w14:textId="4C6F0C3B">
      <w:pPr>
        <w:pStyle w:val="ListParagraph"/>
        <w:bidi w:val="0"/>
        <w:spacing w:before="0" w:beforeAutospacing="off" w:after="160" w:afterAutospacing="off" w:line="279" w:lineRule="auto"/>
        <w:ind w:left="720" w:right="0"/>
        <w:jc w:val="left"/>
      </w:pPr>
      <w:r w:rsidR="6DCF8FFD">
        <w:drawing>
          <wp:inline wp14:editId="5DC7BD42" wp14:anchorId="2EEE1655">
            <wp:extent cx="5943600" cy="3583998"/>
            <wp:effectExtent l="0" t="0" r="0" b="0"/>
            <wp:docPr id="573870372" name="" title=""/>
            <wp:cNvGraphicFramePr>
              <a:graphicFrameLocks noChangeAspect="1"/>
            </wp:cNvGraphicFramePr>
            <a:graphic>
              <a:graphicData uri="http://schemas.openxmlformats.org/drawingml/2006/picture">
                <pic:pic>
                  <pic:nvPicPr>
                    <pic:cNvPr id="0" name=""/>
                    <pic:cNvPicPr/>
                  </pic:nvPicPr>
                  <pic:blipFill>
                    <a:blip r:embed="Rbfce2f3de4474021">
                      <a:extLst>
                        <a:ext xmlns:a="http://schemas.openxmlformats.org/drawingml/2006/main" uri="{28A0092B-C50C-407E-A947-70E740481C1C}">
                          <a14:useLocalDpi val="0"/>
                        </a:ext>
                      </a:extLst>
                    </a:blip>
                    <a:stretch>
                      <a:fillRect/>
                    </a:stretch>
                  </pic:blipFill>
                  <pic:spPr>
                    <a:xfrm>
                      <a:off x="0" y="0"/>
                      <a:ext cx="5943600" cy="3583998"/>
                    </a:xfrm>
                    <a:prstGeom prst="rect">
                      <a:avLst/>
                    </a:prstGeom>
                  </pic:spPr>
                </pic:pic>
              </a:graphicData>
            </a:graphic>
          </wp:inline>
        </w:drawing>
      </w:r>
    </w:p>
    <w:p w:rsidR="1081E4FA" w:rsidP="00CAE993" w:rsidRDefault="1081E4FA" w14:paraId="23653FB1" w14:textId="0341BD75">
      <w:pPr>
        <w:pStyle w:val="Normal"/>
        <w:bidi w:val="0"/>
        <w:spacing w:before="0" w:beforeAutospacing="off" w:after="160" w:afterAutospacing="off" w:line="279" w:lineRule="auto"/>
        <w:ind w:left="720" w:right="0"/>
        <w:jc w:val="left"/>
      </w:pPr>
      <w:r w:rsidR="1081E4FA">
        <w:rPr/>
        <w:t xml:space="preserve">Zoom-in </w:t>
      </w:r>
    </w:p>
    <w:p w:rsidR="7CD9150B" w:rsidP="00CAE993" w:rsidRDefault="7CD9150B" w14:paraId="7D0E06EA" w14:textId="29669CE9">
      <w:pPr>
        <w:pStyle w:val="ListParagraph"/>
        <w:bidi w:val="0"/>
        <w:spacing w:before="0" w:beforeAutospacing="off" w:after="160" w:afterAutospacing="off" w:line="279" w:lineRule="auto"/>
        <w:ind w:left="720" w:right="0"/>
        <w:jc w:val="left"/>
      </w:pPr>
      <w:r w:rsidR="7CD9150B">
        <w:drawing>
          <wp:inline wp14:editId="2C671D6D" wp14:anchorId="7D7B11BB">
            <wp:extent cx="5943600" cy="1895475"/>
            <wp:effectExtent l="0" t="0" r="0" b="0"/>
            <wp:docPr id="1180351784" name="" title=""/>
            <wp:cNvGraphicFramePr>
              <a:graphicFrameLocks noChangeAspect="1"/>
            </wp:cNvGraphicFramePr>
            <a:graphic>
              <a:graphicData uri="http://schemas.openxmlformats.org/drawingml/2006/picture">
                <pic:pic>
                  <pic:nvPicPr>
                    <pic:cNvPr id="0" name=""/>
                    <pic:cNvPicPr/>
                  </pic:nvPicPr>
                  <pic:blipFill>
                    <a:blip r:embed="Raf3e24173b394942">
                      <a:extLst>
                        <a:ext xmlns:a="http://schemas.openxmlformats.org/drawingml/2006/main" uri="{28A0092B-C50C-407E-A947-70E740481C1C}">
                          <a14:useLocalDpi val="0"/>
                        </a:ext>
                      </a:extLst>
                    </a:blip>
                    <a:stretch>
                      <a:fillRect/>
                    </a:stretch>
                  </pic:blipFill>
                  <pic:spPr>
                    <a:xfrm>
                      <a:off x="0" y="0"/>
                      <a:ext cx="5943600" cy="1895475"/>
                    </a:xfrm>
                    <a:prstGeom prst="rect">
                      <a:avLst/>
                    </a:prstGeom>
                  </pic:spPr>
                </pic:pic>
              </a:graphicData>
            </a:graphic>
          </wp:inline>
        </w:drawing>
      </w:r>
    </w:p>
    <w:p w:rsidR="00CAE993" w:rsidP="00CAE993" w:rsidRDefault="00CAE993" w14:paraId="77BC9754" w14:textId="62567A65">
      <w:pPr>
        <w:pStyle w:val="ListParagraph"/>
        <w:bidi w:val="0"/>
        <w:spacing w:before="0" w:beforeAutospacing="off" w:after="160" w:afterAutospacing="off" w:line="279" w:lineRule="auto"/>
        <w:ind w:left="720" w:right="0"/>
        <w:jc w:val="left"/>
      </w:pPr>
    </w:p>
    <w:p w:rsidR="00CAE993" w:rsidP="00CAE993" w:rsidRDefault="00CAE993" w14:paraId="54F509B7" w14:textId="2B3AC477">
      <w:pPr>
        <w:pStyle w:val="ListParagraph"/>
        <w:bidi w:val="0"/>
        <w:spacing w:before="0" w:beforeAutospacing="off" w:after="160" w:afterAutospacing="off" w:line="279" w:lineRule="auto"/>
        <w:ind w:left="720" w:right="0"/>
        <w:jc w:val="left"/>
      </w:pPr>
    </w:p>
    <w:p w:rsidR="00CAE993" w:rsidP="00CAE993" w:rsidRDefault="00CAE993" w14:paraId="1CA291FA" w14:textId="13916860">
      <w:pPr>
        <w:pStyle w:val="ListParagraph"/>
        <w:bidi w:val="0"/>
        <w:spacing w:before="0" w:beforeAutospacing="off" w:after="160" w:afterAutospacing="off" w:line="279" w:lineRule="auto"/>
        <w:ind w:left="720" w:right="0"/>
        <w:jc w:val="left"/>
      </w:pPr>
    </w:p>
    <w:p w:rsidR="00CAE993" w:rsidP="00CAE993" w:rsidRDefault="00CAE993" w14:paraId="5522AD8A" w14:textId="218B01FA">
      <w:pPr>
        <w:pStyle w:val="ListParagraph"/>
        <w:bidi w:val="0"/>
        <w:spacing w:before="0" w:beforeAutospacing="off" w:after="160" w:afterAutospacing="off" w:line="279" w:lineRule="auto"/>
        <w:ind w:left="720" w:right="0"/>
        <w:jc w:val="left"/>
      </w:pPr>
    </w:p>
    <w:p w:rsidR="1918EBB8" w:rsidP="00CAE993" w:rsidRDefault="1918EBB8" w14:paraId="39251682" w14:textId="2ABD0EC1">
      <w:pPr>
        <w:pStyle w:val="ListParagraph"/>
        <w:bidi w:val="0"/>
        <w:spacing w:before="0" w:beforeAutospacing="off" w:after="160" w:afterAutospacing="off" w:line="279" w:lineRule="auto"/>
        <w:ind w:left="720" w:right="0"/>
        <w:jc w:val="left"/>
      </w:pPr>
      <w:r w:rsidR="1918EBB8">
        <w:rPr/>
        <w:t>Elbow method</w:t>
      </w:r>
    </w:p>
    <w:p w:rsidR="1918EBB8" w:rsidP="00CAE993" w:rsidRDefault="1918EBB8" w14:paraId="13689CBE" w14:textId="51723469">
      <w:pPr>
        <w:pStyle w:val="ListParagraph"/>
        <w:bidi w:val="0"/>
        <w:spacing w:before="0" w:beforeAutospacing="off" w:after="160" w:afterAutospacing="off" w:line="279" w:lineRule="auto"/>
        <w:ind w:left="720" w:right="0"/>
        <w:jc w:val="left"/>
      </w:pPr>
      <w:r w:rsidR="1918EBB8">
        <w:drawing>
          <wp:inline wp14:editId="77348C98" wp14:anchorId="0AEDD516">
            <wp:extent cx="5594348" cy="3639148"/>
            <wp:effectExtent l="0" t="0" r="0" b="0"/>
            <wp:docPr id="1558130714" name="" title=""/>
            <wp:cNvGraphicFramePr>
              <a:graphicFrameLocks noChangeAspect="1"/>
            </wp:cNvGraphicFramePr>
            <a:graphic>
              <a:graphicData uri="http://schemas.openxmlformats.org/drawingml/2006/picture">
                <pic:pic>
                  <pic:nvPicPr>
                    <pic:cNvPr id="0" name=""/>
                    <pic:cNvPicPr/>
                  </pic:nvPicPr>
                  <pic:blipFill>
                    <a:blip r:embed="R65ad88aba18243bf">
                      <a:extLst>
                        <a:ext xmlns:a="http://schemas.openxmlformats.org/drawingml/2006/main" uri="{28A0092B-C50C-407E-A947-70E740481C1C}">
                          <a14:useLocalDpi val="0"/>
                        </a:ext>
                      </a:extLst>
                    </a:blip>
                    <a:stretch>
                      <a:fillRect/>
                    </a:stretch>
                  </pic:blipFill>
                  <pic:spPr>
                    <a:xfrm>
                      <a:off x="0" y="0"/>
                      <a:ext cx="5594348" cy="3639148"/>
                    </a:xfrm>
                    <a:prstGeom prst="rect">
                      <a:avLst/>
                    </a:prstGeom>
                  </pic:spPr>
                </pic:pic>
              </a:graphicData>
            </a:graphic>
          </wp:inline>
        </w:drawing>
      </w:r>
    </w:p>
    <w:p w:rsidR="00CAE993" w:rsidP="00CAE993" w:rsidRDefault="00CAE993" w14:paraId="296671FA" w14:textId="54855983">
      <w:pPr>
        <w:pStyle w:val="ListParagraph"/>
        <w:bidi w:val="0"/>
        <w:spacing w:before="0" w:beforeAutospacing="off" w:after="160" w:afterAutospacing="off" w:line="279" w:lineRule="auto"/>
        <w:ind w:left="720" w:right="0"/>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56F1DE5" w:rsidP="00CAE993" w:rsidRDefault="656F1DE5" w14:paraId="34499C1A" w14:textId="70A0FBDB">
      <w:pPr>
        <w:pStyle w:val="ListParagraph"/>
        <w:bidi w:val="0"/>
        <w:spacing w:before="0" w:beforeAutospacing="off" w:after="160" w:afterAutospacing="off" w:line="279" w:lineRule="auto"/>
        <w:ind w:left="720" w:right="0"/>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00CAE993" w:rsidR="656F1DE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Results </w:t>
      </w:r>
    </w:p>
    <w:p w:rsidR="5B5A92D1" w:rsidP="00CAE993" w:rsidRDefault="5B5A92D1" w14:paraId="1BD960AE" w14:textId="3B99ECAE">
      <w:pPr>
        <w:pStyle w:val="Normal"/>
        <w:bidi w:val="0"/>
        <w:spacing w:before="0" w:beforeAutospacing="off" w:after="160" w:afterAutospacing="off" w:line="279" w:lineRule="auto"/>
        <w:ind w:left="7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0CAE993" w:rsidR="5B5A92D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We have c</w:t>
      </w:r>
      <w:r w:rsidRPr="00CAE993" w:rsidR="2BCD320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ompared </w:t>
      </w:r>
      <w:r w:rsidRPr="00CAE993" w:rsidR="4332419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R2</w:t>
      </w:r>
      <w:r w:rsidRPr="00CAE993" w:rsidR="5B5A92D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score </w:t>
      </w:r>
      <w:r w:rsidRPr="00CAE993" w:rsidR="70E4027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of</w:t>
      </w:r>
      <w:r w:rsidRPr="00CAE993" w:rsidR="1330DA6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569EE30C" w:rsidP="00CAE993" w:rsidRDefault="569EE30C" w14:paraId="08B0F540" w14:textId="46D3F9BE">
      <w:pPr>
        <w:pStyle w:val="ListParagraph"/>
        <w:numPr>
          <w:ilvl w:val="0"/>
          <w:numId w:val="7"/>
        </w:numPr>
        <w:bidi w:val="0"/>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569EE30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Linear Regression on K-means vs Linear Regression</w:t>
      </w:r>
    </w:p>
    <w:p w:rsidR="569EE30C" w:rsidP="00CAE993" w:rsidRDefault="569EE30C" w14:paraId="2FAC353A" w14:textId="4658AC7D">
      <w:pPr>
        <w:pStyle w:val="ListParagraph"/>
        <w:numPr>
          <w:ilvl w:val="0"/>
          <w:numId w:val="7"/>
        </w:numPr>
        <w:bidi w:val="0"/>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569EE30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Linear Regression on Hierarchical clustering vs Linear Regression</w:t>
      </w:r>
    </w:p>
    <w:p w:rsidR="0152D7FC" w:rsidP="00CAE993" w:rsidRDefault="0152D7FC" w14:paraId="1F8A5E4C" w14:textId="7D523C1C">
      <w:pPr>
        <w:pStyle w:val="ListParagraph"/>
        <w:numPr>
          <w:ilvl w:val="0"/>
          <w:numId w:val="7"/>
        </w:numPr>
        <w:bidi w:val="0"/>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0152D7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Random Forest </w:t>
      </w:r>
      <w:r w:rsidRPr="00CAE993" w:rsidR="23AD82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on K-means clustering </w:t>
      </w:r>
      <w:r w:rsidRPr="00CAE993" w:rsidR="31A41F6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vs </w:t>
      </w:r>
      <w:r w:rsidRPr="00CAE993" w:rsidR="0F3FFC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Random Forest </w:t>
      </w:r>
    </w:p>
    <w:p w:rsidR="4DB24CA8" w:rsidP="00CAE993" w:rsidRDefault="4DB24CA8" w14:paraId="1477C46B" w14:textId="7FE700AE">
      <w:pPr>
        <w:pStyle w:val="ListParagraph"/>
        <w:numPr>
          <w:ilvl w:val="0"/>
          <w:numId w:val="7"/>
        </w:numPr>
        <w:bidi w:val="0"/>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4DB24CA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Random Forest on Hierarchical vs Random Forest</w:t>
      </w:r>
      <w:r w:rsidRPr="00CAE993" w:rsidR="0F3FFC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4AF71E79" w:rsidP="00CAE993" w:rsidRDefault="4AF71E79" w14:paraId="1A62CB4C" w14:textId="4DE9CF80">
      <w:pPr>
        <w:pStyle w:val="ListParagraph"/>
        <w:numPr>
          <w:ilvl w:val="0"/>
          <w:numId w:val="7"/>
        </w:numPr>
        <w:bidi w:val="0"/>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4AF71E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Linear regression on DBSCAN</w:t>
      </w:r>
      <w:r w:rsidRPr="00CAE993" w:rsidR="773B18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0CAE993" w:rsidR="4AF71E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2E890F8" w:rsidP="00CAE993" w:rsidRDefault="12E890F8" w14:paraId="0E41550F" w14:textId="2459DEFB">
      <w:pPr>
        <w:pStyle w:val="Normal"/>
        <w:bidi w:val="0"/>
        <w:spacing w:before="0" w:beforeAutospacing="off" w:after="160" w:afterAutospacing="off" w:line="279" w:lineRule="auto"/>
        <w:ind w:left="720" w:righ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00CAE993" w:rsidR="12E890F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Dataset-1 Prediction of Millions per Gallon in Automobile</w:t>
      </w:r>
    </w:p>
    <w:p w:rsidR="6632B087" w:rsidP="00CAE993" w:rsidRDefault="6632B087" w14:paraId="01C459FB" w14:textId="38191E5E">
      <w:pPr>
        <w:pStyle w:val="Normal"/>
        <w:bidi w:val="0"/>
        <w:spacing w:before="0" w:beforeAutospacing="off" w:after="160" w:afterAutospacing="off" w:line="279" w:lineRule="auto"/>
        <w:ind w:left="7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6632B0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R2 score </w:t>
      </w:r>
      <w:r w:rsidRPr="00CAE993" w:rsidR="12E890F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for Linear regression on K-means is </w:t>
      </w:r>
      <w:r w:rsidRPr="00CAE993" w:rsidR="25041F1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0.8696</w:t>
      </w:r>
      <w:r w:rsidRPr="00CAE993" w:rsidR="5EEEF43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54EDE86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whereas</w:t>
      </w:r>
      <w:r w:rsidRPr="00CAE993" w:rsidR="5EEEF43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Linear regression has an accuracy of </w:t>
      </w:r>
      <w:r w:rsidRPr="00CAE993" w:rsidR="300FBE8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w:t>
      </w:r>
      <w:r w:rsidRPr="00CAE993" w:rsidR="348F1E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7928</w:t>
      </w:r>
    </w:p>
    <w:p w:rsidR="3B987571" w:rsidP="00CAE993" w:rsidRDefault="3B987571" w14:paraId="1FC77F51" w14:textId="405DCB12">
      <w:pPr>
        <w:pStyle w:val="Normal"/>
        <w:bidi w:val="0"/>
        <w:spacing w:before="0" w:beforeAutospacing="off" w:after="160" w:afterAutospacing="off" w:line="279" w:lineRule="auto"/>
        <w:ind w:left="7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3B9875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R2 score </w:t>
      </w:r>
      <w:r w:rsidRPr="00CAE993" w:rsidR="5EEEF43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for Linear regression on Hierarchical clustering is </w:t>
      </w:r>
      <w:r w:rsidRPr="00CAE993" w:rsidR="139BAE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w:t>
      </w:r>
      <w:r w:rsidRPr="00CAE993" w:rsidR="5EEEF43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85</w:t>
      </w:r>
      <w:r w:rsidRPr="00CAE993" w:rsidR="73F3FD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38</w:t>
      </w:r>
      <w:r w:rsidRPr="00CAE993" w:rsidR="5EEEF43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4016BB1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whereas</w:t>
      </w:r>
      <w:r w:rsidRPr="00CAE993" w:rsidR="5EEEF43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Linear regression has an accuracy </w:t>
      </w:r>
      <w:r w:rsidRPr="00CAE993" w:rsidR="3007DF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0.7928</w:t>
      </w:r>
    </w:p>
    <w:p w:rsidR="26EFBF3D" w:rsidP="00CAE993" w:rsidRDefault="26EFBF3D" w14:paraId="71701D5F" w14:textId="0CE86D35">
      <w:pPr>
        <w:pStyle w:val="Normal"/>
        <w:bidi w:val="0"/>
        <w:spacing w:before="0" w:beforeAutospacing="off" w:after="160" w:afterAutospacing="off" w:line="279" w:lineRule="auto"/>
        <w:ind w:left="7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26EFBF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R2 score </w:t>
      </w:r>
      <w:r w:rsidRPr="00CAE993" w:rsidR="7BF0AF6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for Random Forest on K-means is </w:t>
      </w:r>
      <w:r w:rsidRPr="00CAE993" w:rsidR="7B277D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w:t>
      </w:r>
      <w:r w:rsidRPr="00CAE993" w:rsidR="519C25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9109</w:t>
      </w:r>
      <w:r w:rsidRPr="00CAE993" w:rsidR="7BF0AF6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7BF0AF6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whereas</w:t>
      </w:r>
      <w:r w:rsidRPr="00CAE993" w:rsidR="7BF0AF6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71368D3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Random Forest</w:t>
      </w:r>
      <w:r w:rsidRPr="00CAE993" w:rsidR="7BF0AF6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has an accuracy of </w:t>
      </w:r>
      <w:r w:rsidRPr="00CAE993" w:rsidR="39F703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w:t>
      </w:r>
      <w:r w:rsidRPr="00CAE993" w:rsidR="407D56A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9029</w:t>
      </w:r>
    </w:p>
    <w:p w:rsidR="00E9C6E3" w:rsidP="00CAE993" w:rsidRDefault="00E9C6E3" w14:paraId="05AEEAEC" w14:textId="14F4DB79">
      <w:pPr>
        <w:pStyle w:val="Normal"/>
        <w:bidi w:val="0"/>
        <w:spacing w:before="0" w:beforeAutospacing="off" w:after="160" w:afterAutospacing="off" w:line="279" w:lineRule="auto"/>
        <w:ind w:left="7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00E9C6E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R2 score </w:t>
      </w:r>
      <w:r w:rsidRPr="00CAE993" w:rsidR="13F19E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for Random Forest on Hierarchical clustering is </w:t>
      </w:r>
      <w:r w:rsidRPr="00CAE993" w:rsidR="7757A78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w:t>
      </w:r>
      <w:r w:rsidRPr="00CAE993" w:rsidR="13F19E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w:t>
      </w:r>
      <w:r w:rsidRPr="00CAE993" w:rsidR="5E71120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912</w:t>
      </w:r>
      <w:r w:rsidRPr="00CAE993" w:rsidR="13F19E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13F19E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where</w:t>
      </w:r>
      <w:r w:rsidRPr="00CAE993" w:rsidR="13F19E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as</w:t>
      </w:r>
      <w:r w:rsidRPr="00CAE993" w:rsidR="114D79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Random Forest</w:t>
      </w:r>
      <w:r w:rsidRPr="00CAE993" w:rsidR="13F19E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has an accuracy of </w:t>
      </w:r>
      <w:r w:rsidRPr="00CAE993" w:rsidR="46C7CD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w:t>
      </w:r>
      <w:r w:rsidRPr="00CAE993" w:rsidR="6C9CF1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9029</w:t>
      </w:r>
    </w:p>
    <w:p w:rsidR="703034C9" w:rsidP="00CAE993" w:rsidRDefault="703034C9" w14:paraId="68CBE1E1" w14:textId="270E6405">
      <w:pPr>
        <w:pStyle w:val="Normal"/>
        <w:bidi w:val="0"/>
        <w:spacing w:before="0" w:beforeAutospacing="off" w:after="160" w:afterAutospacing="off" w:line="279" w:lineRule="auto"/>
        <w:ind w:left="7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703034C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R2 score </w:t>
      </w:r>
      <w:r w:rsidRPr="00CAE993" w:rsidR="0BC2C9A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of </w:t>
      </w:r>
      <w:r w:rsidRPr="00CAE993" w:rsidR="03EA735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linear regression on </w:t>
      </w:r>
      <w:r w:rsidRPr="00CAE993" w:rsidR="0BC2C9A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DBSCAN is –</w:t>
      </w:r>
      <w:r w:rsidRPr="00CAE993" w:rsidR="0BC2C9A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w:t>
      </w:r>
      <w:r w:rsidRPr="00CAE993" w:rsidR="3CA12A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3.6118</w:t>
      </w:r>
    </w:p>
    <w:p w:rsidR="50221079" w:rsidP="00CAE993" w:rsidRDefault="50221079" w14:paraId="3F4368E0" w14:textId="15B93ED8">
      <w:pPr>
        <w:pStyle w:val="Normal"/>
        <w:bidi w:val="0"/>
        <w:spacing w:before="0" w:beforeAutospacing="off" w:after="160" w:afterAutospacing="off" w:line="279" w:lineRule="auto"/>
        <w:ind w:left="720" w:righ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00CAE993" w:rsidR="5022107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Dataset-</w:t>
      </w:r>
      <w:r w:rsidRPr="00CAE993" w:rsidR="3B7F1A9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w:t>
      </w:r>
      <w:r w:rsidRPr="00CAE993" w:rsidR="5022107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Prediction of House price</w:t>
      </w:r>
    </w:p>
    <w:p w:rsidR="2D701D92" w:rsidP="00CAE993" w:rsidRDefault="2D701D92" w14:paraId="42F3E484" w14:textId="33FCCA06">
      <w:pPr>
        <w:pStyle w:val="Normal"/>
        <w:bidi w:val="0"/>
        <w:spacing w:before="0" w:beforeAutospacing="off" w:after="160" w:afterAutospacing="off" w:line="279" w:lineRule="auto"/>
        <w:ind w:left="7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2D701D9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R2 score </w:t>
      </w:r>
      <w:r w:rsidRPr="00CAE993" w:rsidR="502210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for Linear regression on K-means is </w:t>
      </w:r>
      <w:r w:rsidRPr="00CAE993" w:rsidR="4110B29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w:t>
      </w:r>
      <w:r w:rsidRPr="00CAE993" w:rsidR="502210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w:t>
      </w:r>
      <w:r w:rsidRPr="00CAE993" w:rsidR="0E8810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385</w:t>
      </w:r>
      <w:r w:rsidRPr="00CAE993" w:rsidR="502210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502210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whereas</w:t>
      </w:r>
      <w:r w:rsidRPr="00CAE993" w:rsidR="502210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Linear regression has an accuracy of </w:t>
      </w:r>
      <w:r w:rsidRPr="00CAE993" w:rsidR="26365E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w:t>
      </w:r>
      <w:r w:rsidRPr="00CAE993" w:rsidR="502210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6254</w:t>
      </w:r>
    </w:p>
    <w:p w:rsidR="11599885" w:rsidP="00CAE993" w:rsidRDefault="11599885" w14:paraId="2F2252B2" w14:textId="3ACAA1AC">
      <w:pPr>
        <w:pStyle w:val="Normal"/>
        <w:bidi w:val="0"/>
        <w:spacing w:before="0" w:beforeAutospacing="off" w:after="160" w:afterAutospacing="off" w:line="279" w:lineRule="auto"/>
        <w:ind w:left="7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115998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R2 score </w:t>
      </w:r>
      <w:r w:rsidRPr="00CAE993" w:rsidR="502210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for Linear regression on Hierarchical clustering is </w:t>
      </w:r>
      <w:r w:rsidRPr="00CAE993" w:rsidR="7AAB55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w:t>
      </w:r>
      <w:r w:rsidRPr="00CAE993" w:rsidR="76801CC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6437</w:t>
      </w:r>
      <w:r w:rsidRPr="00CAE993" w:rsidR="502210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502210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wherea</w:t>
      </w:r>
      <w:r w:rsidRPr="00CAE993" w:rsidR="502210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00CAE993" w:rsidR="502210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Linear regression has an accuracy </w:t>
      </w:r>
      <w:r w:rsidRPr="00CAE993" w:rsidR="0DEDBA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w:t>
      </w:r>
      <w:r w:rsidRPr="00CAE993" w:rsidR="502210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6254</w:t>
      </w:r>
    </w:p>
    <w:p w:rsidR="23CBDEA6" w:rsidP="00CAE993" w:rsidRDefault="23CBDEA6" w14:paraId="781D5C28" w14:textId="5F78C2C5">
      <w:pPr>
        <w:pStyle w:val="Normal"/>
        <w:bidi w:val="0"/>
        <w:spacing w:before="0" w:beforeAutospacing="off" w:after="160" w:afterAutospacing="off" w:line="279" w:lineRule="auto"/>
        <w:ind w:left="7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23CBDE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R2 score </w:t>
      </w:r>
      <w:r w:rsidRPr="00CAE993" w:rsidR="502210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for Random Forest on K-means is </w:t>
      </w:r>
      <w:r w:rsidRPr="00CAE993" w:rsidR="6917A5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w:t>
      </w:r>
      <w:r w:rsidRPr="00CAE993" w:rsidR="5B56224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8187</w:t>
      </w:r>
      <w:r w:rsidRPr="00CAE993" w:rsidR="502210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502210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wherea</w:t>
      </w:r>
      <w:r w:rsidRPr="00CAE993" w:rsidR="502210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00CAE993" w:rsidR="502210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5E1BF49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Random Forest</w:t>
      </w:r>
      <w:r w:rsidRPr="00CAE993" w:rsidR="502210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has an accuracy of </w:t>
      </w:r>
      <w:r w:rsidRPr="00CAE993" w:rsidR="74D09A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w:t>
      </w:r>
      <w:r w:rsidRPr="00CAE993" w:rsidR="4073034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8165</w:t>
      </w:r>
    </w:p>
    <w:p w:rsidR="4EA0792A" w:rsidP="00CAE993" w:rsidRDefault="4EA0792A" w14:paraId="183A34AB" w14:textId="19F45193">
      <w:pPr>
        <w:pStyle w:val="Normal"/>
        <w:bidi w:val="0"/>
        <w:spacing w:before="0" w:beforeAutospacing="off" w:after="160" w:afterAutospacing="off" w:line="279" w:lineRule="auto"/>
        <w:ind w:left="7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4EA0792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R2 score </w:t>
      </w:r>
      <w:r w:rsidRPr="00CAE993" w:rsidR="502210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for Random Forest on Hierarchical clustering is </w:t>
      </w:r>
      <w:r w:rsidRPr="00CAE993" w:rsidR="0B6DCB7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w:t>
      </w:r>
      <w:r w:rsidRPr="00CAE993" w:rsidR="445714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80</w:t>
      </w:r>
      <w:r w:rsidRPr="00CAE993" w:rsidR="137746C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88</w:t>
      </w:r>
      <w:r w:rsidRPr="00CAE993" w:rsidR="502210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502210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whereas</w:t>
      </w:r>
      <w:r w:rsidRPr="00CAE993" w:rsidR="502210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056B0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Random Forest</w:t>
      </w:r>
      <w:r w:rsidRPr="00CAE993" w:rsidR="502210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has an accuracy of </w:t>
      </w:r>
      <w:r w:rsidRPr="00CAE993" w:rsidR="02CD2F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w:t>
      </w:r>
      <w:r w:rsidRPr="00CAE993" w:rsidR="3BDFE0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8165</w:t>
      </w:r>
    </w:p>
    <w:p w:rsidR="31E901F0" w:rsidP="00CAE993" w:rsidRDefault="31E901F0" w14:paraId="7E2D2230" w14:textId="372BB971">
      <w:pPr>
        <w:pStyle w:val="Normal"/>
        <w:bidi w:val="0"/>
        <w:spacing w:before="0" w:beforeAutospacing="off" w:after="160" w:afterAutospacing="off" w:line="279" w:lineRule="auto"/>
        <w:ind w:left="7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31E901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R2 score </w:t>
      </w:r>
      <w:r w:rsidRPr="00CAE993" w:rsidR="268A93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of linear regression on DBSCAN is </w:t>
      </w:r>
      <w:r w:rsidRPr="00CAE993" w:rsidR="1D25368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w:t>
      </w:r>
      <w:r w:rsidRPr="00CAE993" w:rsidR="49DBC6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6316</w:t>
      </w:r>
    </w:p>
    <w:p w:rsidR="6A8260CB" w:rsidP="00CAE993" w:rsidRDefault="6A8260CB" w14:paraId="41C53993" w14:textId="5EE00409">
      <w:pPr>
        <w:pStyle w:val="Normal"/>
        <w:bidi w:val="0"/>
        <w:spacing w:before="0" w:beforeAutospacing="off" w:after="160" w:afterAutospacing="off" w:line="279" w:lineRule="auto"/>
        <w:ind w:left="7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6A8260C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Dataset-3 Prediction of Wine Quality</w:t>
      </w:r>
    </w:p>
    <w:p w:rsidR="7AFBFCD4" w:rsidP="00CAE993" w:rsidRDefault="7AFBFCD4" w14:paraId="2D2E036D" w14:textId="23868888">
      <w:pPr>
        <w:pStyle w:val="Normal"/>
        <w:bidi w:val="0"/>
        <w:spacing w:before="0" w:beforeAutospacing="off" w:after="160" w:afterAutospacing="off" w:line="279" w:lineRule="auto"/>
        <w:ind w:left="7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7AFBFC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R2 score </w:t>
      </w:r>
      <w:r w:rsidRPr="00CAE993" w:rsidR="6A8260C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for Linear regression on K-means is </w:t>
      </w:r>
      <w:r w:rsidRPr="00CAE993" w:rsidR="3E63139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w:t>
      </w:r>
      <w:r w:rsidRPr="00CAE993" w:rsidR="4EAAD4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3788</w:t>
      </w:r>
      <w:r w:rsidRPr="00CAE993" w:rsidR="6A8260C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6A8260C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where</w:t>
      </w:r>
      <w:r w:rsidRPr="00CAE993" w:rsidR="6A8260C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as</w:t>
      </w:r>
      <w:r w:rsidRPr="00CAE993" w:rsidR="6A8260C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Linear regression has an accuracy of </w:t>
      </w:r>
      <w:r w:rsidRPr="00CAE993" w:rsidR="6F11E8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w:t>
      </w:r>
      <w:r w:rsidRPr="00CAE993" w:rsidR="2E48323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3594</w:t>
      </w:r>
    </w:p>
    <w:p w:rsidR="4EC2C487" w:rsidP="00CAE993" w:rsidRDefault="4EC2C487" w14:paraId="223C4FB7" w14:textId="39FF1A56">
      <w:pPr>
        <w:pStyle w:val="Normal"/>
        <w:bidi w:val="0"/>
        <w:spacing w:before="0" w:beforeAutospacing="off" w:after="160" w:afterAutospacing="off" w:line="279" w:lineRule="auto"/>
        <w:ind w:left="7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4EC2C4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R2 score </w:t>
      </w:r>
      <w:r w:rsidRPr="00CAE993" w:rsidR="6A8260C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for Linear regression on Hierarchical clustering is </w:t>
      </w:r>
      <w:r w:rsidRPr="00CAE993" w:rsidR="2A1E85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w:t>
      </w:r>
      <w:r w:rsidRPr="00CAE993" w:rsidR="03E6F7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3528</w:t>
      </w:r>
      <w:r w:rsidRPr="00CAE993" w:rsidR="6A8260C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6A8260C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whereas</w:t>
      </w:r>
      <w:r w:rsidRPr="00CAE993" w:rsidR="6A8260C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Linear regression has an accuracy </w:t>
      </w:r>
      <w:r w:rsidRPr="00CAE993" w:rsidR="609DB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w:t>
      </w:r>
      <w:r w:rsidRPr="00CAE993" w:rsidR="3E3F1F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3594</w:t>
      </w:r>
    </w:p>
    <w:p w:rsidR="7B3B75C4" w:rsidP="00CAE993" w:rsidRDefault="7B3B75C4" w14:paraId="67D57222" w14:textId="4F1D07B6">
      <w:pPr>
        <w:pStyle w:val="Normal"/>
        <w:bidi w:val="0"/>
        <w:spacing w:before="0" w:beforeAutospacing="off" w:after="160" w:afterAutospacing="off" w:line="279" w:lineRule="auto"/>
        <w:ind w:left="7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7B3B75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R2 score </w:t>
      </w:r>
      <w:r w:rsidRPr="00CAE993" w:rsidR="6A8260C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for Random Forest on K-means is </w:t>
      </w:r>
      <w:r w:rsidRPr="00CAE993" w:rsidR="11EC101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w:t>
      </w:r>
      <w:r w:rsidRPr="00CAE993" w:rsidR="77E61ED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4514</w:t>
      </w:r>
      <w:r w:rsidRPr="00CAE993" w:rsidR="6A8260C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6A8260C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whereas</w:t>
      </w:r>
      <w:r w:rsidRPr="00CAE993" w:rsidR="6A8260C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Linear regression has an accuracy of </w:t>
      </w:r>
      <w:r w:rsidRPr="00CAE993" w:rsidR="14D4A2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w:t>
      </w:r>
      <w:r w:rsidRPr="00CAE993" w:rsidR="628AF2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4539</w:t>
      </w:r>
    </w:p>
    <w:p w:rsidR="090C416F" w:rsidP="00CAE993" w:rsidRDefault="090C416F" w14:paraId="632ED0A2" w14:textId="685C2EBE">
      <w:pPr>
        <w:pStyle w:val="Normal"/>
        <w:bidi w:val="0"/>
        <w:spacing w:before="0" w:beforeAutospacing="off" w:after="160" w:afterAutospacing="off" w:line="279" w:lineRule="auto"/>
        <w:ind w:left="7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090C416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R2 score </w:t>
      </w:r>
      <w:r w:rsidRPr="00CAE993" w:rsidR="6A8260C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for Random Forest on Hierarchical clustering is </w:t>
      </w:r>
      <w:r w:rsidRPr="00CAE993" w:rsidR="46EE81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w:t>
      </w:r>
      <w:r w:rsidRPr="00CAE993" w:rsidR="7E081A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4375 </w:t>
      </w:r>
      <w:r w:rsidRPr="00CAE993" w:rsidR="6A8260C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whereas</w:t>
      </w:r>
      <w:r w:rsidRPr="00CAE993" w:rsidR="6A8260C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69BE917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Random Forest</w:t>
      </w:r>
      <w:r w:rsidRPr="00CAE993" w:rsidR="6A8260C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has an accuracy of </w:t>
      </w:r>
      <w:r w:rsidRPr="00CAE993" w:rsidR="58B591C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w:t>
      </w:r>
      <w:r w:rsidRPr="00CAE993" w:rsidR="68817CD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4539</w:t>
      </w:r>
    </w:p>
    <w:p w:rsidR="12743953" w:rsidP="00CAE993" w:rsidRDefault="12743953" w14:paraId="724C3C5D" w14:textId="0B739674">
      <w:pPr>
        <w:pStyle w:val="Normal"/>
        <w:bidi w:val="0"/>
        <w:spacing w:before="0" w:beforeAutospacing="off" w:after="160" w:afterAutospacing="off" w:line="279" w:lineRule="auto"/>
        <w:ind w:left="7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127439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R2 score </w:t>
      </w:r>
      <w:r w:rsidRPr="00CAE993" w:rsidR="22E6CAB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of linear regression on DBSCAN is</w:t>
      </w:r>
      <w:r w:rsidRPr="00CAE993" w:rsidR="5E008F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7D13212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w:t>
      </w:r>
      <w:r w:rsidRPr="00CAE993" w:rsidR="006978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9.7241</w:t>
      </w:r>
    </w:p>
    <w:p w:rsidR="15B76892" w:rsidP="00CAE993" w:rsidRDefault="15B76892" w14:paraId="11608934" w14:textId="6BD4924B">
      <w:pPr>
        <w:pStyle w:val="Normal"/>
        <w:bidi w:val="0"/>
        <w:spacing w:before="0" w:beforeAutospacing="off" w:after="160" w:afterAutospacing="off" w:line="279" w:lineRule="auto"/>
        <w:ind w:left="720" w:righ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00CAE993" w:rsidR="15B7689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Analysis</w:t>
      </w:r>
    </w:p>
    <w:p w:rsidR="2B00E666" w:rsidP="00CAE993" w:rsidRDefault="2B00E666" w14:paraId="1CE7020D" w14:textId="2E3CF916">
      <w:pPr>
        <w:pStyle w:val="Normal"/>
        <w:bidi w:val="0"/>
        <w:spacing w:before="0" w:beforeAutospacing="off" w:after="160" w:afterAutospacing="off" w:line="279" w:lineRule="auto"/>
        <w:ind w:left="720" w:right="0"/>
        <w:jc w:val="left"/>
        <w:rPr>
          <w:rFonts w:ascii="Times New Roman" w:hAnsi="Times New Roman" w:eastAsia="Times New Roman" w:cs="Times New Roman"/>
          <w:noProof w:val="0"/>
          <w:sz w:val="24"/>
          <w:szCs w:val="24"/>
          <w:lang w:val="en-US"/>
        </w:rPr>
      </w:pPr>
      <w:r w:rsidRPr="00CAE993" w:rsidR="2B00E666">
        <w:rPr>
          <w:rFonts w:ascii="Times New Roman" w:hAnsi="Times New Roman" w:eastAsia="Times New Roman" w:cs="Times New Roman"/>
          <w:noProof w:val="0"/>
          <w:sz w:val="24"/>
          <w:szCs w:val="24"/>
          <w:lang w:val="en-US"/>
        </w:rPr>
        <w:t>For Linear Regression on K-means and Hierarchical clustering methods show</w:t>
      </w:r>
      <w:r w:rsidRPr="00CAE993" w:rsidR="30EEF13A">
        <w:rPr>
          <w:rFonts w:ascii="Times New Roman" w:hAnsi="Times New Roman" w:eastAsia="Times New Roman" w:cs="Times New Roman"/>
          <w:noProof w:val="0"/>
          <w:sz w:val="24"/>
          <w:szCs w:val="24"/>
          <w:lang w:val="en-US"/>
        </w:rPr>
        <w:t>ed</w:t>
      </w:r>
      <w:r w:rsidRPr="00CAE993" w:rsidR="2B00E666">
        <w:rPr>
          <w:rFonts w:ascii="Times New Roman" w:hAnsi="Times New Roman" w:eastAsia="Times New Roman" w:cs="Times New Roman"/>
          <w:noProof w:val="0"/>
          <w:sz w:val="24"/>
          <w:szCs w:val="24"/>
          <w:lang w:val="en-US"/>
        </w:rPr>
        <w:t xml:space="preserve"> higher accuracy compared to Linear Regression without clustering.</w:t>
      </w:r>
    </w:p>
    <w:p w:rsidR="54454C68" w:rsidP="00CAE993" w:rsidRDefault="54454C68" w14:paraId="7D853989" w14:textId="4C3DBA59">
      <w:pPr>
        <w:pStyle w:val="Normal"/>
        <w:bidi w:val="0"/>
        <w:spacing w:before="0" w:beforeAutospacing="off" w:after="160" w:afterAutospacing="off" w:line="279" w:lineRule="auto"/>
        <w:ind w:left="720" w:right="0"/>
        <w:jc w:val="left"/>
        <w:rPr>
          <w:rFonts w:ascii="Times New Roman" w:hAnsi="Times New Roman" w:eastAsia="Times New Roman" w:cs="Times New Roman"/>
          <w:noProof w:val="0"/>
          <w:sz w:val="24"/>
          <w:szCs w:val="24"/>
          <w:lang w:val="en-US"/>
        </w:rPr>
      </w:pPr>
      <w:r w:rsidRPr="00CAE993" w:rsidR="54454C68">
        <w:rPr>
          <w:rFonts w:ascii="Times New Roman" w:hAnsi="Times New Roman" w:eastAsia="Times New Roman" w:cs="Times New Roman"/>
          <w:noProof w:val="0"/>
          <w:sz w:val="24"/>
          <w:szCs w:val="24"/>
          <w:lang w:val="en-US"/>
        </w:rPr>
        <w:t>In prediction of automobile MPG and house prices</w:t>
      </w:r>
      <w:r w:rsidRPr="00CAE993" w:rsidR="09521AAF">
        <w:rPr>
          <w:rFonts w:ascii="Times New Roman" w:hAnsi="Times New Roman" w:eastAsia="Times New Roman" w:cs="Times New Roman"/>
          <w:noProof w:val="0"/>
          <w:sz w:val="24"/>
          <w:szCs w:val="24"/>
          <w:lang w:val="en-US"/>
        </w:rPr>
        <w:t xml:space="preserve"> using</w:t>
      </w:r>
      <w:r w:rsidRPr="00CAE993" w:rsidR="54454C68">
        <w:rPr>
          <w:rFonts w:ascii="Times New Roman" w:hAnsi="Times New Roman" w:eastAsia="Times New Roman" w:cs="Times New Roman"/>
          <w:noProof w:val="0"/>
          <w:sz w:val="24"/>
          <w:szCs w:val="24"/>
          <w:lang w:val="en-US"/>
        </w:rPr>
        <w:t xml:space="preserve"> </w:t>
      </w:r>
      <w:r w:rsidRPr="00CAE993" w:rsidR="02144042">
        <w:rPr>
          <w:rFonts w:ascii="Times New Roman" w:hAnsi="Times New Roman" w:eastAsia="Times New Roman" w:cs="Times New Roman"/>
          <w:noProof w:val="0"/>
          <w:sz w:val="24"/>
          <w:szCs w:val="24"/>
          <w:lang w:val="en-US"/>
        </w:rPr>
        <w:t>cluster-based regression</w:t>
      </w:r>
      <w:r w:rsidRPr="00CAE993" w:rsidR="54454C68">
        <w:rPr>
          <w:rFonts w:ascii="Times New Roman" w:hAnsi="Times New Roman" w:eastAsia="Times New Roman" w:cs="Times New Roman"/>
          <w:noProof w:val="0"/>
          <w:sz w:val="24"/>
          <w:szCs w:val="24"/>
          <w:lang w:val="en-US"/>
        </w:rPr>
        <w:t xml:space="preserve"> seemed more </w:t>
      </w:r>
      <w:r w:rsidRPr="00CAE993" w:rsidR="26694889">
        <w:rPr>
          <w:rFonts w:ascii="Times New Roman" w:hAnsi="Times New Roman" w:eastAsia="Times New Roman" w:cs="Times New Roman"/>
          <w:noProof w:val="0"/>
          <w:sz w:val="24"/>
          <w:szCs w:val="24"/>
          <w:lang w:val="en-US"/>
        </w:rPr>
        <w:t xml:space="preserve">efficient </w:t>
      </w:r>
      <w:r w:rsidRPr="00CAE993" w:rsidR="26694889">
        <w:rPr>
          <w:rFonts w:ascii="Times New Roman" w:hAnsi="Times New Roman" w:eastAsia="Times New Roman" w:cs="Times New Roman"/>
          <w:noProof w:val="0"/>
          <w:sz w:val="24"/>
          <w:szCs w:val="24"/>
          <w:lang w:val="en-US"/>
        </w:rPr>
        <w:t>w</w:t>
      </w:r>
      <w:r w:rsidRPr="00CAE993" w:rsidR="54454C68">
        <w:rPr>
          <w:rFonts w:ascii="Times New Roman" w:hAnsi="Times New Roman" w:eastAsia="Times New Roman" w:cs="Times New Roman"/>
          <w:noProof w:val="0"/>
          <w:sz w:val="24"/>
          <w:szCs w:val="24"/>
          <w:lang w:val="en-US"/>
        </w:rPr>
        <w:t>hereas</w:t>
      </w:r>
      <w:r w:rsidRPr="00CAE993" w:rsidR="54454C68">
        <w:rPr>
          <w:rFonts w:ascii="Times New Roman" w:hAnsi="Times New Roman" w:eastAsia="Times New Roman" w:cs="Times New Roman"/>
          <w:noProof w:val="0"/>
          <w:sz w:val="24"/>
          <w:szCs w:val="24"/>
          <w:lang w:val="en-US"/>
        </w:rPr>
        <w:t xml:space="preserve"> </w:t>
      </w:r>
      <w:r w:rsidRPr="00CAE993" w:rsidR="1067E72B">
        <w:rPr>
          <w:rFonts w:ascii="Times New Roman" w:hAnsi="Times New Roman" w:eastAsia="Times New Roman" w:cs="Times New Roman"/>
          <w:noProof w:val="0"/>
          <w:sz w:val="24"/>
          <w:szCs w:val="24"/>
          <w:lang w:val="en-US"/>
        </w:rPr>
        <w:t xml:space="preserve">for </w:t>
      </w:r>
      <w:r w:rsidRPr="00CAE993" w:rsidR="54454C68">
        <w:rPr>
          <w:rFonts w:ascii="Times New Roman" w:hAnsi="Times New Roman" w:eastAsia="Times New Roman" w:cs="Times New Roman"/>
          <w:noProof w:val="0"/>
          <w:sz w:val="24"/>
          <w:szCs w:val="24"/>
          <w:lang w:val="en-US"/>
        </w:rPr>
        <w:t>pre</w:t>
      </w:r>
      <w:r w:rsidRPr="00CAE993" w:rsidR="54454C68">
        <w:rPr>
          <w:rFonts w:ascii="Times New Roman" w:hAnsi="Times New Roman" w:eastAsia="Times New Roman" w:cs="Times New Roman"/>
          <w:noProof w:val="0"/>
          <w:sz w:val="24"/>
          <w:szCs w:val="24"/>
          <w:lang w:val="en-US"/>
        </w:rPr>
        <w:t>dicti</w:t>
      </w:r>
      <w:r w:rsidRPr="00CAE993" w:rsidR="1DA9D4CA">
        <w:rPr>
          <w:rFonts w:ascii="Times New Roman" w:hAnsi="Times New Roman" w:eastAsia="Times New Roman" w:cs="Times New Roman"/>
          <w:noProof w:val="0"/>
          <w:sz w:val="24"/>
          <w:szCs w:val="24"/>
          <w:lang w:val="en-US"/>
        </w:rPr>
        <w:t>on</w:t>
      </w:r>
      <w:r w:rsidRPr="00CAE993" w:rsidR="54454C68">
        <w:rPr>
          <w:rFonts w:ascii="Times New Roman" w:hAnsi="Times New Roman" w:eastAsia="Times New Roman" w:cs="Times New Roman"/>
          <w:noProof w:val="0"/>
          <w:sz w:val="24"/>
          <w:szCs w:val="24"/>
          <w:lang w:val="en-US"/>
        </w:rPr>
        <w:t xml:space="preserve"> </w:t>
      </w:r>
      <w:r w:rsidRPr="00CAE993" w:rsidR="3CD728A0">
        <w:rPr>
          <w:rFonts w:ascii="Times New Roman" w:hAnsi="Times New Roman" w:eastAsia="Times New Roman" w:cs="Times New Roman"/>
          <w:noProof w:val="0"/>
          <w:sz w:val="24"/>
          <w:szCs w:val="24"/>
          <w:lang w:val="en-US"/>
        </w:rPr>
        <w:t xml:space="preserve">of </w:t>
      </w:r>
      <w:r w:rsidRPr="00CAE993" w:rsidR="6E1C7CF4">
        <w:rPr>
          <w:rFonts w:ascii="Times New Roman" w:hAnsi="Times New Roman" w:eastAsia="Times New Roman" w:cs="Times New Roman"/>
          <w:noProof w:val="0"/>
          <w:sz w:val="24"/>
          <w:szCs w:val="24"/>
          <w:lang w:val="en-US"/>
        </w:rPr>
        <w:t>W</w:t>
      </w:r>
      <w:r w:rsidRPr="00CAE993" w:rsidR="54454C68">
        <w:rPr>
          <w:rFonts w:ascii="Times New Roman" w:hAnsi="Times New Roman" w:eastAsia="Times New Roman" w:cs="Times New Roman"/>
          <w:noProof w:val="0"/>
          <w:sz w:val="24"/>
          <w:szCs w:val="24"/>
          <w:lang w:val="en-US"/>
        </w:rPr>
        <w:t xml:space="preserve">ine </w:t>
      </w:r>
      <w:r w:rsidRPr="00CAE993" w:rsidR="7FB0B033">
        <w:rPr>
          <w:rFonts w:ascii="Times New Roman" w:hAnsi="Times New Roman" w:eastAsia="Times New Roman" w:cs="Times New Roman"/>
          <w:noProof w:val="0"/>
          <w:sz w:val="24"/>
          <w:szCs w:val="24"/>
          <w:lang w:val="en-US"/>
        </w:rPr>
        <w:t>Q</w:t>
      </w:r>
      <w:r w:rsidRPr="00CAE993" w:rsidR="54454C68">
        <w:rPr>
          <w:rFonts w:ascii="Times New Roman" w:hAnsi="Times New Roman" w:eastAsia="Times New Roman" w:cs="Times New Roman"/>
          <w:noProof w:val="0"/>
          <w:sz w:val="24"/>
          <w:szCs w:val="24"/>
          <w:lang w:val="en-US"/>
        </w:rPr>
        <w:t xml:space="preserve">uality </w:t>
      </w:r>
      <w:r w:rsidRPr="00CAE993" w:rsidR="24FB98BD">
        <w:rPr>
          <w:rFonts w:ascii="Times New Roman" w:hAnsi="Times New Roman" w:eastAsia="Times New Roman" w:cs="Times New Roman"/>
          <w:noProof w:val="0"/>
          <w:sz w:val="24"/>
          <w:szCs w:val="24"/>
          <w:lang w:val="en-US"/>
        </w:rPr>
        <w:t>c</w:t>
      </w:r>
      <w:r w:rsidRPr="00CAE993" w:rsidR="54454C68">
        <w:rPr>
          <w:rFonts w:ascii="Times New Roman" w:hAnsi="Times New Roman" w:eastAsia="Times New Roman" w:cs="Times New Roman"/>
          <w:noProof w:val="0"/>
          <w:sz w:val="24"/>
          <w:szCs w:val="24"/>
          <w:lang w:val="en-US"/>
        </w:rPr>
        <w:t>luster</w:t>
      </w:r>
      <w:r w:rsidRPr="00CAE993" w:rsidR="4D841652">
        <w:rPr>
          <w:rFonts w:ascii="Times New Roman" w:hAnsi="Times New Roman" w:eastAsia="Times New Roman" w:cs="Times New Roman"/>
          <w:noProof w:val="0"/>
          <w:sz w:val="24"/>
          <w:szCs w:val="24"/>
          <w:lang w:val="en-US"/>
        </w:rPr>
        <w:t>-based</w:t>
      </w:r>
      <w:r w:rsidRPr="00CAE993" w:rsidR="54454C68">
        <w:rPr>
          <w:rFonts w:ascii="Times New Roman" w:hAnsi="Times New Roman" w:eastAsia="Times New Roman" w:cs="Times New Roman"/>
          <w:noProof w:val="0"/>
          <w:sz w:val="24"/>
          <w:szCs w:val="24"/>
          <w:lang w:val="en-US"/>
        </w:rPr>
        <w:t xml:space="preserve"> </w:t>
      </w:r>
      <w:r w:rsidRPr="00CAE993" w:rsidR="2565AAB0">
        <w:rPr>
          <w:rFonts w:ascii="Times New Roman" w:hAnsi="Times New Roman" w:eastAsia="Times New Roman" w:cs="Times New Roman"/>
          <w:noProof w:val="0"/>
          <w:sz w:val="24"/>
          <w:szCs w:val="24"/>
          <w:lang w:val="en-US"/>
        </w:rPr>
        <w:t xml:space="preserve">regression </w:t>
      </w:r>
      <w:r w:rsidRPr="00CAE993" w:rsidR="54454C68">
        <w:rPr>
          <w:rFonts w:ascii="Times New Roman" w:hAnsi="Times New Roman" w:eastAsia="Times New Roman" w:cs="Times New Roman"/>
          <w:noProof w:val="0"/>
          <w:sz w:val="24"/>
          <w:szCs w:val="24"/>
          <w:lang w:val="en-US"/>
        </w:rPr>
        <w:t xml:space="preserve">methods </w:t>
      </w:r>
      <w:r w:rsidRPr="00CAE993" w:rsidR="50668899">
        <w:rPr>
          <w:rFonts w:ascii="Times New Roman" w:hAnsi="Times New Roman" w:eastAsia="Times New Roman" w:cs="Times New Roman"/>
          <w:noProof w:val="0"/>
          <w:sz w:val="24"/>
          <w:szCs w:val="24"/>
          <w:lang w:val="en-US"/>
        </w:rPr>
        <w:t>showed poo</w:t>
      </w:r>
      <w:r w:rsidRPr="00CAE993" w:rsidR="50668899">
        <w:rPr>
          <w:rFonts w:ascii="Times New Roman" w:hAnsi="Times New Roman" w:eastAsia="Times New Roman" w:cs="Times New Roman"/>
          <w:noProof w:val="0"/>
          <w:sz w:val="24"/>
          <w:szCs w:val="24"/>
          <w:lang w:val="en-US"/>
        </w:rPr>
        <w:t xml:space="preserve">r performance </w:t>
      </w:r>
      <w:r w:rsidRPr="00CAE993" w:rsidR="54454C68">
        <w:rPr>
          <w:rFonts w:ascii="Times New Roman" w:hAnsi="Times New Roman" w:eastAsia="Times New Roman" w:cs="Times New Roman"/>
          <w:noProof w:val="0"/>
          <w:sz w:val="24"/>
          <w:szCs w:val="24"/>
          <w:lang w:val="en-US"/>
        </w:rPr>
        <w:t>ov</w:t>
      </w:r>
      <w:r w:rsidRPr="00CAE993" w:rsidR="54454C68">
        <w:rPr>
          <w:rFonts w:ascii="Times New Roman" w:hAnsi="Times New Roman" w:eastAsia="Times New Roman" w:cs="Times New Roman"/>
          <w:noProof w:val="0"/>
          <w:sz w:val="24"/>
          <w:szCs w:val="24"/>
          <w:lang w:val="en-US"/>
        </w:rPr>
        <w:t xml:space="preserve">er </w:t>
      </w:r>
      <w:r w:rsidRPr="00CAE993" w:rsidR="3A9231AF">
        <w:rPr>
          <w:rFonts w:ascii="Times New Roman" w:hAnsi="Times New Roman" w:eastAsia="Times New Roman" w:cs="Times New Roman"/>
          <w:noProof w:val="0"/>
          <w:sz w:val="24"/>
          <w:szCs w:val="24"/>
          <w:lang w:val="en-US"/>
        </w:rPr>
        <w:t xml:space="preserve">direct </w:t>
      </w:r>
      <w:r w:rsidRPr="00CAE993" w:rsidR="54454C68">
        <w:rPr>
          <w:rFonts w:ascii="Times New Roman" w:hAnsi="Times New Roman" w:eastAsia="Times New Roman" w:cs="Times New Roman"/>
          <w:noProof w:val="0"/>
          <w:sz w:val="24"/>
          <w:szCs w:val="24"/>
          <w:lang w:val="en-US"/>
        </w:rPr>
        <w:t>Linear Regression.</w:t>
      </w:r>
    </w:p>
    <w:p w:rsidR="00CAE993" w:rsidP="00CAE993" w:rsidRDefault="00CAE993" w14:paraId="39BE54B9" w14:textId="173465AF">
      <w:pPr>
        <w:pStyle w:val="Normal"/>
        <w:bidi w:val="0"/>
        <w:spacing w:before="0" w:beforeAutospacing="off" w:after="160" w:afterAutospacing="off" w:line="279" w:lineRule="auto"/>
        <w:ind w:left="720" w:right="0"/>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28C5D911" w:rsidP="00CAE993" w:rsidRDefault="28C5D911" w14:paraId="39DA97C2" w14:textId="21EB1930">
      <w:pPr>
        <w:pStyle w:val="Normal"/>
        <w:bidi w:val="0"/>
        <w:spacing w:before="0" w:beforeAutospacing="off" w:after="160" w:afterAutospacing="off" w:line="279" w:lineRule="auto"/>
        <w:ind w:left="720" w:righ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00CAE993" w:rsidR="28C5D911">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Conclusion</w:t>
      </w:r>
    </w:p>
    <w:p w:rsidR="3A05810D" w:rsidP="00CAE993" w:rsidRDefault="3A05810D" w14:paraId="3E6A6911" w14:textId="6D89128D">
      <w:pPr>
        <w:pStyle w:val="Normal"/>
        <w:bidi w:val="0"/>
        <w:spacing w:before="0" w:beforeAutospacing="off" w:after="160" w:afterAutospacing="off" w:line="279" w:lineRule="auto"/>
        <w:ind w:left="72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3A05810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Our project </w:t>
      </w:r>
      <w:r w:rsidRPr="00CAE993" w:rsidR="3A05810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mainly aims</w:t>
      </w:r>
      <w:r w:rsidRPr="00CAE993" w:rsidR="3A05810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at the effectiveness of cluster-based regression models in improving the accuracy compared to normal linear regression model. </w:t>
      </w:r>
      <w:r w:rsidRPr="00CAE993" w:rsidR="243170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By splitting the data into similar clusters using algorithms such as K-means cl</w:t>
      </w:r>
      <w:r w:rsidRPr="00CAE993" w:rsidR="1229F3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ustering</w:t>
      </w:r>
      <w:r w:rsidRPr="00CAE993" w:rsidR="243170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Hierarchical </w:t>
      </w:r>
      <w:r w:rsidRPr="00CAE993" w:rsidR="061E39D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clustering and DBSCAN</w:t>
      </w:r>
      <w:r w:rsidRPr="00CAE993" w:rsidR="62AB157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 are able to divide the data into meaningful groups and apply </w:t>
      </w:r>
      <w:r w:rsidRPr="00CAE993" w:rsidR="0C9293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separate</w:t>
      </w:r>
      <w:r w:rsidRPr="00CAE993" w:rsidR="62AB157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linear regression models to each</w:t>
      </w:r>
      <w:r w:rsidRPr="00CAE993" w:rsidR="63EBF6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cluster.</w:t>
      </w:r>
      <w:r>
        <w:br/>
      </w:r>
      <w:r w:rsidRPr="00CAE993" w:rsidR="746110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From the three data sets </w:t>
      </w:r>
      <w:r w:rsidRPr="00CAE993" w:rsidR="746110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used ,</w:t>
      </w:r>
      <w:r w:rsidRPr="00CAE993" w:rsidR="746110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benefits of using this method are completely visible.</w:t>
      </w:r>
      <w:r w:rsidRPr="00CAE993" w:rsidR="6F04D6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predicting MPG in automobiles, we can see from the above results that clustering – based regression models both hierarchical and K</w:t>
      </w:r>
      <w:r w:rsidRPr="00CAE993" w:rsidR="54F7E38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-means have achieved more accuracy than regular linear regression. </w:t>
      </w:r>
      <w:r w:rsidRPr="00CAE993" w:rsidR="6FB533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When</w:t>
      </w:r>
      <w:r w:rsidRPr="00CAE993" w:rsidR="54F7E38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it </w:t>
      </w:r>
      <w:r w:rsidRPr="00CAE993" w:rsidR="5A1988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comes to the case of </w:t>
      </w:r>
      <w:r w:rsidRPr="00CAE993" w:rsidR="30881F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predicting</w:t>
      </w:r>
      <w:r w:rsidRPr="00CAE993" w:rsidR="5A1988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house </w:t>
      </w:r>
      <w:r w:rsidRPr="00CAE993" w:rsidR="2259458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price</w:t>
      </w:r>
      <w:r w:rsidRPr="00CAE993" w:rsidR="2259458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w:t>
      </w:r>
      <w:r w:rsidRPr="00CAE993" w:rsidR="2259458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cluster based</w:t>
      </w:r>
      <w:r w:rsidRPr="00CAE993" w:rsidR="2259458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regression model </w:t>
      </w:r>
      <w:r w:rsidRPr="00CAE993" w:rsidR="2259458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have</w:t>
      </w:r>
      <w:r w:rsidRPr="00CAE993" w:rsidR="2259458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shown more accuracy. When it comes to wine quality</w:t>
      </w:r>
      <w:r w:rsidRPr="00CAE993" w:rsidR="4122EBF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0CAE993" w:rsidR="4122EBF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looked</w:t>
      </w:r>
      <w:r w:rsidRPr="00CAE993" w:rsidR="4122EBF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further into the superiority of clustering-based models</w:t>
      </w:r>
      <w:r w:rsidRPr="00CAE993" w:rsidR="35FEC7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particularly when using Random For</w:t>
      </w:r>
      <w:r w:rsidRPr="00CAE993" w:rsidR="19E9FBB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00CAE993" w:rsidR="35FEC7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st with K-means and hierarchical. </w:t>
      </w:r>
    </w:p>
    <w:p w:rsidR="54774396" w:rsidP="00CAE993" w:rsidRDefault="54774396" w14:paraId="2A47EA2A" w14:textId="32B39343">
      <w:pPr>
        <w:pStyle w:val="Normal"/>
        <w:bidi w:val="0"/>
        <w:spacing w:before="0" w:beforeAutospacing="off" w:after="160" w:afterAutospacing="off" w:line="279" w:lineRule="auto"/>
        <w:ind w:left="72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547743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K-means clustering combined with linear regression and Random Forest models improved their performance by capturing unique patterns </w:t>
      </w:r>
      <w:r w:rsidRPr="00CAE993" w:rsidR="63D1D8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within each cluster. Similarly </w:t>
      </w:r>
      <w:r w:rsidRPr="00CAE993" w:rsidR="23CA75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hierarchical</w:t>
      </w:r>
      <w:r w:rsidRPr="00CAE993" w:rsidR="63D1D8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clustering helped to </w:t>
      </w:r>
      <w:r w:rsidRPr="00CAE993" w:rsidR="63D1D8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w:t>
      </w:r>
      <w:r w:rsidRPr="00CAE993" w:rsidR="63D1D8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w:t>
      </w:r>
      <w:r w:rsidRPr="00CAE993" w:rsidR="63D1D8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optimal</w:t>
      </w:r>
      <w:r w:rsidRPr="00CAE993" w:rsidR="63D1D8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clu</w:t>
      </w:r>
      <w:r w:rsidRPr="00CAE993" w:rsidR="2EBD2E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sters without predefined numbers. DBSCAN’s ability to handle noise and </w:t>
      </w:r>
      <w:r w:rsidRPr="00CAE993" w:rsidR="2EBD2E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w:t>
      </w:r>
      <w:r w:rsidRPr="00CAE993" w:rsidR="2EBD2E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clusters </w:t>
      </w:r>
      <w:r w:rsidRPr="00CAE993" w:rsidR="01FDEF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of different</w:t>
      </w:r>
      <w:r w:rsidRPr="00CAE993" w:rsidR="193CF6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shapes </w:t>
      </w:r>
      <w:r w:rsidRPr="00CAE993" w:rsidR="193CF6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have</w:t>
      </w:r>
      <w:r w:rsidRPr="00CAE993" w:rsidR="193CF6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also contributed to more </w:t>
      </w:r>
      <w:r w:rsidRPr="00CAE993" w:rsidR="193CF6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accurate</w:t>
      </w:r>
      <w:r w:rsidRPr="00CAE993" w:rsidR="193CF6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models</w:t>
      </w:r>
      <w:r w:rsidRPr="00CAE993" w:rsidR="694B6A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especially when it comes to datasets with varying densities.</w:t>
      </w:r>
      <w:r w:rsidRPr="00CAE993" w:rsidR="2FA2D5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results from our evaluations were measured through metrices like R-squared </w:t>
      </w:r>
      <w:r w:rsidRPr="00CAE993" w:rsidR="15BE4DF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and the use of silhouette score and other evaluation matrices further </w:t>
      </w:r>
      <w:r w:rsidRPr="00CAE993" w:rsidR="15BE4DF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validated</w:t>
      </w:r>
      <w:r w:rsidRPr="00CAE993" w:rsidR="15BE4DF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w:t>
      </w:r>
      <w:r w:rsidRPr="00CAE993" w:rsidR="42B139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quality</w:t>
      </w:r>
      <w:r w:rsidRPr="00CAE993" w:rsidR="15BE4DF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effectiveness of the clustering techniques applied.</w:t>
      </w:r>
      <w:r w:rsidRPr="00CAE993" w:rsidR="7525E21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use of Random Forest models within the clusters also helped us gain </w:t>
      </w:r>
      <w:r w:rsidRPr="00CAE993" w:rsidR="7525E21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additional</w:t>
      </w:r>
      <w:r w:rsidRPr="00CAE993" w:rsidR="7525E21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accuracy, showing the impor</w:t>
      </w:r>
      <w:r w:rsidRPr="00CAE993" w:rsidR="61A87B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tance of combining clustering with more complex regression techniques. </w:t>
      </w:r>
    </w:p>
    <w:p w:rsidR="4755F8DB" w:rsidP="00CAE993" w:rsidRDefault="4755F8DB" w14:paraId="41385DEF" w14:textId="2117F876">
      <w:pPr>
        <w:pStyle w:val="Normal"/>
        <w:bidi w:val="0"/>
        <w:spacing w:before="0" w:beforeAutospacing="off" w:after="160" w:afterAutospacing="off" w:line="279" w:lineRule="auto"/>
        <w:ind w:left="72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CAE993" w:rsidR="4755F8D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Overall</w:t>
      </w:r>
      <w:r w:rsidRPr="00CAE993" w:rsidR="4755F8D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project comes to conclusion that clustering-based linear regression is a powerful approach for handling complex and heterogenous data</w:t>
      </w:r>
      <w:r w:rsidRPr="00CAE993" w:rsidR="00FBC8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sets. It enhances predictive performance by capturing unique relatio</w:t>
      </w:r>
      <w:r w:rsidRPr="00CAE993" w:rsidR="0F79FF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nships within clusters, making it effective for various real-world problems. </w:t>
      </w:r>
      <w:r w:rsidRPr="00CAE993" w:rsidR="142277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Future work could explore the addition of more </w:t>
      </w:r>
      <w:r w:rsidRPr="00CAE993" w:rsidR="142277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advances</w:t>
      </w:r>
      <w:r w:rsidRPr="00CAE993" w:rsidR="142277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clustering algorithms and machine learning </w:t>
      </w:r>
      <w:r w:rsidRPr="00CAE993" w:rsidR="142277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techniques</w:t>
      </w:r>
      <w:r w:rsidRPr="00CAE993" w:rsidR="142277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further enhance the predictive capabilities of this approach</w:t>
      </w:r>
      <w:r w:rsidRPr="00CAE993" w:rsidR="2D9A143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0CAE993" w:rsidP="00CAE993" w:rsidRDefault="00CAE993" w14:paraId="0A8AECC1" w14:textId="370849C6">
      <w:pPr>
        <w:pStyle w:val="Normal"/>
        <w:spacing w:after="160" w:line="27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9">
    <w:nsid w:val="5e15960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8">
    <w:nsid w:val="3158018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1cda105f"/>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6">
    <w:nsid w:val="5df5ec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d4cab2c"/>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4">
    <w:nsid w:val="5038a6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1db23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199822"/>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7c6e522"/>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A4DD292"/>
    <w:rsid w:val="0003B78C"/>
    <w:rsid w:val="0069783D"/>
    <w:rsid w:val="00C79D5A"/>
    <w:rsid w:val="00CAE993"/>
    <w:rsid w:val="00E9C6E3"/>
    <w:rsid w:val="00FBC87E"/>
    <w:rsid w:val="0125A200"/>
    <w:rsid w:val="0126C79D"/>
    <w:rsid w:val="0152D7FC"/>
    <w:rsid w:val="016C1F99"/>
    <w:rsid w:val="016DE991"/>
    <w:rsid w:val="01B40F9E"/>
    <w:rsid w:val="01FDEF5B"/>
    <w:rsid w:val="02144042"/>
    <w:rsid w:val="0236A447"/>
    <w:rsid w:val="023FBB20"/>
    <w:rsid w:val="02579FAA"/>
    <w:rsid w:val="02760625"/>
    <w:rsid w:val="02A77FAC"/>
    <w:rsid w:val="02AF2E26"/>
    <w:rsid w:val="02CD2F28"/>
    <w:rsid w:val="02E14AD3"/>
    <w:rsid w:val="02E84B2B"/>
    <w:rsid w:val="02ED115D"/>
    <w:rsid w:val="02F0D301"/>
    <w:rsid w:val="03145DE6"/>
    <w:rsid w:val="038C54C3"/>
    <w:rsid w:val="03BE02D3"/>
    <w:rsid w:val="03C52A0B"/>
    <w:rsid w:val="03E6F751"/>
    <w:rsid w:val="03EA735C"/>
    <w:rsid w:val="03FFEA40"/>
    <w:rsid w:val="0463DD0F"/>
    <w:rsid w:val="056B00F9"/>
    <w:rsid w:val="0587DEF8"/>
    <w:rsid w:val="05914D40"/>
    <w:rsid w:val="059580BD"/>
    <w:rsid w:val="05C8910B"/>
    <w:rsid w:val="05D47E5B"/>
    <w:rsid w:val="05D59072"/>
    <w:rsid w:val="05DAAB1E"/>
    <w:rsid w:val="05ED3606"/>
    <w:rsid w:val="05F43CE0"/>
    <w:rsid w:val="0618FE5F"/>
    <w:rsid w:val="061E39D3"/>
    <w:rsid w:val="0655EE09"/>
    <w:rsid w:val="067EF105"/>
    <w:rsid w:val="0703CAD7"/>
    <w:rsid w:val="077161BA"/>
    <w:rsid w:val="0781DEA2"/>
    <w:rsid w:val="07A06560"/>
    <w:rsid w:val="07D860DC"/>
    <w:rsid w:val="08158F34"/>
    <w:rsid w:val="083E0623"/>
    <w:rsid w:val="088F8283"/>
    <w:rsid w:val="089318D3"/>
    <w:rsid w:val="08B99681"/>
    <w:rsid w:val="08BBF887"/>
    <w:rsid w:val="08F6F13F"/>
    <w:rsid w:val="0908A103"/>
    <w:rsid w:val="090C416F"/>
    <w:rsid w:val="09176ECC"/>
    <w:rsid w:val="09433559"/>
    <w:rsid w:val="09521AAF"/>
    <w:rsid w:val="09F3275B"/>
    <w:rsid w:val="09FC3ADD"/>
    <w:rsid w:val="0A4108C3"/>
    <w:rsid w:val="0A7CE82E"/>
    <w:rsid w:val="0A7EA33E"/>
    <w:rsid w:val="0ABF040F"/>
    <w:rsid w:val="0AFA49C5"/>
    <w:rsid w:val="0B6327FB"/>
    <w:rsid w:val="0B6DCB70"/>
    <w:rsid w:val="0B97C413"/>
    <w:rsid w:val="0BC2C9A0"/>
    <w:rsid w:val="0BCA9A2D"/>
    <w:rsid w:val="0C9293E0"/>
    <w:rsid w:val="0CC1EDDC"/>
    <w:rsid w:val="0CE940C3"/>
    <w:rsid w:val="0CFA5E0D"/>
    <w:rsid w:val="0D1EB04A"/>
    <w:rsid w:val="0D219D32"/>
    <w:rsid w:val="0D5C14B8"/>
    <w:rsid w:val="0D71C39A"/>
    <w:rsid w:val="0D973183"/>
    <w:rsid w:val="0D99A60A"/>
    <w:rsid w:val="0DAAA4A5"/>
    <w:rsid w:val="0DEDBA80"/>
    <w:rsid w:val="0DFDC0D5"/>
    <w:rsid w:val="0E431D84"/>
    <w:rsid w:val="0E75B967"/>
    <w:rsid w:val="0E83AA98"/>
    <w:rsid w:val="0E88107D"/>
    <w:rsid w:val="0ECC07A4"/>
    <w:rsid w:val="0ED56E12"/>
    <w:rsid w:val="0EF940D1"/>
    <w:rsid w:val="0F11F8EC"/>
    <w:rsid w:val="0F31407F"/>
    <w:rsid w:val="0F3FFC5E"/>
    <w:rsid w:val="0F40BC65"/>
    <w:rsid w:val="0F44A9C7"/>
    <w:rsid w:val="0F79FFB7"/>
    <w:rsid w:val="0FD1F58F"/>
    <w:rsid w:val="0FF62EC3"/>
    <w:rsid w:val="1005B71E"/>
    <w:rsid w:val="1027E722"/>
    <w:rsid w:val="10460D32"/>
    <w:rsid w:val="104CD67B"/>
    <w:rsid w:val="1067E72B"/>
    <w:rsid w:val="107233CD"/>
    <w:rsid w:val="1081E4FA"/>
    <w:rsid w:val="10A8E5D6"/>
    <w:rsid w:val="10C4D49A"/>
    <w:rsid w:val="10E39392"/>
    <w:rsid w:val="110074AF"/>
    <w:rsid w:val="114D79F4"/>
    <w:rsid w:val="11599885"/>
    <w:rsid w:val="1163ED18"/>
    <w:rsid w:val="116BD51B"/>
    <w:rsid w:val="1179A3EA"/>
    <w:rsid w:val="11C77674"/>
    <w:rsid w:val="11EC101F"/>
    <w:rsid w:val="1207086D"/>
    <w:rsid w:val="1229F3ED"/>
    <w:rsid w:val="1233E272"/>
    <w:rsid w:val="1272AACA"/>
    <w:rsid w:val="12743953"/>
    <w:rsid w:val="128BD08C"/>
    <w:rsid w:val="1290090D"/>
    <w:rsid w:val="12E890F8"/>
    <w:rsid w:val="1330DA62"/>
    <w:rsid w:val="13381189"/>
    <w:rsid w:val="13611CEA"/>
    <w:rsid w:val="136C00B4"/>
    <w:rsid w:val="136FF8FF"/>
    <w:rsid w:val="137746CB"/>
    <w:rsid w:val="1393A1CC"/>
    <w:rsid w:val="139BAECF"/>
    <w:rsid w:val="13ADE68D"/>
    <w:rsid w:val="13F111A1"/>
    <w:rsid w:val="13F19E63"/>
    <w:rsid w:val="14227755"/>
    <w:rsid w:val="14541279"/>
    <w:rsid w:val="1460EF61"/>
    <w:rsid w:val="14BDDED6"/>
    <w:rsid w:val="14CD692E"/>
    <w:rsid w:val="14D4A2A9"/>
    <w:rsid w:val="14FC9B75"/>
    <w:rsid w:val="1513B9AB"/>
    <w:rsid w:val="1528AA71"/>
    <w:rsid w:val="15479CAC"/>
    <w:rsid w:val="155B24DA"/>
    <w:rsid w:val="15ACD724"/>
    <w:rsid w:val="15B76892"/>
    <w:rsid w:val="15BE4DFE"/>
    <w:rsid w:val="15BFE4F7"/>
    <w:rsid w:val="15F13E05"/>
    <w:rsid w:val="160A20BD"/>
    <w:rsid w:val="160F09CC"/>
    <w:rsid w:val="161F5669"/>
    <w:rsid w:val="1653FEBA"/>
    <w:rsid w:val="1664A523"/>
    <w:rsid w:val="16B074A1"/>
    <w:rsid w:val="16C4D925"/>
    <w:rsid w:val="16E33DC1"/>
    <w:rsid w:val="16EDDC1F"/>
    <w:rsid w:val="173A9131"/>
    <w:rsid w:val="175EDB98"/>
    <w:rsid w:val="176643FA"/>
    <w:rsid w:val="179D6E22"/>
    <w:rsid w:val="17CEF2C0"/>
    <w:rsid w:val="17FDA2E7"/>
    <w:rsid w:val="1837AF91"/>
    <w:rsid w:val="1877847F"/>
    <w:rsid w:val="18B0EDB3"/>
    <w:rsid w:val="18BDF306"/>
    <w:rsid w:val="18C368B2"/>
    <w:rsid w:val="18DCBF6F"/>
    <w:rsid w:val="18E60FB2"/>
    <w:rsid w:val="1918EBB8"/>
    <w:rsid w:val="193CF679"/>
    <w:rsid w:val="194A8856"/>
    <w:rsid w:val="194ED6B0"/>
    <w:rsid w:val="195F4611"/>
    <w:rsid w:val="198CCED7"/>
    <w:rsid w:val="19CE588F"/>
    <w:rsid w:val="19E36309"/>
    <w:rsid w:val="19E9FBB4"/>
    <w:rsid w:val="1A0BC892"/>
    <w:rsid w:val="1A11878D"/>
    <w:rsid w:val="1A1C64E5"/>
    <w:rsid w:val="1A25E281"/>
    <w:rsid w:val="1A40938D"/>
    <w:rsid w:val="1A433A19"/>
    <w:rsid w:val="1A5B789E"/>
    <w:rsid w:val="1A7CB539"/>
    <w:rsid w:val="1A941EBF"/>
    <w:rsid w:val="1ADEA822"/>
    <w:rsid w:val="1B108B1B"/>
    <w:rsid w:val="1B28D935"/>
    <w:rsid w:val="1B41D17E"/>
    <w:rsid w:val="1B622C72"/>
    <w:rsid w:val="1B66EAA5"/>
    <w:rsid w:val="1B7E26D6"/>
    <w:rsid w:val="1B84DA56"/>
    <w:rsid w:val="1BF44575"/>
    <w:rsid w:val="1C4124BA"/>
    <w:rsid w:val="1C650F92"/>
    <w:rsid w:val="1C8043CD"/>
    <w:rsid w:val="1CC5A842"/>
    <w:rsid w:val="1CF56449"/>
    <w:rsid w:val="1D036F2E"/>
    <w:rsid w:val="1D253682"/>
    <w:rsid w:val="1D600536"/>
    <w:rsid w:val="1D6967C3"/>
    <w:rsid w:val="1D9386F2"/>
    <w:rsid w:val="1D96BF44"/>
    <w:rsid w:val="1DA9D4CA"/>
    <w:rsid w:val="1DC09ECB"/>
    <w:rsid w:val="1DCB3F08"/>
    <w:rsid w:val="1E175CF8"/>
    <w:rsid w:val="1E23F3D3"/>
    <w:rsid w:val="1E34BF13"/>
    <w:rsid w:val="1E3AA812"/>
    <w:rsid w:val="1E55CE88"/>
    <w:rsid w:val="1E83977B"/>
    <w:rsid w:val="1EABCA04"/>
    <w:rsid w:val="1F50C7E8"/>
    <w:rsid w:val="1F6DA79C"/>
    <w:rsid w:val="1FFB08B3"/>
    <w:rsid w:val="202008F2"/>
    <w:rsid w:val="206A1525"/>
    <w:rsid w:val="207DFA5E"/>
    <w:rsid w:val="209F7037"/>
    <w:rsid w:val="21545424"/>
    <w:rsid w:val="21D8220B"/>
    <w:rsid w:val="22136DC7"/>
    <w:rsid w:val="2216F02F"/>
    <w:rsid w:val="2237248A"/>
    <w:rsid w:val="223DF829"/>
    <w:rsid w:val="22427291"/>
    <w:rsid w:val="2251FDE5"/>
    <w:rsid w:val="2259458C"/>
    <w:rsid w:val="2284AF3E"/>
    <w:rsid w:val="22966BC9"/>
    <w:rsid w:val="22DDD2D6"/>
    <w:rsid w:val="22E6CAB6"/>
    <w:rsid w:val="23258269"/>
    <w:rsid w:val="232D32F6"/>
    <w:rsid w:val="23A7D143"/>
    <w:rsid w:val="23AD8212"/>
    <w:rsid w:val="23CA759B"/>
    <w:rsid w:val="23CBDEA6"/>
    <w:rsid w:val="23FA8EF5"/>
    <w:rsid w:val="2410619D"/>
    <w:rsid w:val="24317007"/>
    <w:rsid w:val="243B51EF"/>
    <w:rsid w:val="2476C4B5"/>
    <w:rsid w:val="247BB14D"/>
    <w:rsid w:val="24B13F2A"/>
    <w:rsid w:val="24B82556"/>
    <w:rsid w:val="24CFB005"/>
    <w:rsid w:val="24D04A9D"/>
    <w:rsid w:val="24FB98BD"/>
    <w:rsid w:val="25041F1D"/>
    <w:rsid w:val="253B92FB"/>
    <w:rsid w:val="2565AAB0"/>
    <w:rsid w:val="2573DDC3"/>
    <w:rsid w:val="25B2F3F1"/>
    <w:rsid w:val="25C71902"/>
    <w:rsid w:val="26365E2D"/>
    <w:rsid w:val="265656DF"/>
    <w:rsid w:val="26694889"/>
    <w:rsid w:val="2681B254"/>
    <w:rsid w:val="268A9396"/>
    <w:rsid w:val="26BE80F4"/>
    <w:rsid w:val="26EFBF3D"/>
    <w:rsid w:val="270FCD5A"/>
    <w:rsid w:val="27AF1F53"/>
    <w:rsid w:val="2803FEBD"/>
    <w:rsid w:val="281B52A2"/>
    <w:rsid w:val="282586E1"/>
    <w:rsid w:val="2837D794"/>
    <w:rsid w:val="28C5D911"/>
    <w:rsid w:val="2904E229"/>
    <w:rsid w:val="291538D2"/>
    <w:rsid w:val="29267251"/>
    <w:rsid w:val="296074B1"/>
    <w:rsid w:val="297F13ED"/>
    <w:rsid w:val="298395FF"/>
    <w:rsid w:val="29F60ED5"/>
    <w:rsid w:val="2A1E8571"/>
    <w:rsid w:val="2A5C9AD4"/>
    <w:rsid w:val="2A884C1C"/>
    <w:rsid w:val="2A920410"/>
    <w:rsid w:val="2ADF718A"/>
    <w:rsid w:val="2B00E666"/>
    <w:rsid w:val="2B9E60FB"/>
    <w:rsid w:val="2BA0CE77"/>
    <w:rsid w:val="2BCD3200"/>
    <w:rsid w:val="2C04FDAF"/>
    <w:rsid w:val="2C483824"/>
    <w:rsid w:val="2C666FA4"/>
    <w:rsid w:val="2CAD802E"/>
    <w:rsid w:val="2CCFE10D"/>
    <w:rsid w:val="2CF8E16A"/>
    <w:rsid w:val="2D1D1BBE"/>
    <w:rsid w:val="2D28996B"/>
    <w:rsid w:val="2D3B468C"/>
    <w:rsid w:val="2D701D92"/>
    <w:rsid w:val="2D9A1436"/>
    <w:rsid w:val="2DA31732"/>
    <w:rsid w:val="2DC046C5"/>
    <w:rsid w:val="2DE22495"/>
    <w:rsid w:val="2DFC3B30"/>
    <w:rsid w:val="2E3EC027"/>
    <w:rsid w:val="2E48323B"/>
    <w:rsid w:val="2E5505E0"/>
    <w:rsid w:val="2EA11EA6"/>
    <w:rsid w:val="2EBD2EF9"/>
    <w:rsid w:val="2EF2CC1B"/>
    <w:rsid w:val="2EFC913B"/>
    <w:rsid w:val="2F0354E1"/>
    <w:rsid w:val="2F8D1CF0"/>
    <w:rsid w:val="2FA2D5E5"/>
    <w:rsid w:val="2FA51DC7"/>
    <w:rsid w:val="3007DF01"/>
    <w:rsid w:val="300FBE8C"/>
    <w:rsid w:val="303DA516"/>
    <w:rsid w:val="304F5ABA"/>
    <w:rsid w:val="30881F6D"/>
    <w:rsid w:val="30C604B0"/>
    <w:rsid w:val="30CC7299"/>
    <w:rsid w:val="30DF1F1B"/>
    <w:rsid w:val="30DF637C"/>
    <w:rsid w:val="30EEF13A"/>
    <w:rsid w:val="311CC956"/>
    <w:rsid w:val="3163801A"/>
    <w:rsid w:val="317A5ACF"/>
    <w:rsid w:val="31A41F6B"/>
    <w:rsid w:val="31E689E0"/>
    <w:rsid w:val="31E901F0"/>
    <w:rsid w:val="32110C3C"/>
    <w:rsid w:val="322C8531"/>
    <w:rsid w:val="3234FAB4"/>
    <w:rsid w:val="3267061B"/>
    <w:rsid w:val="329C8F13"/>
    <w:rsid w:val="32BC1A32"/>
    <w:rsid w:val="32C664A0"/>
    <w:rsid w:val="32D0CCDF"/>
    <w:rsid w:val="32E59DFF"/>
    <w:rsid w:val="3313499A"/>
    <w:rsid w:val="3418B3A1"/>
    <w:rsid w:val="343E3312"/>
    <w:rsid w:val="346B3C3B"/>
    <w:rsid w:val="348F1E00"/>
    <w:rsid w:val="34A78193"/>
    <w:rsid w:val="34EB018A"/>
    <w:rsid w:val="34EE19E5"/>
    <w:rsid w:val="34F884F1"/>
    <w:rsid w:val="3538BCC7"/>
    <w:rsid w:val="35471091"/>
    <w:rsid w:val="35676327"/>
    <w:rsid w:val="35796462"/>
    <w:rsid w:val="35FEC757"/>
    <w:rsid w:val="360A5463"/>
    <w:rsid w:val="36FB80B3"/>
    <w:rsid w:val="36FC0404"/>
    <w:rsid w:val="3702DCFE"/>
    <w:rsid w:val="375896DA"/>
    <w:rsid w:val="37604E2A"/>
    <w:rsid w:val="376CBFE2"/>
    <w:rsid w:val="37B72CB0"/>
    <w:rsid w:val="37DC18AC"/>
    <w:rsid w:val="3820C77F"/>
    <w:rsid w:val="38DC9498"/>
    <w:rsid w:val="38ECC2DA"/>
    <w:rsid w:val="3931DAE6"/>
    <w:rsid w:val="399E23D8"/>
    <w:rsid w:val="39D9774D"/>
    <w:rsid w:val="39ED2BA4"/>
    <w:rsid w:val="39F70393"/>
    <w:rsid w:val="3A05810D"/>
    <w:rsid w:val="3A3B05EA"/>
    <w:rsid w:val="3A54E414"/>
    <w:rsid w:val="3A604EFC"/>
    <w:rsid w:val="3A9231AF"/>
    <w:rsid w:val="3AAC3036"/>
    <w:rsid w:val="3ACB0379"/>
    <w:rsid w:val="3AE1325C"/>
    <w:rsid w:val="3AEC3DBE"/>
    <w:rsid w:val="3AF19B37"/>
    <w:rsid w:val="3AF3F8CA"/>
    <w:rsid w:val="3AF8ACCD"/>
    <w:rsid w:val="3B3AD845"/>
    <w:rsid w:val="3B472EA6"/>
    <w:rsid w:val="3B4DF6AD"/>
    <w:rsid w:val="3B60DF99"/>
    <w:rsid w:val="3B7F1A9F"/>
    <w:rsid w:val="3B987571"/>
    <w:rsid w:val="3BC56617"/>
    <w:rsid w:val="3BC7407F"/>
    <w:rsid w:val="3BDFE0A5"/>
    <w:rsid w:val="3C18E611"/>
    <w:rsid w:val="3C75F36D"/>
    <w:rsid w:val="3C8A78FF"/>
    <w:rsid w:val="3C947BAE"/>
    <w:rsid w:val="3C967213"/>
    <w:rsid w:val="3C9A06B5"/>
    <w:rsid w:val="3C9E9382"/>
    <w:rsid w:val="3CA12A38"/>
    <w:rsid w:val="3CD728A0"/>
    <w:rsid w:val="3D30F074"/>
    <w:rsid w:val="3D36EAAF"/>
    <w:rsid w:val="3DA374EB"/>
    <w:rsid w:val="3DDF7E7C"/>
    <w:rsid w:val="3E3F1F55"/>
    <w:rsid w:val="3E54F96D"/>
    <w:rsid w:val="3E567D5E"/>
    <w:rsid w:val="3E5D5BDD"/>
    <w:rsid w:val="3E631392"/>
    <w:rsid w:val="3E6A506D"/>
    <w:rsid w:val="3E9C0E20"/>
    <w:rsid w:val="3EFD4B82"/>
    <w:rsid w:val="3F075799"/>
    <w:rsid w:val="3F1A6A36"/>
    <w:rsid w:val="3F33E7A9"/>
    <w:rsid w:val="3F56E5C8"/>
    <w:rsid w:val="3F8E10AD"/>
    <w:rsid w:val="40149853"/>
    <w:rsid w:val="4016BB1B"/>
    <w:rsid w:val="40730344"/>
    <w:rsid w:val="407D56A0"/>
    <w:rsid w:val="40ADC608"/>
    <w:rsid w:val="40CB07F2"/>
    <w:rsid w:val="4110B29E"/>
    <w:rsid w:val="4120837F"/>
    <w:rsid w:val="4122EBF6"/>
    <w:rsid w:val="4156C080"/>
    <w:rsid w:val="41588970"/>
    <w:rsid w:val="41682C90"/>
    <w:rsid w:val="417A6EB3"/>
    <w:rsid w:val="41B8CF47"/>
    <w:rsid w:val="41C4CEA8"/>
    <w:rsid w:val="41F6C09F"/>
    <w:rsid w:val="425224B2"/>
    <w:rsid w:val="42876C71"/>
    <w:rsid w:val="42B139A7"/>
    <w:rsid w:val="42CEB5C5"/>
    <w:rsid w:val="42ECA9DE"/>
    <w:rsid w:val="4307C6CC"/>
    <w:rsid w:val="43100D74"/>
    <w:rsid w:val="43254ABF"/>
    <w:rsid w:val="43324198"/>
    <w:rsid w:val="4363F2FD"/>
    <w:rsid w:val="4381294F"/>
    <w:rsid w:val="4381BF26"/>
    <w:rsid w:val="439F810C"/>
    <w:rsid w:val="440D1E7E"/>
    <w:rsid w:val="4428958C"/>
    <w:rsid w:val="44571401"/>
    <w:rsid w:val="445F26E5"/>
    <w:rsid w:val="44820B1F"/>
    <w:rsid w:val="44C2E6F3"/>
    <w:rsid w:val="44CA443A"/>
    <w:rsid w:val="4560BF55"/>
    <w:rsid w:val="459090E1"/>
    <w:rsid w:val="45AB22AE"/>
    <w:rsid w:val="45BB1A49"/>
    <w:rsid w:val="45BCD6E9"/>
    <w:rsid w:val="460B5F17"/>
    <w:rsid w:val="4665D0D9"/>
    <w:rsid w:val="467DE6F9"/>
    <w:rsid w:val="467E2505"/>
    <w:rsid w:val="46895732"/>
    <w:rsid w:val="469368AE"/>
    <w:rsid w:val="46985047"/>
    <w:rsid w:val="46C567C6"/>
    <w:rsid w:val="46C7CD37"/>
    <w:rsid w:val="46EE813F"/>
    <w:rsid w:val="47053DF6"/>
    <w:rsid w:val="471E07B1"/>
    <w:rsid w:val="4755F8DB"/>
    <w:rsid w:val="4795FDB5"/>
    <w:rsid w:val="47A55D1F"/>
    <w:rsid w:val="47A73403"/>
    <w:rsid w:val="47A77DC2"/>
    <w:rsid w:val="47E7A8E2"/>
    <w:rsid w:val="47E9F1CF"/>
    <w:rsid w:val="48231AC1"/>
    <w:rsid w:val="482BE038"/>
    <w:rsid w:val="4833AF00"/>
    <w:rsid w:val="485B727E"/>
    <w:rsid w:val="4896C03C"/>
    <w:rsid w:val="48B76949"/>
    <w:rsid w:val="48FACB1F"/>
    <w:rsid w:val="48FE5D39"/>
    <w:rsid w:val="49803FDF"/>
    <w:rsid w:val="498D89DB"/>
    <w:rsid w:val="49997976"/>
    <w:rsid w:val="499E7D03"/>
    <w:rsid w:val="49A30550"/>
    <w:rsid w:val="49DBC620"/>
    <w:rsid w:val="49F0813D"/>
    <w:rsid w:val="4A11F01D"/>
    <w:rsid w:val="4A19C873"/>
    <w:rsid w:val="4A37AFA3"/>
    <w:rsid w:val="4A407122"/>
    <w:rsid w:val="4A4DD292"/>
    <w:rsid w:val="4A76ACF8"/>
    <w:rsid w:val="4AB0F8BE"/>
    <w:rsid w:val="4ACC646E"/>
    <w:rsid w:val="4AF71E79"/>
    <w:rsid w:val="4B2975C1"/>
    <w:rsid w:val="4B3DBC82"/>
    <w:rsid w:val="4B853307"/>
    <w:rsid w:val="4B87353E"/>
    <w:rsid w:val="4BCAA1BD"/>
    <w:rsid w:val="4BD5175D"/>
    <w:rsid w:val="4BFF23D4"/>
    <w:rsid w:val="4C61D7C3"/>
    <w:rsid w:val="4C7212AC"/>
    <w:rsid w:val="4C9FD260"/>
    <w:rsid w:val="4CBA9C4A"/>
    <w:rsid w:val="4CCE8FC2"/>
    <w:rsid w:val="4CFED1B5"/>
    <w:rsid w:val="4D4414B1"/>
    <w:rsid w:val="4D5A8E3B"/>
    <w:rsid w:val="4D6ADC1B"/>
    <w:rsid w:val="4D841652"/>
    <w:rsid w:val="4D86FC28"/>
    <w:rsid w:val="4DA17307"/>
    <w:rsid w:val="4DA5FF3F"/>
    <w:rsid w:val="4DB24CA8"/>
    <w:rsid w:val="4DC56F81"/>
    <w:rsid w:val="4DEED91D"/>
    <w:rsid w:val="4DF3CB1A"/>
    <w:rsid w:val="4E5ABC43"/>
    <w:rsid w:val="4EA0792A"/>
    <w:rsid w:val="4EA5938E"/>
    <w:rsid w:val="4EAAD4AA"/>
    <w:rsid w:val="4EAE57AB"/>
    <w:rsid w:val="4EC2C487"/>
    <w:rsid w:val="4EF2DD8F"/>
    <w:rsid w:val="4F55B9E1"/>
    <w:rsid w:val="4F736F1A"/>
    <w:rsid w:val="4F8B2702"/>
    <w:rsid w:val="50041471"/>
    <w:rsid w:val="50070A37"/>
    <w:rsid w:val="5009D7DD"/>
    <w:rsid w:val="50221079"/>
    <w:rsid w:val="50668899"/>
    <w:rsid w:val="50B52F98"/>
    <w:rsid w:val="50D1E352"/>
    <w:rsid w:val="5176CDD2"/>
    <w:rsid w:val="517F104D"/>
    <w:rsid w:val="51873437"/>
    <w:rsid w:val="519C2562"/>
    <w:rsid w:val="51EDB985"/>
    <w:rsid w:val="5270ADE2"/>
    <w:rsid w:val="5284D134"/>
    <w:rsid w:val="52860089"/>
    <w:rsid w:val="52F93565"/>
    <w:rsid w:val="530A08A9"/>
    <w:rsid w:val="530EE00D"/>
    <w:rsid w:val="530EE3B0"/>
    <w:rsid w:val="532E57D1"/>
    <w:rsid w:val="53ECC8FB"/>
    <w:rsid w:val="5411384A"/>
    <w:rsid w:val="541DA31C"/>
    <w:rsid w:val="5421A1C6"/>
    <w:rsid w:val="54454C68"/>
    <w:rsid w:val="546A91F3"/>
    <w:rsid w:val="54774396"/>
    <w:rsid w:val="54785B26"/>
    <w:rsid w:val="549C4F3F"/>
    <w:rsid w:val="54C6C6B9"/>
    <w:rsid w:val="54E4D2FB"/>
    <w:rsid w:val="54EDE861"/>
    <w:rsid w:val="54F7E38A"/>
    <w:rsid w:val="552A718A"/>
    <w:rsid w:val="553BB799"/>
    <w:rsid w:val="5554BF8D"/>
    <w:rsid w:val="55573CCA"/>
    <w:rsid w:val="557299A0"/>
    <w:rsid w:val="557FA862"/>
    <w:rsid w:val="55CD79BF"/>
    <w:rsid w:val="55D94F84"/>
    <w:rsid w:val="55E7CE50"/>
    <w:rsid w:val="55FDCA25"/>
    <w:rsid w:val="561EF223"/>
    <w:rsid w:val="5641470D"/>
    <w:rsid w:val="565D025B"/>
    <w:rsid w:val="565E1A18"/>
    <w:rsid w:val="56694A35"/>
    <w:rsid w:val="56732B45"/>
    <w:rsid w:val="5691F2AB"/>
    <w:rsid w:val="569EE30C"/>
    <w:rsid w:val="56CA219C"/>
    <w:rsid w:val="56F04F1C"/>
    <w:rsid w:val="56F2673E"/>
    <w:rsid w:val="570CE031"/>
    <w:rsid w:val="5726FE91"/>
    <w:rsid w:val="57AF7D4E"/>
    <w:rsid w:val="581AD9E6"/>
    <w:rsid w:val="58310575"/>
    <w:rsid w:val="584780A1"/>
    <w:rsid w:val="585452E8"/>
    <w:rsid w:val="58B591CE"/>
    <w:rsid w:val="58E1B348"/>
    <w:rsid w:val="5948FF3A"/>
    <w:rsid w:val="59A2CA8B"/>
    <w:rsid w:val="59A52E31"/>
    <w:rsid w:val="59FBA98C"/>
    <w:rsid w:val="59FD6A6F"/>
    <w:rsid w:val="5A1988FD"/>
    <w:rsid w:val="5A1EEABA"/>
    <w:rsid w:val="5A2EE3A3"/>
    <w:rsid w:val="5A6AEE79"/>
    <w:rsid w:val="5A8670F5"/>
    <w:rsid w:val="5AAD9412"/>
    <w:rsid w:val="5B219B3F"/>
    <w:rsid w:val="5B291250"/>
    <w:rsid w:val="5B31BCC1"/>
    <w:rsid w:val="5B3255F9"/>
    <w:rsid w:val="5B33930C"/>
    <w:rsid w:val="5B33F6F0"/>
    <w:rsid w:val="5B492129"/>
    <w:rsid w:val="5B56224A"/>
    <w:rsid w:val="5B5A92D1"/>
    <w:rsid w:val="5B6C440C"/>
    <w:rsid w:val="5BEB2323"/>
    <w:rsid w:val="5C551421"/>
    <w:rsid w:val="5C8FA65B"/>
    <w:rsid w:val="5C975533"/>
    <w:rsid w:val="5CA6DB39"/>
    <w:rsid w:val="5CAE21DF"/>
    <w:rsid w:val="5CDC9EBD"/>
    <w:rsid w:val="5CEE2F3C"/>
    <w:rsid w:val="5CEECF76"/>
    <w:rsid w:val="5CFFB4C7"/>
    <w:rsid w:val="5D057A25"/>
    <w:rsid w:val="5D85154D"/>
    <w:rsid w:val="5DBAAD74"/>
    <w:rsid w:val="5DDB34A8"/>
    <w:rsid w:val="5DFC3F16"/>
    <w:rsid w:val="5E008F8D"/>
    <w:rsid w:val="5E02E329"/>
    <w:rsid w:val="5E1BF495"/>
    <w:rsid w:val="5E357DFC"/>
    <w:rsid w:val="5E55EB42"/>
    <w:rsid w:val="5E6718D5"/>
    <w:rsid w:val="5E711204"/>
    <w:rsid w:val="5E72F81C"/>
    <w:rsid w:val="5E7B9472"/>
    <w:rsid w:val="5EB64CD2"/>
    <w:rsid w:val="5EC88EC4"/>
    <w:rsid w:val="5EEEF430"/>
    <w:rsid w:val="5EF4AD87"/>
    <w:rsid w:val="5EFF8A6C"/>
    <w:rsid w:val="5F298F90"/>
    <w:rsid w:val="5F43F746"/>
    <w:rsid w:val="5F77289D"/>
    <w:rsid w:val="5F8843DE"/>
    <w:rsid w:val="5FEABA5D"/>
    <w:rsid w:val="5FFEF462"/>
    <w:rsid w:val="6089E7EB"/>
    <w:rsid w:val="6099397F"/>
    <w:rsid w:val="609DBC5F"/>
    <w:rsid w:val="60DC1682"/>
    <w:rsid w:val="611629A5"/>
    <w:rsid w:val="6118C736"/>
    <w:rsid w:val="61340949"/>
    <w:rsid w:val="616C4468"/>
    <w:rsid w:val="61A87B53"/>
    <w:rsid w:val="61C38643"/>
    <w:rsid w:val="61D7022B"/>
    <w:rsid w:val="61E67979"/>
    <w:rsid w:val="61F0E683"/>
    <w:rsid w:val="6209C591"/>
    <w:rsid w:val="6220A19B"/>
    <w:rsid w:val="6250E325"/>
    <w:rsid w:val="626A7C9B"/>
    <w:rsid w:val="626E7965"/>
    <w:rsid w:val="6289681D"/>
    <w:rsid w:val="628A16A6"/>
    <w:rsid w:val="628AF250"/>
    <w:rsid w:val="62AB1570"/>
    <w:rsid w:val="62C66DE7"/>
    <w:rsid w:val="62F8B68F"/>
    <w:rsid w:val="63090CD3"/>
    <w:rsid w:val="63556A6D"/>
    <w:rsid w:val="6375D05E"/>
    <w:rsid w:val="63C403E5"/>
    <w:rsid w:val="63D1D887"/>
    <w:rsid w:val="63E34DEF"/>
    <w:rsid w:val="63EBF6FF"/>
    <w:rsid w:val="63F7D361"/>
    <w:rsid w:val="644A9073"/>
    <w:rsid w:val="64603AC0"/>
    <w:rsid w:val="651AACAF"/>
    <w:rsid w:val="656F1DE5"/>
    <w:rsid w:val="6579958A"/>
    <w:rsid w:val="65C7AF99"/>
    <w:rsid w:val="65CB679E"/>
    <w:rsid w:val="6632B087"/>
    <w:rsid w:val="66555FF2"/>
    <w:rsid w:val="669CFF9B"/>
    <w:rsid w:val="669F33C9"/>
    <w:rsid w:val="66BC3047"/>
    <w:rsid w:val="678400F0"/>
    <w:rsid w:val="67BC0BE1"/>
    <w:rsid w:val="67EFB6B5"/>
    <w:rsid w:val="6832BDC9"/>
    <w:rsid w:val="68522D52"/>
    <w:rsid w:val="6873FB11"/>
    <w:rsid w:val="687A77A6"/>
    <w:rsid w:val="68817CD5"/>
    <w:rsid w:val="68D4127A"/>
    <w:rsid w:val="68E41096"/>
    <w:rsid w:val="68F71E6F"/>
    <w:rsid w:val="69177232"/>
    <w:rsid w:val="6917A5C1"/>
    <w:rsid w:val="694B6AE0"/>
    <w:rsid w:val="69592D81"/>
    <w:rsid w:val="69B2D336"/>
    <w:rsid w:val="69BE9170"/>
    <w:rsid w:val="6A0602B5"/>
    <w:rsid w:val="6A089382"/>
    <w:rsid w:val="6A31B4C0"/>
    <w:rsid w:val="6A32249E"/>
    <w:rsid w:val="6A8260CB"/>
    <w:rsid w:val="6AB4521C"/>
    <w:rsid w:val="6BC6C161"/>
    <w:rsid w:val="6BE94F83"/>
    <w:rsid w:val="6BF0F754"/>
    <w:rsid w:val="6C4D425F"/>
    <w:rsid w:val="6C7AFF74"/>
    <w:rsid w:val="6C96A475"/>
    <w:rsid w:val="6C9CF16A"/>
    <w:rsid w:val="6CA2B022"/>
    <w:rsid w:val="6CAD65A5"/>
    <w:rsid w:val="6CF27B67"/>
    <w:rsid w:val="6D1460CB"/>
    <w:rsid w:val="6D3D4317"/>
    <w:rsid w:val="6D885781"/>
    <w:rsid w:val="6DB32B2C"/>
    <w:rsid w:val="6DC9F887"/>
    <w:rsid w:val="6DCF8FFD"/>
    <w:rsid w:val="6DDDB98B"/>
    <w:rsid w:val="6DF0E53B"/>
    <w:rsid w:val="6E038D86"/>
    <w:rsid w:val="6E1C7CF4"/>
    <w:rsid w:val="6EFC3E43"/>
    <w:rsid w:val="6F04D6F7"/>
    <w:rsid w:val="6F11E863"/>
    <w:rsid w:val="6F38DF13"/>
    <w:rsid w:val="6F458C95"/>
    <w:rsid w:val="6F5D30D5"/>
    <w:rsid w:val="6F700F17"/>
    <w:rsid w:val="6F88915F"/>
    <w:rsid w:val="6FAF5243"/>
    <w:rsid w:val="6FB5334B"/>
    <w:rsid w:val="6FC07468"/>
    <w:rsid w:val="6FC45BF8"/>
    <w:rsid w:val="6FC5BAC2"/>
    <w:rsid w:val="6FF4F61C"/>
    <w:rsid w:val="6FFA497A"/>
    <w:rsid w:val="700915E8"/>
    <w:rsid w:val="703034C9"/>
    <w:rsid w:val="7054DEF0"/>
    <w:rsid w:val="70B94876"/>
    <w:rsid w:val="70E4027D"/>
    <w:rsid w:val="71368D36"/>
    <w:rsid w:val="71614078"/>
    <w:rsid w:val="7197E06C"/>
    <w:rsid w:val="71F5977F"/>
    <w:rsid w:val="722672B0"/>
    <w:rsid w:val="72503F5E"/>
    <w:rsid w:val="727140F4"/>
    <w:rsid w:val="72A621F2"/>
    <w:rsid w:val="730213FB"/>
    <w:rsid w:val="730935E6"/>
    <w:rsid w:val="735117BB"/>
    <w:rsid w:val="735E65C8"/>
    <w:rsid w:val="736266DA"/>
    <w:rsid w:val="736F09E6"/>
    <w:rsid w:val="7381887A"/>
    <w:rsid w:val="73F3FDE5"/>
    <w:rsid w:val="7402793E"/>
    <w:rsid w:val="744908C5"/>
    <w:rsid w:val="74611091"/>
    <w:rsid w:val="74620832"/>
    <w:rsid w:val="746BA99C"/>
    <w:rsid w:val="747D0A91"/>
    <w:rsid w:val="749A4C7B"/>
    <w:rsid w:val="74AC6157"/>
    <w:rsid w:val="74CD544F"/>
    <w:rsid w:val="74D09A6C"/>
    <w:rsid w:val="74E9300D"/>
    <w:rsid w:val="74F60CE3"/>
    <w:rsid w:val="7500433F"/>
    <w:rsid w:val="7525E21C"/>
    <w:rsid w:val="754BA207"/>
    <w:rsid w:val="75543F22"/>
    <w:rsid w:val="758A7567"/>
    <w:rsid w:val="75B6CFEC"/>
    <w:rsid w:val="75EC3C58"/>
    <w:rsid w:val="761F1009"/>
    <w:rsid w:val="762BC318"/>
    <w:rsid w:val="7666D5E9"/>
    <w:rsid w:val="76801CC8"/>
    <w:rsid w:val="769D4186"/>
    <w:rsid w:val="76D6AAB1"/>
    <w:rsid w:val="773B18BA"/>
    <w:rsid w:val="774BC40E"/>
    <w:rsid w:val="7757A78A"/>
    <w:rsid w:val="776B6AD3"/>
    <w:rsid w:val="779983F9"/>
    <w:rsid w:val="779EB8B2"/>
    <w:rsid w:val="77E61ED3"/>
    <w:rsid w:val="78011E5B"/>
    <w:rsid w:val="7845AA95"/>
    <w:rsid w:val="785740BE"/>
    <w:rsid w:val="785C865C"/>
    <w:rsid w:val="7866C869"/>
    <w:rsid w:val="786DEDBA"/>
    <w:rsid w:val="788677E2"/>
    <w:rsid w:val="78CFF725"/>
    <w:rsid w:val="79335A1A"/>
    <w:rsid w:val="795BBD64"/>
    <w:rsid w:val="799D9115"/>
    <w:rsid w:val="79B9E90B"/>
    <w:rsid w:val="79F46021"/>
    <w:rsid w:val="7A35B40F"/>
    <w:rsid w:val="7A3DECEB"/>
    <w:rsid w:val="7A50BABE"/>
    <w:rsid w:val="7A7B2F6D"/>
    <w:rsid w:val="7A99A60E"/>
    <w:rsid w:val="7AAB5543"/>
    <w:rsid w:val="7AC8EC74"/>
    <w:rsid w:val="7AFBFCD4"/>
    <w:rsid w:val="7B277DAF"/>
    <w:rsid w:val="7B2AA9E6"/>
    <w:rsid w:val="7B2CB023"/>
    <w:rsid w:val="7B3B22DA"/>
    <w:rsid w:val="7B3B75C4"/>
    <w:rsid w:val="7B6D6176"/>
    <w:rsid w:val="7B6EBF65"/>
    <w:rsid w:val="7BF0AF61"/>
    <w:rsid w:val="7C039E2D"/>
    <w:rsid w:val="7C2E632D"/>
    <w:rsid w:val="7C644834"/>
    <w:rsid w:val="7C9A7A66"/>
    <w:rsid w:val="7CC8D28E"/>
    <w:rsid w:val="7CD9150B"/>
    <w:rsid w:val="7CEE3CBB"/>
    <w:rsid w:val="7D13212B"/>
    <w:rsid w:val="7D5A37B9"/>
    <w:rsid w:val="7D9EAF1A"/>
    <w:rsid w:val="7DD60920"/>
    <w:rsid w:val="7E0744FC"/>
    <w:rsid w:val="7E081A43"/>
    <w:rsid w:val="7E1C3BE1"/>
    <w:rsid w:val="7E2DBF6F"/>
    <w:rsid w:val="7E35A153"/>
    <w:rsid w:val="7E6DCA36"/>
    <w:rsid w:val="7E7C7164"/>
    <w:rsid w:val="7E9FA193"/>
    <w:rsid w:val="7EA09E9E"/>
    <w:rsid w:val="7EB365AA"/>
    <w:rsid w:val="7F125A5D"/>
    <w:rsid w:val="7F126940"/>
    <w:rsid w:val="7FB0B033"/>
    <w:rsid w:val="7FB12029"/>
    <w:rsid w:val="7FD4E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DD292"/>
  <w15:chartTrackingRefBased/>
  <w15:docId w15:val="{0BE25D3F-8458-4A0C-8D95-3CE654F07C0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c153efe8d4f14f9e" /><Relationship Type="http://schemas.openxmlformats.org/officeDocument/2006/relationships/image" Target="/media/image2.png" Id="Rdc030451d03a453c" /><Relationship Type="http://schemas.openxmlformats.org/officeDocument/2006/relationships/image" Target="/media/image3.png" Id="Rc4cd148d4a594ede" /><Relationship Type="http://schemas.openxmlformats.org/officeDocument/2006/relationships/image" Target="/media/image4.png" Id="Re5abdd2513cf4f66" /><Relationship Type="http://schemas.openxmlformats.org/officeDocument/2006/relationships/image" Target="/media/image5.png" Id="R76b811aac3d44c70" /><Relationship Type="http://schemas.openxmlformats.org/officeDocument/2006/relationships/image" Target="/media/image6.png" Id="Rc38a691d0b8d460d" /><Relationship Type="http://schemas.openxmlformats.org/officeDocument/2006/relationships/image" Target="/media/image7.png" Id="R9863f3ec600e46c8" /><Relationship Type="http://schemas.openxmlformats.org/officeDocument/2006/relationships/image" Target="/media/image8.png" Id="R29e9e2f4f4b6489b" /><Relationship Type="http://schemas.openxmlformats.org/officeDocument/2006/relationships/image" Target="/media/image9.png" Id="R6b5670dd91d849d8" /><Relationship Type="http://schemas.openxmlformats.org/officeDocument/2006/relationships/image" Target="/media/imagea.png" Id="R701fea1a567747af" /><Relationship Type="http://schemas.openxmlformats.org/officeDocument/2006/relationships/image" Target="/media/imageb.png" Id="R1b1650fe3ab44cb0" /><Relationship Type="http://schemas.openxmlformats.org/officeDocument/2006/relationships/image" Target="/media/imagec.png" Id="R6fd0a415119d4170" /><Relationship Type="http://schemas.openxmlformats.org/officeDocument/2006/relationships/image" Target="/media/imaged.png" Id="R797fc76cbdd84c67" /><Relationship Type="http://schemas.openxmlformats.org/officeDocument/2006/relationships/image" Target="/media/imagee.png" Id="Rf3351e259a1e4ed0" /><Relationship Type="http://schemas.openxmlformats.org/officeDocument/2006/relationships/image" Target="/media/imagef.png" Id="Rb4a2e7a86598465f" /><Relationship Type="http://schemas.openxmlformats.org/officeDocument/2006/relationships/image" Target="/media/image10.png" Id="Rbfce2f3de4474021" /><Relationship Type="http://schemas.openxmlformats.org/officeDocument/2006/relationships/image" Target="/media/image11.png" Id="Raf3e24173b394942" /><Relationship Type="http://schemas.openxmlformats.org/officeDocument/2006/relationships/image" Target="/media/image12.png" Id="R65ad88aba18243bf" /><Relationship Type="http://schemas.openxmlformats.org/officeDocument/2006/relationships/numbering" Target="numbering.xml" Id="Ra9f691d5bead46d7"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2024-07-06T17:01:41.8388191Z</dcterms:created>
  <dcterms:modified xsi:type="dcterms:W3CDTF">2024-07-09T05:58:20.5753299Z</dcterms:modified>
  <dc:creator>POOJA S PILLAI-[AM.EN.U4AIE22140]</dc:creator>
  <lastModifiedBy>Parvathy Suresh Kumar-[AM.EN.U4AIE22141]</lastModifiedBy>
</coreProperties>
</file>